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jc w:val="center"/>
        <w:tblInd w:w="1673" w:type="dxa"/>
        <w:tblLayout w:type="fixed"/>
        <w:tblLook w:val="01E0"/>
      </w:tblPr>
      <w:tblGrid>
        <w:gridCol w:w="3213"/>
        <w:gridCol w:w="3213"/>
        <w:gridCol w:w="3437"/>
      </w:tblGrid>
      <w:tr w:rsidR="00DD3334" w:rsidRPr="00A56576" w:rsidTr="00DD3334">
        <w:trPr>
          <w:jc w:val="center"/>
        </w:trPr>
        <w:tc>
          <w:tcPr>
            <w:tcW w:w="9863" w:type="dxa"/>
            <w:gridSpan w:val="3"/>
            <w:shd w:val="clear" w:color="auto" w:fill="auto"/>
          </w:tcPr>
          <w:p w:rsidR="00DD3334" w:rsidRDefault="00DD3334" w:rsidP="00BC08C7">
            <w:pPr>
              <w:jc w:val="center"/>
            </w:pPr>
            <w:r w:rsidRPr="009057B9">
              <w:rPr>
                <w:b/>
              </w:rPr>
              <w:t>АДМИНИСТРАЦИЯ ЛЁВИНСКОГО ГОРОДСКОГО ПОСЕЛЕНИЯ ОРИЧЕВСКОГО РАЙОНА КИРОВСКОЙ ОБЛАСТИ</w:t>
            </w:r>
          </w:p>
          <w:p w:rsidR="00BC08C7" w:rsidRPr="00BC08C7" w:rsidRDefault="00BC08C7" w:rsidP="00BC08C7">
            <w:pPr>
              <w:jc w:val="center"/>
            </w:pPr>
          </w:p>
        </w:tc>
      </w:tr>
      <w:tr w:rsidR="00DD3334" w:rsidRPr="00C27262" w:rsidTr="00DD3334">
        <w:trPr>
          <w:jc w:val="center"/>
        </w:trPr>
        <w:tc>
          <w:tcPr>
            <w:tcW w:w="9863" w:type="dxa"/>
            <w:gridSpan w:val="3"/>
            <w:shd w:val="clear" w:color="auto" w:fill="auto"/>
          </w:tcPr>
          <w:p w:rsidR="00DD3334" w:rsidRPr="009057B9" w:rsidRDefault="00DD3334" w:rsidP="00DD3334">
            <w:pPr>
              <w:spacing w:line="360" w:lineRule="exact"/>
              <w:rPr>
                <w:b/>
              </w:rPr>
            </w:pPr>
            <w:r w:rsidRPr="009057B9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         ПОСТАНОВЛЕНИЕ  </w:t>
            </w:r>
          </w:p>
        </w:tc>
      </w:tr>
      <w:tr w:rsidR="00DD3334" w:rsidRPr="00C27262" w:rsidTr="00DD3334">
        <w:trPr>
          <w:jc w:val="center"/>
        </w:trPr>
        <w:tc>
          <w:tcPr>
            <w:tcW w:w="9863" w:type="dxa"/>
            <w:gridSpan w:val="3"/>
            <w:shd w:val="clear" w:color="auto" w:fill="auto"/>
          </w:tcPr>
          <w:p w:rsidR="00DD3334" w:rsidRPr="00C27262" w:rsidRDefault="00DD3334" w:rsidP="00DD3334">
            <w:pPr>
              <w:spacing w:line="360" w:lineRule="exact"/>
              <w:jc w:val="center"/>
            </w:pPr>
          </w:p>
        </w:tc>
      </w:tr>
      <w:tr w:rsidR="00DD3334" w:rsidRPr="00C27262" w:rsidTr="00DD3334">
        <w:trPr>
          <w:trHeight w:val="318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DD3334" w:rsidRPr="00271F86" w:rsidRDefault="00BC08C7" w:rsidP="00DD3334">
            <w:p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29.11.2024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D3334" w:rsidRPr="00C27262" w:rsidRDefault="00DD3334" w:rsidP="00DD3334">
            <w:pPr>
              <w:spacing w:line="240" w:lineRule="exact"/>
              <w:jc w:val="center"/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DD3334" w:rsidRPr="00AC31DE" w:rsidRDefault="00DD3334" w:rsidP="00176558">
            <w:pPr>
              <w:spacing w:line="240" w:lineRule="exact"/>
              <w:jc w:val="right"/>
              <w:rPr>
                <w:u w:val="single"/>
              </w:rPr>
            </w:pPr>
            <w:r>
              <w:rPr>
                <w:u w:val="single"/>
              </w:rPr>
              <w:t>№ </w:t>
            </w:r>
            <w:r w:rsidR="00176558">
              <w:rPr>
                <w:u w:val="single"/>
              </w:rPr>
              <w:t>205</w:t>
            </w:r>
          </w:p>
        </w:tc>
      </w:tr>
      <w:tr w:rsidR="00DD3334" w:rsidRPr="00C27262" w:rsidTr="00DD3334">
        <w:trPr>
          <w:trHeight w:val="318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DD3334" w:rsidRPr="00C27262" w:rsidRDefault="00DD3334" w:rsidP="00DD3334">
            <w:pPr>
              <w:spacing w:line="240" w:lineRule="exact"/>
              <w:jc w:val="center"/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D3334" w:rsidRPr="00C27262" w:rsidRDefault="00DD3334" w:rsidP="00DD3334">
            <w:pPr>
              <w:spacing w:line="240" w:lineRule="exact"/>
              <w:jc w:val="center"/>
            </w:pPr>
            <w:r w:rsidRPr="00C3093E">
              <w:t>пгт Лёвинцы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DD3334" w:rsidRPr="00C27262" w:rsidRDefault="00DD3334" w:rsidP="00DD3334">
            <w:pPr>
              <w:spacing w:line="240" w:lineRule="exact"/>
              <w:jc w:val="center"/>
            </w:pPr>
          </w:p>
        </w:tc>
      </w:tr>
    </w:tbl>
    <w:p w:rsidR="00DD3334" w:rsidRDefault="00DD3334" w:rsidP="00DD3334"/>
    <w:p w:rsidR="00DD3334" w:rsidRPr="00BC08C7" w:rsidRDefault="00DD3334" w:rsidP="00BC08C7">
      <w:pPr>
        <w:spacing w:line="360" w:lineRule="auto"/>
        <w:jc w:val="center"/>
        <w:rPr>
          <w:b/>
        </w:rPr>
      </w:pPr>
      <w:r w:rsidRPr="00D63449">
        <w:rPr>
          <w:b/>
        </w:rPr>
        <w:t>Об утвержден</w:t>
      </w:r>
      <w:r>
        <w:rPr>
          <w:b/>
        </w:rPr>
        <w:t xml:space="preserve">ии размера платы за содержание </w:t>
      </w:r>
      <w:r w:rsidRPr="00D63449">
        <w:rPr>
          <w:b/>
        </w:rPr>
        <w:t xml:space="preserve">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</w:t>
      </w:r>
      <w:r w:rsidR="00BC08C7">
        <w:rPr>
          <w:b/>
        </w:rPr>
        <w:t>2025 год</w:t>
      </w:r>
    </w:p>
    <w:p w:rsidR="00DD3334" w:rsidRDefault="00DD3334" w:rsidP="00BC08C7">
      <w:pPr>
        <w:spacing w:after="0" w:line="360" w:lineRule="auto"/>
        <w:ind w:firstLine="567"/>
        <w:jc w:val="both"/>
      </w:pPr>
      <w:r>
        <w:t xml:space="preserve">В соответствии со статьями 154, 156 Жилищного кодекса Российской Федерации, </w:t>
      </w:r>
      <w:r w:rsidRPr="00353A2C">
        <w:rPr>
          <w:shd w:val="clear" w:color="auto" w:fill="FFFFFF"/>
        </w:rPr>
        <w:t>Постановлением Правительства РФ от 03.04.2013 года № 290</w:t>
      </w:r>
      <w:r>
        <w:rPr>
          <w:color w:val="22272F"/>
          <w:shd w:val="clear" w:color="auto" w:fill="FFFFFF"/>
        </w:rPr>
        <w:t xml:space="preserve"> </w:t>
      </w:r>
      <w:r>
        <w:rPr>
          <w:color w:val="22272F"/>
        </w:rPr>
        <w:br/>
      </w:r>
      <w:r w:rsidRPr="00022431">
        <w:rPr>
          <w:color w:val="000000"/>
          <w:shd w:val="clear" w:color="auto" w:fill="FFFFFF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</w:t>
      </w:r>
      <w:proofErr w:type="gramStart"/>
      <w:r w:rsidRPr="00022431">
        <w:rPr>
          <w:color w:val="000000"/>
          <w:shd w:val="clear" w:color="auto" w:fill="FFFFFF"/>
        </w:rPr>
        <w:t>порядке их оказания и выполнения»</w:t>
      </w:r>
      <w:r>
        <w:rPr>
          <w:color w:val="000000"/>
          <w:shd w:val="clear" w:color="auto" w:fill="FFFFFF"/>
        </w:rPr>
        <w:t xml:space="preserve">, постановлением Правительства Кировской области от 30.05.2017 № 285-П «Об утверждении нормативов потребления коммунальных услуг по электроснабжению для населения Кировской области при отсутствии </w:t>
      </w:r>
      <w:proofErr w:type="gramEnd"/>
      <w:r>
        <w:rPr>
          <w:color w:val="000000"/>
          <w:shd w:val="clear" w:color="auto" w:fill="FFFFFF"/>
        </w:rPr>
        <w:t>приборов учета» и распоряжением Министерства строительства и жилищно-коммунального хозяйства Кировской области от 30.05.2017 № 137-р «Об утверждении нормативов потребления коммунальных ресурсов в целях содержания общего имущества в многоквартирном доме в муниципальных образованиях Кировской области в границах муниципального образования Оричевский муниципальный район Кировской области»</w:t>
      </w:r>
      <w:r>
        <w:t xml:space="preserve">  </w:t>
      </w:r>
      <w:r w:rsidRPr="00E32D8E">
        <w:t xml:space="preserve">администрация Лёвинского городского поселения </w:t>
      </w:r>
      <w:proofErr w:type="spellStart"/>
      <w:r w:rsidRPr="00E32D8E">
        <w:t>Оричевского</w:t>
      </w:r>
      <w:proofErr w:type="spellEnd"/>
      <w:r w:rsidRPr="00E32D8E">
        <w:t xml:space="preserve"> района ПОСТАНОВЛЯЕТ:</w:t>
      </w:r>
    </w:p>
    <w:p w:rsidR="00063FEC" w:rsidRDefault="00063FEC" w:rsidP="00BF31FD">
      <w:pPr>
        <w:spacing w:line="360" w:lineRule="auto"/>
        <w:ind w:firstLine="993"/>
        <w:contextualSpacing/>
        <w:jc w:val="both"/>
      </w:pPr>
      <w:r>
        <w:t xml:space="preserve">1. </w:t>
      </w:r>
      <w:proofErr w:type="gramStart"/>
      <w:r w:rsidRPr="0023533E">
        <w:t xml:space="preserve">Установить с </w:t>
      </w:r>
      <w:r>
        <w:t xml:space="preserve"> </w:t>
      </w:r>
      <w:r w:rsidRPr="00BC08C7">
        <w:rPr>
          <w:rFonts w:eastAsia="Times New Roman"/>
          <w:color w:val="000000"/>
          <w:lang w:eastAsia="ru-RU"/>
        </w:rPr>
        <w:t>01.01.202</w:t>
      </w:r>
      <w:r>
        <w:rPr>
          <w:rFonts w:eastAsia="Times New Roman"/>
          <w:color w:val="000000"/>
          <w:lang w:eastAsia="ru-RU"/>
        </w:rPr>
        <w:t>5</w:t>
      </w:r>
      <w:r w:rsidRPr="00BC08C7">
        <w:rPr>
          <w:rFonts w:eastAsia="Times New Roman"/>
          <w:color w:val="000000"/>
          <w:lang w:eastAsia="ru-RU"/>
        </w:rPr>
        <w:t> года по 31.12.202</w:t>
      </w:r>
      <w:r>
        <w:rPr>
          <w:rFonts w:eastAsia="Times New Roman"/>
          <w:color w:val="000000"/>
          <w:lang w:eastAsia="ru-RU"/>
        </w:rPr>
        <w:t>5</w:t>
      </w:r>
      <w:r w:rsidRPr="00BC08C7">
        <w:rPr>
          <w:rFonts w:eastAsia="Times New Roman"/>
          <w:color w:val="000000"/>
          <w:lang w:eastAsia="ru-RU"/>
        </w:rPr>
        <w:t> </w:t>
      </w:r>
      <w:r>
        <w:t xml:space="preserve">года </w:t>
      </w:r>
      <w:r w:rsidRPr="0023533E">
        <w:t xml:space="preserve">размер платы за содержание  жилого помещения, включающую в себя плату за услуги, работы </w:t>
      </w:r>
      <w:r w:rsidRPr="0023533E">
        <w:lastRenderedPageBreak/>
        <w:t>по управлению многоквартирным домом, за содержание и текущий ремонт общего имущества в многоквартирном доме</w:t>
      </w:r>
      <w:r>
        <w:t>, в целях содержания общего имущества в многоквартирном доме</w:t>
      </w:r>
      <w:r w:rsidRPr="0023533E"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proofErr w:type="gramEnd"/>
      <w:r>
        <w:t xml:space="preserve"> согласно приложению 1. </w:t>
      </w:r>
    </w:p>
    <w:p w:rsidR="00032ACC" w:rsidRPr="00BC08C7" w:rsidRDefault="00032ACC" w:rsidP="00BF31FD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lang w:eastAsia="ru-RU"/>
        </w:rPr>
      </w:pPr>
      <w:r w:rsidRPr="00BC08C7">
        <w:rPr>
          <w:rFonts w:eastAsia="Times New Roman"/>
          <w:color w:val="000000"/>
          <w:lang w:eastAsia="ru-RU"/>
        </w:rPr>
        <w:t>2. Утвердить перечень работ и услуг по содержанию и ремонту общего имущества многоквартирного дома 01.01.202</w:t>
      </w:r>
      <w:r w:rsidR="00851658">
        <w:rPr>
          <w:rFonts w:eastAsia="Times New Roman"/>
          <w:color w:val="000000"/>
          <w:lang w:eastAsia="ru-RU"/>
        </w:rPr>
        <w:t>5</w:t>
      </w:r>
      <w:r w:rsidRPr="00BC08C7">
        <w:rPr>
          <w:rFonts w:eastAsia="Times New Roman"/>
          <w:color w:val="000000"/>
          <w:lang w:eastAsia="ru-RU"/>
        </w:rPr>
        <w:t> года по 31.12.202</w:t>
      </w:r>
      <w:r w:rsidR="00851658">
        <w:rPr>
          <w:rFonts w:eastAsia="Times New Roman"/>
          <w:color w:val="000000"/>
          <w:lang w:eastAsia="ru-RU"/>
        </w:rPr>
        <w:t>5</w:t>
      </w:r>
      <w:r w:rsidRPr="00BC08C7">
        <w:rPr>
          <w:rFonts w:eastAsia="Times New Roman"/>
          <w:color w:val="000000"/>
          <w:lang w:eastAsia="ru-RU"/>
        </w:rPr>
        <w:t> года, исходя из типа домов согласно приложению 2, приложению 3.</w:t>
      </w:r>
    </w:p>
    <w:p w:rsidR="00032ACC" w:rsidRDefault="00032ACC" w:rsidP="00654583">
      <w:pPr>
        <w:spacing w:after="0" w:line="36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BC08C7">
        <w:rPr>
          <w:rFonts w:eastAsia="Times New Roman"/>
          <w:color w:val="000000"/>
          <w:lang w:eastAsia="ru-RU"/>
        </w:rPr>
        <w:t>3. Настоящее постановление вступает в силу </w:t>
      </w:r>
      <w:r w:rsidR="00654583">
        <w:rPr>
          <w:rFonts w:eastAsia="Times New Roman"/>
          <w:color w:val="000000"/>
          <w:lang w:eastAsia="ru-RU"/>
        </w:rPr>
        <w:t>01 января 2025 года.</w:t>
      </w:r>
    </w:p>
    <w:p w:rsidR="00654583" w:rsidRPr="00BC08C7" w:rsidRDefault="00654583" w:rsidP="00654583">
      <w:pPr>
        <w:spacing w:after="0" w:line="36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 Опубликовать настоящее постановление.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F31FD" w:rsidRDefault="00BF31FD" w:rsidP="00BF31FD">
      <w:pPr>
        <w:shd w:val="clear" w:color="auto" w:fill="FFFFFF"/>
      </w:pPr>
      <w:r>
        <w:t xml:space="preserve">Глава администрации поселения           </w:t>
      </w:r>
      <w:r w:rsidRPr="004B3DDE">
        <w:t>Н.Н. Гаврилова</w:t>
      </w:r>
    </w:p>
    <w:p w:rsidR="00032ACC" w:rsidRPr="00032ACC" w:rsidRDefault="00032ACC" w:rsidP="00BF31F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75FC7" w:rsidRDefault="00A75FC7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51658" w:rsidRDefault="00851658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73533" w:rsidRDefault="00373533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73533" w:rsidRDefault="00373533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032ACC" w:rsidRPr="00246C41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246C41">
        <w:rPr>
          <w:rFonts w:eastAsia="Times New Roman"/>
          <w:color w:val="000000"/>
          <w:lang w:eastAsia="ru-RU"/>
        </w:rPr>
        <w:t>Приложение 1</w:t>
      </w:r>
    </w:p>
    <w:p w:rsidR="00032ACC" w:rsidRPr="00246C41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246C41">
        <w:rPr>
          <w:rFonts w:eastAsia="Times New Roman"/>
          <w:color w:val="000000"/>
          <w:lang w:eastAsia="ru-RU"/>
        </w:rPr>
        <w:t>Утверждено постановлением администрации</w:t>
      </w:r>
    </w:p>
    <w:p w:rsidR="00032ACC" w:rsidRPr="00246C41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246C41">
        <w:rPr>
          <w:rFonts w:eastAsia="Times New Roman"/>
          <w:color w:val="000000"/>
          <w:lang w:eastAsia="ru-RU"/>
        </w:rPr>
        <w:t>Лёвинского городского поселения</w:t>
      </w:r>
    </w:p>
    <w:p w:rsidR="00032ACC" w:rsidRPr="00246C41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246C41">
        <w:rPr>
          <w:rFonts w:eastAsia="Times New Roman"/>
          <w:color w:val="000000"/>
          <w:lang w:eastAsia="ru-RU"/>
        </w:rPr>
        <w:t xml:space="preserve">от </w:t>
      </w:r>
      <w:r w:rsidR="00851658" w:rsidRPr="00246C41">
        <w:rPr>
          <w:rFonts w:eastAsia="Times New Roman"/>
          <w:color w:val="000000"/>
          <w:lang w:eastAsia="ru-RU"/>
        </w:rPr>
        <w:t>29</w:t>
      </w:r>
      <w:r w:rsidRPr="00246C41">
        <w:rPr>
          <w:rFonts w:eastAsia="Times New Roman"/>
          <w:color w:val="000000"/>
          <w:lang w:eastAsia="ru-RU"/>
        </w:rPr>
        <w:t>.11.202</w:t>
      </w:r>
      <w:r w:rsidR="00851658" w:rsidRPr="00246C41">
        <w:rPr>
          <w:rFonts w:eastAsia="Times New Roman"/>
          <w:color w:val="000000"/>
          <w:lang w:eastAsia="ru-RU"/>
        </w:rPr>
        <w:t>4</w:t>
      </w:r>
      <w:r w:rsidRPr="00246C41">
        <w:rPr>
          <w:rFonts w:eastAsia="Times New Roman"/>
          <w:color w:val="000000"/>
          <w:lang w:eastAsia="ru-RU"/>
        </w:rPr>
        <w:t xml:space="preserve"> № </w:t>
      </w:r>
      <w:r w:rsidR="00373533">
        <w:rPr>
          <w:rFonts w:eastAsia="Times New Roman"/>
          <w:color w:val="000000"/>
          <w:lang w:eastAsia="ru-RU"/>
        </w:rPr>
        <w:t>205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00"/>
        <w:gridCol w:w="3872"/>
        <w:gridCol w:w="144"/>
      </w:tblGrid>
      <w:tr w:rsidR="00032ACC" w:rsidRPr="00246C41" w:rsidTr="00032ACC">
        <w:trPr>
          <w:gridAfter w:val="1"/>
          <w:wAfter w:w="144" w:type="dxa"/>
          <w:trHeight w:val="451"/>
          <w:jc w:val="center"/>
        </w:trPr>
        <w:tc>
          <w:tcPr>
            <w:tcW w:w="5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246C41">
              <w:rPr>
                <w:rFonts w:eastAsia="Times New Roman"/>
                <w:b/>
                <w:bCs/>
                <w:lang w:eastAsia="ru-RU"/>
              </w:rPr>
              <w:t>Жилые дома, имеющие все виды благоустройства (центральное отопление, водоснабжение, водоотведение, горячее водоснабжение, газ природный, электроснабжение)</w:t>
            </w:r>
            <w:proofErr w:type="gramEnd"/>
          </w:p>
        </w:tc>
        <w:tc>
          <w:tcPr>
            <w:tcW w:w="3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246C41" w:rsidRDefault="00032ACC" w:rsidP="008516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6C41">
              <w:rPr>
                <w:rFonts w:eastAsia="Times New Roman"/>
                <w:b/>
                <w:bCs/>
                <w:lang w:eastAsia="ru-RU"/>
              </w:rPr>
              <w:t>Размер платы за содержание жилого помещения, руб./кв.м. общей площади с 01.01.202</w:t>
            </w:r>
            <w:r w:rsidR="00851658" w:rsidRPr="00246C41">
              <w:rPr>
                <w:rFonts w:eastAsia="Times New Roman"/>
                <w:b/>
                <w:bCs/>
                <w:lang w:eastAsia="ru-RU"/>
              </w:rPr>
              <w:t>5</w:t>
            </w:r>
            <w:r w:rsidRPr="00246C41">
              <w:rPr>
                <w:rFonts w:eastAsia="Times New Roman"/>
                <w:b/>
                <w:bCs/>
                <w:lang w:eastAsia="ru-RU"/>
              </w:rPr>
              <w:t xml:space="preserve"> года по 31.12.202</w:t>
            </w:r>
            <w:r w:rsidR="00851658" w:rsidRPr="00246C41">
              <w:rPr>
                <w:rFonts w:eastAsia="Times New Roman"/>
                <w:b/>
                <w:bCs/>
                <w:lang w:eastAsia="ru-RU"/>
              </w:rPr>
              <w:t>5</w:t>
            </w:r>
            <w:r w:rsidRPr="00246C41">
              <w:rPr>
                <w:rFonts w:eastAsia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032ACC" w:rsidRPr="00246C41" w:rsidTr="00032ACC">
        <w:trPr>
          <w:trHeight w:val="80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32ACC" w:rsidRPr="00246C41" w:rsidTr="00032ACC">
        <w:trPr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246C41" w:rsidRDefault="00032ACC" w:rsidP="00032AC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46C41">
              <w:rPr>
                <w:rFonts w:eastAsia="Times New Roman"/>
                <w:lang w:eastAsia="ru-RU"/>
              </w:rPr>
              <w:t>1. Многоквартирные дома: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246C41" w:rsidRDefault="00851658" w:rsidP="00032AC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46C41">
              <w:rPr>
                <w:rFonts w:eastAsia="Times New Roman"/>
                <w:lang w:eastAsia="ru-RU"/>
              </w:rPr>
              <w:t>23,78</w:t>
            </w:r>
          </w:p>
        </w:tc>
        <w:tc>
          <w:tcPr>
            <w:tcW w:w="0" w:type="auto"/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00"/>
        <w:gridCol w:w="3872"/>
        <w:gridCol w:w="144"/>
      </w:tblGrid>
      <w:tr w:rsidR="00032ACC" w:rsidRPr="00246C41" w:rsidTr="00032ACC">
        <w:trPr>
          <w:gridAfter w:val="1"/>
          <w:wAfter w:w="144" w:type="dxa"/>
          <w:trHeight w:val="451"/>
          <w:jc w:val="center"/>
        </w:trPr>
        <w:tc>
          <w:tcPr>
            <w:tcW w:w="5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46C41">
              <w:rPr>
                <w:rFonts w:eastAsia="Times New Roman"/>
                <w:b/>
                <w:bCs/>
                <w:lang w:eastAsia="ru-RU"/>
              </w:rPr>
              <w:t>Жилые дома, имеющие частичное благоустройство (центральное отопление, водоснабжение, водоотведение, горячее водоснабжение, электроснабжение)</w:t>
            </w:r>
          </w:p>
        </w:tc>
        <w:tc>
          <w:tcPr>
            <w:tcW w:w="3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246C41" w:rsidRDefault="00032ACC" w:rsidP="008516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6C41">
              <w:rPr>
                <w:rFonts w:eastAsia="Times New Roman"/>
                <w:b/>
                <w:bCs/>
                <w:lang w:eastAsia="ru-RU"/>
              </w:rPr>
              <w:t>Размер платы</w:t>
            </w:r>
            <w:r w:rsidR="00654583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246C41">
              <w:rPr>
                <w:rFonts w:eastAsia="Times New Roman"/>
                <w:b/>
                <w:bCs/>
                <w:lang w:eastAsia="ru-RU"/>
              </w:rPr>
              <w:t>за содержание жилого помещения, руб./кв.м. общей площади  01.01.202</w:t>
            </w:r>
            <w:r w:rsidR="00851658" w:rsidRPr="00246C41">
              <w:rPr>
                <w:rFonts w:eastAsia="Times New Roman"/>
                <w:b/>
                <w:bCs/>
                <w:lang w:eastAsia="ru-RU"/>
              </w:rPr>
              <w:t>5</w:t>
            </w:r>
            <w:r w:rsidRPr="00246C41">
              <w:rPr>
                <w:rFonts w:eastAsia="Times New Roman"/>
                <w:b/>
                <w:bCs/>
                <w:lang w:eastAsia="ru-RU"/>
              </w:rPr>
              <w:t xml:space="preserve"> года по 31.12.202</w:t>
            </w:r>
            <w:r w:rsidR="00851658" w:rsidRPr="00246C41">
              <w:rPr>
                <w:rFonts w:eastAsia="Times New Roman"/>
                <w:b/>
                <w:bCs/>
                <w:lang w:eastAsia="ru-RU"/>
              </w:rPr>
              <w:t>5</w:t>
            </w:r>
            <w:r w:rsidRPr="00246C41">
              <w:rPr>
                <w:rFonts w:eastAsia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032ACC" w:rsidRPr="00246C41" w:rsidTr="00032ACC">
        <w:trPr>
          <w:trHeight w:val="80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32ACC" w:rsidRPr="00246C41" w:rsidTr="00032ACC">
        <w:trPr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246C41" w:rsidRDefault="00032ACC" w:rsidP="00032AC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6C41">
              <w:rPr>
                <w:rFonts w:eastAsia="Times New Roman"/>
                <w:lang w:eastAsia="ru-RU"/>
              </w:rPr>
              <w:t>1. Многоквартирные дома: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246C41" w:rsidRDefault="00851658" w:rsidP="00032AC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6C41">
              <w:rPr>
                <w:rFonts w:eastAsia="Times New Roman"/>
                <w:lang w:eastAsia="ru-RU"/>
              </w:rPr>
              <w:t>22,08</w:t>
            </w:r>
          </w:p>
        </w:tc>
        <w:tc>
          <w:tcPr>
            <w:tcW w:w="0" w:type="auto"/>
            <w:vAlign w:val="center"/>
            <w:hideMark/>
          </w:tcPr>
          <w:p w:rsidR="00032ACC" w:rsidRPr="00246C41" w:rsidRDefault="00032ACC" w:rsidP="00032AC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5B36BE" w:rsidRDefault="005B36BE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246C41" w:rsidRDefault="00246C41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743DC" w:rsidRDefault="003743D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743DC" w:rsidRDefault="003743D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032ACC" w:rsidRPr="00246C41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246C41">
        <w:rPr>
          <w:rFonts w:eastAsia="Times New Roman"/>
          <w:color w:val="000000"/>
          <w:lang w:eastAsia="ru-RU"/>
        </w:rPr>
        <w:lastRenderedPageBreak/>
        <w:t>Приложение 2</w:t>
      </w:r>
    </w:p>
    <w:p w:rsidR="00032ACC" w:rsidRPr="00246C41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246C41">
        <w:rPr>
          <w:rFonts w:eastAsia="Times New Roman"/>
          <w:color w:val="000000"/>
          <w:lang w:eastAsia="ru-RU"/>
        </w:rPr>
        <w:t>Утверждено постановлением администрации</w:t>
      </w:r>
    </w:p>
    <w:p w:rsidR="00032ACC" w:rsidRPr="00246C41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246C41">
        <w:rPr>
          <w:rFonts w:eastAsia="Times New Roman"/>
          <w:color w:val="000000"/>
          <w:lang w:eastAsia="ru-RU"/>
        </w:rPr>
        <w:t>Лёвинского городского поселения</w:t>
      </w:r>
    </w:p>
    <w:p w:rsidR="00032ACC" w:rsidRPr="00246C41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246C41">
        <w:rPr>
          <w:rFonts w:eastAsia="Times New Roman"/>
          <w:color w:val="000000"/>
          <w:lang w:eastAsia="ru-RU"/>
        </w:rPr>
        <w:t xml:space="preserve">от </w:t>
      </w:r>
      <w:r w:rsidR="00246C41" w:rsidRPr="00246C41">
        <w:rPr>
          <w:rFonts w:eastAsia="Times New Roman"/>
          <w:color w:val="000000"/>
          <w:lang w:eastAsia="ru-RU"/>
        </w:rPr>
        <w:t>29</w:t>
      </w:r>
      <w:r w:rsidRPr="00246C41">
        <w:rPr>
          <w:rFonts w:eastAsia="Times New Roman"/>
          <w:color w:val="000000"/>
          <w:lang w:eastAsia="ru-RU"/>
        </w:rPr>
        <w:t>.11.202</w:t>
      </w:r>
      <w:r w:rsidR="00246C41" w:rsidRPr="00246C41">
        <w:rPr>
          <w:rFonts w:eastAsia="Times New Roman"/>
          <w:color w:val="000000"/>
          <w:lang w:eastAsia="ru-RU"/>
        </w:rPr>
        <w:t>4</w:t>
      </w:r>
      <w:r w:rsidRPr="00246C41">
        <w:rPr>
          <w:rFonts w:eastAsia="Times New Roman"/>
          <w:color w:val="000000"/>
          <w:lang w:eastAsia="ru-RU"/>
        </w:rPr>
        <w:t xml:space="preserve"> № </w:t>
      </w:r>
      <w:r w:rsidR="00373533">
        <w:rPr>
          <w:rFonts w:eastAsia="Times New Roman"/>
          <w:color w:val="000000"/>
          <w:lang w:eastAsia="ru-RU"/>
        </w:rPr>
        <w:t>205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B36BE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Перечень работ и услуг для многоквартирных домов </w:t>
      </w:r>
      <w:proofErr w:type="gramStart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при</w:t>
      </w:r>
      <w:proofErr w:type="gramEnd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 </w:t>
      </w:r>
    </w:p>
    <w:p w:rsidR="005B36BE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полной степени благоустройства с центральным отоплением, </w:t>
      </w:r>
    </w:p>
    <w:p w:rsidR="005B36BE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холодным и горячим водо</w:t>
      </w:r>
      <w:proofErr w:type="gramStart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c</w:t>
      </w:r>
      <w:proofErr w:type="gramEnd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набжением, водоотведением, </w:t>
      </w:r>
    </w:p>
    <w:p w:rsidR="005B36BE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газоснабжением и электроснабжением по </w:t>
      </w:r>
      <w:proofErr w:type="spellStart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Лёвинскому</w:t>
      </w:r>
      <w:proofErr w:type="spellEnd"/>
    </w:p>
    <w:p w:rsidR="00691223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 городскому поселению </w:t>
      </w:r>
    </w:p>
    <w:p w:rsidR="00032ACC" w:rsidRPr="00032ACC" w:rsidRDefault="00032ACC" w:rsidP="00032ACC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с 01.01.202</w:t>
      </w:r>
      <w:r w:rsidR="001A30A9">
        <w:rPr>
          <w:rFonts w:eastAsia="Times New Roman"/>
          <w:b/>
          <w:bCs/>
          <w:color w:val="000000"/>
          <w:sz w:val="30"/>
          <w:szCs w:val="30"/>
          <w:lang w:eastAsia="ru-RU"/>
        </w:rPr>
        <w:t>5</w:t>
      </w: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 года по 31.12.202</w:t>
      </w:r>
      <w:r w:rsidR="001A30A9">
        <w:rPr>
          <w:rFonts w:eastAsia="Times New Roman"/>
          <w:b/>
          <w:bCs/>
          <w:color w:val="000000"/>
          <w:sz w:val="30"/>
          <w:szCs w:val="30"/>
          <w:lang w:eastAsia="ru-RU"/>
        </w:rPr>
        <w:t>5</w:t>
      </w:r>
      <w:r w:rsidR="00691223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года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95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29"/>
        <w:gridCol w:w="2053"/>
        <w:gridCol w:w="1080"/>
        <w:gridCol w:w="28"/>
      </w:tblGrid>
      <w:tr w:rsidR="00032ACC" w:rsidRPr="00032ACC" w:rsidTr="001A30A9">
        <w:trPr>
          <w:gridAfter w:val="1"/>
          <w:wAfter w:w="28" w:type="dxa"/>
          <w:trHeight w:val="140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 работ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Периодичность выполнения работ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Размер платы с 1-го кв</w:t>
            </w:r>
            <w:proofErr w:type="gramStart"/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в месяц (руб.)</w:t>
            </w:r>
          </w:p>
        </w:tc>
      </w:tr>
      <w:tr w:rsidR="00032ACC" w:rsidRPr="00032ACC" w:rsidTr="001A30A9">
        <w:trPr>
          <w:gridAfter w:val="1"/>
          <w:wAfter w:w="28" w:type="dxa"/>
          <w:trHeight w:val="1103"/>
          <w:jc w:val="center"/>
        </w:trPr>
        <w:tc>
          <w:tcPr>
            <w:tcW w:w="8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I.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Работы, необходимые для надлежащего содержания несущих конструкций (фундаментов, стен, колонн и столбов, перекрытий и покрытий, балок, лестниц, несущих элементов крыш) и несущих конструкций (перегородок, внутренней отделки, полов) многоквартирных домов.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4,53</w:t>
            </w:r>
          </w:p>
        </w:tc>
      </w:tr>
      <w:tr w:rsidR="00032ACC" w:rsidRPr="00032ACC" w:rsidTr="00A75FC7">
        <w:trPr>
          <w:gridAfter w:val="1"/>
          <w:wAfter w:w="28" w:type="dxa"/>
          <w:trHeight w:val="336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1.1. Работы, выполняемые в отношении фундамента</w:t>
            </w:r>
          </w:p>
        </w:tc>
      </w:tr>
      <w:tr w:rsidR="00032ACC" w:rsidRPr="00032ACC" w:rsidTr="001A30A9">
        <w:trPr>
          <w:gridAfter w:val="1"/>
          <w:wAfter w:w="28" w:type="dxa"/>
          <w:trHeight w:val="1435"/>
          <w:jc w:val="center"/>
        </w:trPr>
        <w:tc>
          <w:tcPr>
            <w:tcW w:w="6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соответствия параметров вертикальной планировки территории вокруг здания проектным параметрам; проверка технического состояния видимых частей конструкций с выявлением: признаков неравномерных осадок фундаментов всех типов, коррозии арматуры, расслаивания, трещин, выпучивания, отклонения от вертикали в домах с бетонными, железобетонными и каменными фундаментами; поражения гнилью и частичного разрушения деревянного основания в домах со столбчатыми или свайными деревянными фундаментами;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при выявлении нарушений - разработка контрольных шурфов в местах обнаружения дефектов, детальное обследование и составление плана мероприятий по устранению причин нарушения и восстановлению эксплуатационных свойств конструкций; проверка состояния гидроизоляции фундаментов и систем водоотвода фундамента. При выявлении нарушений - восстановление их работоспособности.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032ACC" w:rsidRPr="00032ACC" w:rsidTr="001A30A9">
        <w:trPr>
          <w:trHeight w:val="278"/>
          <w:jc w:val="center"/>
        </w:trPr>
        <w:tc>
          <w:tcPr>
            <w:tcW w:w="6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1A30A9">
        <w:trPr>
          <w:trHeight w:val="278"/>
          <w:jc w:val="center"/>
        </w:trPr>
        <w:tc>
          <w:tcPr>
            <w:tcW w:w="6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A75FC7">
        <w:trPr>
          <w:trHeight w:val="491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1.2. Работы, выполняемые в отношении подвалов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983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влажного режима подвальных помещений;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1 раза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месяца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866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состояния помещений подвалов, входов в подвалы и приямков, принятие мер, исключающих подтопление, захламление, загрязнение и загромождение таких помещений, а также мер, обеспечивающих их вентиляцию в соответст</w:t>
            </w: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вии с проектными сведениями;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65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Контроль за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состоянием дверей подвалов и запорных устройств на них;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65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Устранение выявленных неисправностей и нарушений.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выявления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491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1.3. Работы, выполняемые для надлежащего содержания стен многоквартирных домов.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2082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отклонений от проектных условий эксплуатации, несанкционированного изменения конструктивного решения, признаков потери несущей способности, наличия деформаций, нарушения теплозащитных свойств, гидроизоляции между цокольной частью здания и стенами, неисправности водоотводящих устройств; выявление следов коррозии, деформаций и трещин в местах расположения арматуры и закладных деталей, наличия трещин местах примыкания внутренних поперечных стен к наружным стенам из несущих и самонесущих панелей, из крупноразмерных блоков; выявление повреждений в кладке, наличия и характера трещин, выветривания, отклонения от вертикали и выпучивания отдельных участков стен, нарушения связей между отдельными конструкциями в домах со стенами из мелких блоков, искусственных и естественных камней.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737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1.4. Работы, выполняемые в целях надлежащего содержания перекрытий и покрытий многоквартирных домов.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2425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нарушений условий эксплуатации, несанкционированных изменений конструктивного решения, выявление прогибов, трещин, колебаний; выявление наличия, характера и величины трещин в теле перекрытия и в местах примыканий к стенам, отслоения защитного слоя бетона и оголения арматуры, коррозии арматуры в домах с перекрытиями и покрытиями из монолитного железобетона и сборных железобетонных плит; проверка состояния утеплителя, гидроизоляции и звукоизоляции, адгезии отделочных слоев к конструкциям перекрытия (покрытия).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737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1.5. Работы, выполняемые в целях надлежащего содержания колонн и столбов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2923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нарушений условий эксплуатации, несанкционированных изменений конструктивного решения, потери устойчивости, наличия, характера и величины трещин, выпучивания, отклонения от вертикали; контроль состояния и выявление коррозии арматуры и арматурной сетки, отслоения защитного слоя бетона, оголения арматуры и нарушения ее сцепления с бетоном, глубоких сколов бетона в домах со сборными и монолитными железобетонными колоннами;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выявление разрушения или выпадения кирпичей, разрывов или выдергивания стальных связей и анкеров, повреждений кладки под опорами балок и перемычек, раздробления камня или смещения рядов кладки по горизонтальным швам в домах</w:t>
            </w: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с кирпичными столбами;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 мере необходимости, но не реже 2 раз в год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824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выявление поражения гнилью, дереворазрушающими грибками и жучками-точильщиками, расслоения древесины, разрывов волокон древесины в домах с деревянными стойками; контроль состояния металлических закладных деталей в домах со сборными и монолитными железобетонными колоннами; при выявлении повреждений и нарушений - разработка плана восстановительных работ (при необходимости), проведение восстановительных работ.</w:t>
            </w: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983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1.6. Работы, выполняемые в целях надлежащего содержания балок (ригелей) перекрытий и покрытий многоквартирного дома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327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Контроль состояния и выявление нарушений условий эксплуатации, несанкционированных изменений конструктивного решения, устойчивости, прогибов, колебаний, трещин;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поверхностных отколов и отслоения защитного слоя бетона в растянутой зоне, оголения и коррозии арматуры крупных выбоин и сколов бетона в сжатой зоне в домах с монолитными и сборными железобетонными балками перекрытий и покрытий, выявление коррозии с уменьшением площади сечения несущих элементов, потери местной устойчивости конструкций (выпучивание стенок и поясов балок), трещин в основном материале элементов в домах со стальными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балками перекрытий и покрытий.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737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1.7. Работы, выполняемые в целях надлежащего содержания крыш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2542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кровли на отсутствие протечек; проверка молниезащитных устройств, заземления мачт и другого оборудования, расположенного на крыше; выявление деформаций и повреждений несущих кровельных конструкций, креплений элементов несущих конструкций крыши, водоотводящих устройств и оборудования, слуховых окон, выходов на крыши; проверка и при необходимости очистка кровли и водоотводящих устройств от мусора, грязи, наледи, препятствующих стоку дождевых и талых вод;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проверка и при необходимости очистка кровли от скопления снега и наледи.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1,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983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При выявлении повреждений и нарушений, приводящих к протечкам - незамедлительное их устранение.</w:t>
            </w: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737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1.8. Работы, выполняемые в целях надлежащего содержания лестниц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701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деформаций и повреждений в несущих конструкциях, надежности крепления ограждений, выбоин и сколов и сколов в ступенях, выявления наличия и параметров трещин в сопряжениях маршевых плит с несущими конструкциями, оголения и коррозии арматуры, нарушения связей в отделочных проступят в домах с железобетонными лестницами.</w:t>
            </w:r>
            <w:proofErr w:type="gramEnd"/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983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При выявлении повреждений и нарушений - разработка плана восстановительных работ</w:t>
            </w: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737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1.9. Работы, выполняемые в целях надлежащего содержания фасадов многоквартирных домов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821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нарушений отделки фасадов и отдельных элементов, ослабления связи отделочных слоев со стенами нарушений сплошности и герметичности наружных водостоков; выявление нарушений и эксплуатационных качеств несущих конструкций, гидроизоляции, элементов металлических ограждений на козырьках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онтроль состояния и восстановление или замена отдельных элементов крылец и зонтов над входами в здание;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136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Контроль состояния и работоспособности подсветки входов в подъезды (домовые знаки и т.д.); контроль состояния и восстановление плотности притворов входных дверей, самозакрывающихся устройств ( пружины), устанение выявленных нарушени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по мере выявления.</w:t>
            </w: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737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1.10. Работы, выполняемые в целях надлежащего содержания перегородок в многоквартирных домах: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630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зыбкости, выпучивания, наличия трещин в теле перегородок и в местах сопряжения между собой и с капитальными стенами, перекрытиями, дверными коробками, в местах установки санитарно-технических приборов и прохождения различных трубопроводов; проверка звукоизоляции и огнезащиты.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2-х раз в 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737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1.11. Работы, выполняемые в целях надлежащего содержания внутренней отделки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212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состояния внутренней отделки. При наличии угрозы обрушения отделочных слоев или нарушения защитных свойств отделки по отношению к несущим конструкциям и инженерному оборудованию - устранение выявленных нарушений.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55740E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983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1.12. Работы, выполняемые в целях надлежащего содержания полов помещений, относящихся к общему имуществу в многоквартирном доме: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194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Проверка состояния полов, относящихся к общему имуществу в многоквартирном доме. При выявлении повреждений и нарушений - разработка плана восстановительных работ, (при необходимости), проведение восстановительных работ.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1213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1.13. Работы, выполняемые в целях надлежащего содержания оконных и дверных заполнений помещений, относящихся к общему имуществу в многоквартирном доме: проверка целостности оконных и дверных заполнений, плотности притворов, механической прочности и работоспособности фурнитуры элементов оконных и дверных заполнений в помещениях, относящихся к общему имуществу в многоквартирном доме: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2191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целостности оконных и дверных заполнений, плотности притворов, механической прочности и работоспособности фурнитуры элементов оконных и дверных заполнений в помещениях, относящихся к общему имуществу в многоквартирном доме. При выявлении нарушений в отопительный период - незамедлительный ремонт. В остальных случаях - разработка плана восстановительных работ (при необходимости), проведение восстановительных работ;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962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При выявлении нарушений в отопительный период - незамедлительный ремонт. В остальных случаях - разработка плана восстановительных работ (при необходимости), проведение восстановительных работ</w:t>
            </w: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853"/>
          <w:jc w:val="center"/>
        </w:trPr>
        <w:tc>
          <w:tcPr>
            <w:tcW w:w="8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II. Работы, необходимые для надлежащего содержания оборудования и систем инженерно-технического обеспечения, входящих в состав общего имущества в многоквартирном доме: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55740E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75FC7">
              <w:rPr>
                <w:rFonts w:eastAsia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737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2.1. Работы, выполняемые в целях надлежащего содержания систем вентиляции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336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406"/>
          <w:jc w:val="center"/>
        </w:trPr>
        <w:tc>
          <w:tcPr>
            <w:tcW w:w="6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Техническое обслуживание и сезонное управление оборудованием систем вентиляции, определение работоспособности оборудования и элементов системы; устранение неплотностей вентиляционных каналов и шахт;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не реже 3 раз в год (п. 12 правил пользования газом № 410)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55740E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276"/>
          <w:jc w:val="center"/>
        </w:trPr>
        <w:tc>
          <w:tcPr>
            <w:tcW w:w="6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1A30A9">
        <w:trPr>
          <w:trHeight w:val="1572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Устранение неплотностей вентиляционных каналов и шахт; устранение засоров в каналах, устранение неисправностей шиберов и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дроссель-клапанов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в вытяжных шахтах, зонтов над шахтами и дефлекторов, замена дефективных вытяжных решеток и их креплений.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выявления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983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2.2. Общие работы, выполняемые для надлежащего содержания систем холодного водоснабжения, водоотведения и теплоснабжения в многоквартирных домах: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67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Проверка исправности, работоспособности, регулировка и техническое обслуживание запорной арматуры, контрольно-измерительных приборов, автоматических регуляторов и устройств и элементов, скрытых от постоянного наблюдения (разводящих трубопроводов и оборудования на чердаках и каналах);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1,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994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исправности, работоспособности, регулировка и техническое обслуживание коллективных (общедомовых) приборов учета;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1 раза в месяц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62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Постоянный контроль параметров воды (давления) и незамедлительное принятие мер к восстановлению требуемых параметров водоснабжения и герметичности систем;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2888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Контроль состояния и замена неисправных контрольно-измерительных приборов (манометров); восстановление работоспособности (ремонт, замена) оборудования водоразборных приборов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( 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кранов и т.п.), относящихся к общему имуществу в многоквартирном доме; контроль состояния и незамедлительное восстановление герметичности участков трубопроводов и соединительных элементов в случае их разгерметизации; контроль состояния и восстановление исправности элементов внутренней канализации, канализационных вытяжек и дворовой канализации.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65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Работы по регулировке коллективных (общедомовых ОДПУ) приборов учета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306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Работы по снятию показаний и техническому обслуживанию коллективных (общедомовых ОДПУ) приборов учета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130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Услуги по метрологической Госповерке работоспособности коллективных (общедомовых ОДПУ) приборов учета тепла (работы выполняются специализированной организацией)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 раз в 4 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983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2.3. Работы, выполняемые в целях надлежащего содержания электрооборудования в многоквартирном доме: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491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Работы, выполняемые в целях надлежащего содержания электрооборудования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974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заземления оболочки электрокабеля, оборудования; проверка и обеспечение работоспособности устройств защитного отключения; техническое обслуживание и ремонт силовых осветительных установок, элементов молниезащиты и внутридомовых электросетей, очистка клемм и соединений в групповых щитках и распределительных шкафах, наладка электрооборудования;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1 раза в 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1228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2.4. Работы, выполняемые в целях надлежащего содержания систем внутридомового газового оборудования в многоквартирном доме: по договору со специализированной организацией: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306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Организация проверки состояния системы внутридомового газового оборудования и ее отдельных элементов.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аварийное обслуживание - круглосуточно, техническое обслуживание - один раз в 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1,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983"/>
          <w:jc w:val="center"/>
        </w:trPr>
        <w:tc>
          <w:tcPr>
            <w:tcW w:w="8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III. Работы и услуги по содержанию помещений, входящих в состав общего имущества в многоквартирном доме.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A75FC7" w:rsidP="002006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006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,6</w:t>
            </w:r>
            <w:r w:rsidR="0020061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737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3.1. Работы по содержанию помещений, входящих в состав общего имущества в многоквартирном доме: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75FC7" w:rsidRPr="00032ACC" w:rsidTr="001A30A9">
        <w:trPr>
          <w:trHeight w:val="1068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C7" w:rsidRPr="00032ACC" w:rsidRDefault="00A75FC7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Сухая и влажная уборка тамбуров, холлов, коридоров, лестничных площадок и маршей</w:t>
            </w: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подметание – 1 раз в неделю; мытье – 1 раз в неделю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C7" w:rsidRPr="00032ACC" w:rsidRDefault="00A75FC7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8" w:type="dxa"/>
            <w:vAlign w:val="center"/>
            <w:hideMark/>
          </w:tcPr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75FC7" w:rsidRPr="00032ACC" w:rsidTr="001A30A9">
        <w:trPr>
          <w:trHeight w:val="550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FC7" w:rsidRPr="00032ACC" w:rsidRDefault="00A75FC7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5FC7" w:rsidRPr="00032ACC" w:rsidTr="001A30A9">
        <w:trPr>
          <w:trHeight w:val="550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5FC7" w:rsidRDefault="00A75FC7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C7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5FC7" w:rsidRPr="00032ACC" w:rsidTr="001A30A9">
        <w:trPr>
          <w:trHeight w:val="1068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C7" w:rsidRPr="00032ACC" w:rsidRDefault="00A75FC7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Проведение дератизации, дезинсекции, помещений, входящих в состав общего имущества в многоквартирном доме.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C7" w:rsidRPr="00032ACC" w:rsidRDefault="00A75FC7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C7" w:rsidRPr="00032ACC" w:rsidRDefault="00A75FC7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" w:type="dxa"/>
            <w:vAlign w:val="center"/>
            <w:hideMark/>
          </w:tcPr>
          <w:p w:rsidR="00A75FC7" w:rsidRPr="00032ACC" w:rsidRDefault="00A75FC7" w:rsidP="00A75F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1965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3.2. Работы по содержанию земельного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участка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на котором расположен многоквартирный дом, с элементами озеленения и благоустройства, иными объектами, предназначенными для обслуживания и эксплуатации этого дома (далее придомовая территория), в холодный период года: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982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RANGE_A67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Сдвигание свежевыпавшего снега и очистка придомовой территории от снега и льда при наличии колейности свыше 5 см, очистка придомовой территории от снега наносного происхождения (или подметание такой территории, свободной от снежного покрова);</w:t>
            </w:r>
            <w:bookmarkEnd w:id="0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 дни без снегопада - по мере необходимости, но не реже 1 раза в 3 суток, при снегопаде - по мере необходимости, но не реже 1 раза в сутки (начало работ не позднее 2 часов после начала снегопада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20061B" w:rsidP="002006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032ACC" w:rsidRPr="00032ACC">
              <w:rPr>
                <w:rFonts w:eastAsia="Times New Roman"/>
                <w:sz w:val="24"/>
                <w:szCs w:val="24"/>
                <w:lang w:eastAsia="ru-RU"/>
              </w:rPr>
              <w:t>,8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62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Очистка придомовой территории от наледи и льда;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ежедневно, посыпка территории противогололедной смесью - по мере необходимости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952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Очистка от мусора урн, установленных возле подъездов, и их промывка, уборка контейнерных площадок, расположенных на придомовой территории общего имущества многоквартирного дома;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65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Уборка площадки перед входом в подъезд.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278"/>
          <w:jc w:val="center"/>
        </w:trPr>
        <w:tc>
          <w:tcPr>
            <w:tcW w:w="95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3.3. Работы по содержанию придомовой территории в теплый период года: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278"/>
          <w:jc w:val="center"/>
        </w:trPr>
        <w:tc>
          <w:tcPr>
            <w:tcW w:w="95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1A30A9">
        <w:trPr>
          <w:trHeight w:val="65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Подметание и уборка придомовой территории;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 раз в сутки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2,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21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Очистка от мусора урн, установленных возле подъездов, и их промывка, уборка контейнерных площадок, расположенных на придомовой территории общего имущества многоквартирного дома;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336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Уборка мусора с газонов;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65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Выкашивание газонов;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983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Уборка крыльца и площадки перед входом в подъезд, очистка металлической решетки и приямка.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1 раза в неделю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491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3.4. Работы по содержанию мест накопления твердых коммунальных отходов: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679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RANGE_A80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Организация сбора отходов I - IV классов опасности (отработанных ртутьсодержащих ламп и др.) и их передача в организации, имеющие лицензии на осуществление деятельности по сбору, транспортированию, обработке, утилизации, обезвреживанию, размещению таких отходов (выполняется специализированной организацией)</w:t>
            </w:r>
            <w:bookmarkEnd w:id="1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A75FC7">
        <w:trPr>
          <w:trHeight w:val="1228"/>
          <w:jc w:val="center"/>
        </w:trPr>
        <w:tc>
          <w:tcPr>
            <w:tcW w:w="9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3.5. Обеспечение устранения аварий в соответствии с установленными предельными сроками на внутридомовых инженерных системах в многоквартирном доме, выполнение заявок населения: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1A30A9">
        <w:trPr>
          <w:trHeight w:val="1952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Аварийное обслуживание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круглосуточно на системах водоснабжения, теплоснабжения, канализации, энергоснабжения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5574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2,</w:t>
            </w:r>
            <w:r w:rsidR="0055740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75FC7" w:rsidRPr="00032ACC" w:rsidTr="001A30A9">
        <w:trPr>
          <w:trHeight w:val="879"/>
          <w:jc w:val="center"/>
        </w:trPr>
        <w:tc>
          <w:tcPr>
            <w:tcW w:w="8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C7" w:rsidRPr="00032ACC" w:rsidRDefault="00E9402A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23,78</w:t>
            </w:r>
          </w:p>
        </w:tc>
        <w:tc>
          <w:tcPr>
            <w:tcW w:w="28" w:type="dxa"/>
            <w:vAlign w:val="center"/>
            <w:hideMark/>
          </w:tcPr>
          <w:p w:rsidR="00A75FC7" w:rsidRPr="00032ACC" w:rsidRDefault="00A75FC7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A30A9" w:rsidRDefault="001A30A9" w:rsidP="00691223">
      <w:pPr>
        <w:spacing w:after="0" w:line="240" w:lineRule="auto"/>
        <w:ind w:firstLine="567"/>
        <w:rPr>
          <w:rFonts w:eastAsia="Times New Roman"/>
          <w:color w:val="000000"/>
          <w:lang w:eastAsia="ru-RU"/>
        </w:rPr>
      </w:pPr>
    </w:p>
    <w:p w:rsidR="001A30A9" w:rsidRDefault="001A30A9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A30A9" w:rsidRDefault="001A30A9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161D25" w:rsidRDefault="00161D25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743DC" w:rsidRDefault="003743D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032ACC" w:rsidRPr="001A30A9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1A30A9">
        <w:rPr>
          <w:rFonts w:eastAsia="Times New Roman"/>
          <w:color w:val="000000"/>
          <w:lang w:eastAsia="ru-RU"/>
        </w:rPr>
        <w:lastRenderedPageBreak/>
        <w:t>Приложение 3</w:t>
      </w:r>
    </w:p>
    <w:p w:rsidR="00032ACC" w:rsidRPr="001A30A9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1A30A9">
        <w:rPr>
          <w:rFonts w:eastAsia="Times New Roman"/>
          <w:color w:val="000000"/>
          <w:lang w:eastAsia="ru-RU"/>
        </w:rPr>
        <w:t>Утверждено постановлением администрации</w:t>
      </w:r>
    </w:p>
    <w:p w:rsidR="00032ACC" w:rsidRPr="001A30A9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1A30A9">
        <w:rPr>
          <w:rFonts w:eastAsia="Times New Roman"/>
          <w:color w:val="000000"/>
          <w:lang w:eastAsia="ru-RU"/>
        </w:rPr>
        <w:t>Лёвинского городского поселения</w:t>
      </w:r>
    </w:p>
    <w:p w:rsidR="00032ACC" w:rsidRPr="001A30A9" w:rsidRDefault="00032ACC" w:rsidP="00032ACC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1A30A9">
        <w:rPr>
          <w:rFonts w:eastAsia="Times New Roman"/>
          <w:color w:val="000000"/>
          <w:lang w:eastAsia="ru-RU"/>
        </w:rPr>
        <w:t xml:space="preserve">от </w:t>
      </w:r>
      <w:r w:rsidR="001A30A9">
        <w:rPr>
          <w:rFonts w:eastAsia="Times New Roman"/>
          <w:color w:val="000000"/>
          <w:lang w:eastAsia="ru-RU"/>
        </w:rPr>
        <w:t>29</w:t>
      </w:r>
      <w:r w:rsidRPr="001A30A9">
        <w:rPr>
          <w:rFonts w:eastAsia="Times New Roman"/>
          <w:color w:val="000000"/>
          <w:lang w:eastAsia="ru-RU"/>
        </w:rPr>
        <w:t>.11.202</w:t>
      </w:r>
      <w:r w:rsidR="001A30A9">
        <w:rPr>
          <w:rFonts w:eastAsia="Times New Roman"/>
          <w:color w:val="000000"/>
          <w:lang w:eastAsia="ru-RU"/>
        </w:rPr>
        <w:t xml:space="preserve">4 </w:t>
      </w:r>
      <w:r w:rsidRPr="001A30A9">
        <w:rPr>
          <w:rFonts w:eastAsia="Times New Roman"/>
          <w:color w:val="000000"/>
          <w:lang w:eastAsia="ru-RU"/>
        </w:rPr>
        <w:t xml:space="preserve"> № </w:t>
      </w:r>
      <w:r w:rsidR="00373533">
        <w:rPr>
          <w:rFonts w:eastAsia="Times New Roman"/>
          <w:color w:val="000000"/>
          <w:lang w:eastAsia="ru-RU"/>
        </w:rPr>
        <w:t>205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61D25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Перечень работ и услуг для многоквартирных домов </w:t>
      </w:r>
      <w:proofErr w:type="gramStart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при</w:t>
      </w:r>
      <w:proofErr w:type="gramEnd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 </w:t>
      </w:r>
    </w:p>
    <w:p w:rsidR="00161D25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частичной степени благоустройства (без газоснабжения) </w:t>
      </w:r>
      <w:proofErr w:type="gramStart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с</w:t>
      </w:r>
      <w:proofErr w:type="gramEnd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 </w:t>
      </w:r>
    </w:p>
    <w:p w:rsidR="005B36BE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центральным отоплением, холодным и горячим </w:t>
      </w:r>
    </w:p>
    <w:p w:rsidR="005B36BE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водо</w:t>
      </w:r>
      <w:proofErr w:type="gramStart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c</w:t>
      </w:r>
      <w:proofErr w:type="gramEnd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набжением, водоотведением, электроснабжением по </w:t>
      </w:r>
    </w:p>
    <w:p w:rsidR="001A30A9" w:rsidRDefault="00032ACC" w:rsidP="00032AC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proofErr w:type="spellStart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Лёвинскому</w:t>
      </w:r>
      <w:proofErr w:type="spellEnd"/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 городскому поселению </w:t>
      </w:r>
    </w:p>
    <w:p w:rsidR="00032ACC" w:rsidRPr="00032ACC" w:rsidRDefault="00032ACC" w:rsidP="00032ACC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с 01.01.202</w:t>
      </w:r>
      <w:r w:rsidR="001A30A9">
        <w:rPr>
          <w:rFonts w:eastAsia="Times New Roman"/>
          <w:b/>
          <w:bCs/>
          <w:color w:val="000000"/>
          <w:sz w:val="30"/>
          <w:szCs w:val="30"/>
          <w:lang w:eastAsia="ru-RU"/>
        </w:rPr>
        <w:t>5</w:t>
      </w: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 года по 31.12.202</w:t>
      </w:r>
      <w:r w:rsidR="001A30A9">
        <w:rPr>
          <w:rFonts w:eastAsia="Times New Roman"/>
          <w:b/>
          <w:bCs/>
          <w:color w:val="000000"/>
          <w:sz w:val="30"/>
          <w:szCs w:val="30"/>
          <w:lang w:eastAsia="ru-RU"/>
        </w:rPr>
        <w:t>5</w:t>
      </w:r>
      <w:r w:rsidRPr="00032ACC">
        <w:rPr>
          <w:rFonts w:eastAsia="Times New Roman"/>
          <w:b/>
          <w:bCs/>
          <w:color w:val="000000"/>
          <w:sz w:val="30"/>
          <w:szCs w:val="30"/>
          <w:lang w:eastAsia="ru-RU"/>
        </w:rPr>
        <w:t> года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95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29"/>
        <w:gridCol w:w="33"/>
        <w:gridCol w:w="2151"/>
        <w:gridCol w:w="949"/>
        <w:gridCol w:w="28"/>
      </w:tblGrid>
      <w:tr w:rsidR="00032ACC" w:rsidRPr="00032ACC" w:rsidTr="00E9402A">
        <w:trPr>
          <w:gridAfter w:val="1"/>
          <w:wAfter w:w="28" w:type="dxa"/>
          <w:trHeight w:val="140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 работ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Периодичность выполнения работ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Размер платы с 1-го кв</w:t>
            </w:r>
            <w:proofErr w:type="gramStart"/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32A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в месяц (руб.)</w:t>
            </w:r>
          </w:p>
        </w:tc>
      </w:tr>
      <w:tr w:rsidR="00032ACC" w:rsidRPr="00032ACC" w:rsidTr="00E9402A">
        <w:trPr>
          <w:gridAfter w:val="1"/>
          <w:wAfter w:w="28" w:type="dxa"/>
          <w:trHeight w:val="1103"/>
          <w:jc w:val="center"/>
        </w:trPr>
        <w:tc>
          <w:tcPr>
            <w:tcW w:w="8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I.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Работы, необходимые для надлежащего содержания несущих конструкций (фундаментов, стен, колонн и столбов, перекрытий и покрытий, балок, лестниц, несущих элементов крыш) и несущих конструкций (перегородок, внутренней отделки, полов) многоквартирных домов.</w:t>
            </w:r>
            <w:proofErr w:type="gramEnd"/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4,53</w:t>
            </w:r>
          </w:p>
        </w:tc>
      </w:tr>
      <w:tr w:rsidR="00032ACC" w:rsidRPr="00032ACC" w:rsidTr="00E9402A">
        <w:trPr>
          <w:gridAfter w:val="1"/>
          <w:wAfter w:w="28" w:type="dxa"/>
          <w:trHeight w:val="336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1.1. Работы, выполняемые в отношении фундамента</w:t>
            </w:r>
          </w:p>
        </w:tc>
      </w:tr>
      <w:tr w:rsidR="00032ACC" w:rsidRPr="00032ACC" w:rsidTr="00E9402A">
        <w:trPr>
          <w:gridAfter w:val="1"/>
          <w:wAfter w:w="28" w:type="dxa"/>
          <w:trHeight w:val="1435"/>
          <w:jc w:val="center"/>
        </w:trPr>
        <w:tc>
          <w:tcPr>
            <w:tcW w:w="64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соответствия параметров вертикальной планировки территории вокруг здания проектным параметрам; проверка технического состояния видимых частей конструкций с выявлением: признаков неравномерных осадок фундаментов всех типов, коррозии арматуры, расслаивания, трещин, выпучивания, отклонения от вертикали в домах с бетонными, железобетонными и каменными фундаментами; поражения гнилью и частичного разрушения деревянного основания в домах со столбчатыми или свайными деревянными фундаментами;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при выявлении нарушений - разработка контрольных шурфов в местах обнаружения дефектов, детальное обследование и составление плана мероприятий по устранению причин нарушения и восстановлению эксплуатационных свойств конструкций; проверка состояния гидроизоляции фундаментов и систем водоотвода фундамента. При выявлении нарушений - восстановление их работоспособности.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A75FC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032ACC" w:rsidRPr="00032ACC" w:rsidTr="00E9402A">
        <w:trPr>
          <w:trHeight w:val="278"/>
          <w:jc w:val="center"/>
        </w:trPr>
        <w:tc>
          <w:tcPr>
            <w:tcW w:w="64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E9402A">
        <w:trPr>
          <w:trHeight w:val="278"/>
          <w:jc w:val="center"/>
        </w:trPr>
        <w:tc>
          <w:tcPr>
            <w:tcW w:w="64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E9402A">
        <w:trPr>
          <w:trHeight w:val="491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1.2. Работы, выполняемые в отношении подвалов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3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влажного режима подвальных помещений;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1 раза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месяца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866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состояния помещений подвалов, входов в подвалы и приямков, принятие мер, исключающих подтопление, захламление, загрязнение и загромождение таких помещений,</w:t>
            </w: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а также мер, обеспечивающих их вентиляцию в соответствии с проектными сведениями;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65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Контроль за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состоянием дверей подвалов и запорных устройств на них;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65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Устранение выявленных неисправностей и нарушений.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выявления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491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1.3. Работы, выполняемые для надлежащего содержания стен многоквартирных домов.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082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отклонений от проектных условий эксплуатации, несанкционированного изменения конструктивного решения, признаков потери несущей способности, наличия деформаций, нарушения теплозащитных свойств, гидроизоляции между цокольной частью здания и стенами, неисправности водоотводящих устройств; выявление следов коррозии, деформаций и трещин в местах расположения арматуры и закладных деталей, наличия трещин местах примыкания внутренних поперечных стен к наружным стенам из несущих и самонесущих панелей, из крупноразмерных блоков; выявление повреждений в кладке, наличия и характера трещин, выветривания, отклонения от вертикали и выпучивания отдельных участков стен, нарушения связей между отдельными конструкциями в домах со стенами из мелких блоков, искусственных и естественных камней.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737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1.4. Работы, выполняемые в целях надлежащего содержания перекрытий и покрытий многоквартирных домов.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425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нарушений условий эксплуатации, несанкционированных изменений конструктивного решения, выявление прогибов, трещин, колебаний; выявление наличия, характера и величины трещин в теле перекрытия и в местах примыканий к стенам, отслоения защитного слоя бетона и оголения арматуры, коррозии арматуры в домах с перекрытиями и покрытиями из монолитного железобетона и сборных железобетонных плит; проверка состояния утеплителя, гидроизоляции и звукоизоляции, адгезии отделочных слоев к конструкциям перекрытия (покрытия).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737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1.5. Работы, выполняемые в целях надлежащего содержания колонн и столбов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923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нарушений условий эксплуатации, несанкционированных изменений конструктивного решения, потери устойчивости, наличия, характера и величины трещин, выпучивания, отклонения от вертикали; контроль состояния и выявление коррозии арматуры и арматурной сетки, отслоения защитного слоя бетона, оголения арматуры и нарушения ее сцепления с бетоном, глубоких сколов бетона в домах со сборными и монолитными железобетонными колоннами;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выявление разрушения или выпадения кирпичей, разрывов или выдергивания стальных связей и анкеров, повреждений кладки под опорами балок и перемычек, раздробления камня или смещения рядов кладки по горизонтальным швам в домах с к</w:t>
            </w: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ирпичными столбами;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 мере необходимости, но не реже 2 раз в год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824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выявление поражения гнилью, дереворазрушающими грибками и жучками-точильщиками, расслоения древесины, разрывов волокон древесины в домах с деревянными стойками; контроль состояния металлических закладных деталей в домах со сборными и монолитными железобетонными колоннами; при выявлении повреждений и нарушений - разработка плана восстановительных работ (при необходимости), проведение восстановительных работ.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3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1.6. Работы, выполняемые в целях надлежащего содержания балок (ригелей) перекрытий и покрытий многоквартирного дома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327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Контроль состояния и выявление нарушений условий эксплуатации, несанкционированных изменений конструктивного решения, устойчивости, прогибов, колебаний, трещин;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поверхностных отколов и отслоения защитного слоя бетона в растянутой зоне, оголения и коррозии арматуры крупных выбоин и сколов бетона в сжатой зоне в домах с монолитными и сборными железобетонными балками перекрытий и покрытий, выявление коррозии с уменьшением площади сечения несущих элементов, потери местной устойчивости конструкций (выпучивание стенок и поясов балок), трещин в основном материале элементов в домах со стальными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балками перекрытий и покрытий.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737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1.7. Работы, выполняемые в целях надлежащего содержания крыш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542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кровли на отсутствие протечек; проверка молниезащитных устройств, заземления мачт и другого оборудования, расположенного на крыше; выявление деформаций и повреждений несущих кровельных конструкций, креплений элементов несущих конструкций крыши, водоотводящих устройств и оборудования, слуховых окон, выходов на крыши; проверка и при необходимости очистка кровли и водоотводящих устройств от мусора, грязи, наледи, препятствующих стоку дождевых и талых вод;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проверка и при необходимости очистка кровли от скопления снега и наледи.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1,</w:t>
            </w:r>
            <w:r w:rsidR="00A75FC7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3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При выявлении повреждений и нарушений, приводящих к протечкам - незамедлительное их устранение.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737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1.8. Работы, выполняемые в целях надлежащего содержания лестниц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701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деформаций и повреждений в несущих конструкциях, надежности крепления ограждений, выбоин и сколов и сколов в ступенях, выявления наличия и параметров трещин в сопряжениях маршевых плит с несущими конструкциями, оголения и коррозии арматуры, нарушения связей в отделочных проступят в домах с железобетонными лестницами.</w:t>
            </w:r>
            <w:proofErr w:type="gramEnd"/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A75F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3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При выявлении повреждений и нарушений - разработка плана восстановительных работ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737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1.9. Работы, выполняемые в целях надлежащего содержания фасадов многоквартирных домов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821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нарушений отделки фасадов и отдельных элементов, ослабления связи отделочных слоев со стенами нарушений сплошности и герметичности наружных водостоков; выявление нарушений и эксплуатационных качеств несущих конструкций, гидроизоляции, элементов металлических ограждений на козырьках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онтроль состояния и восстановление или замена отдельных элементов крылец и зонтов над входами в здание;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136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Контроль состояния и работоспособности подсветки входов в подъезды (домовые знаки и т.д.); контроль состояния и восстановление плотности притворов входных дверей, самозакрывающихся устройств ( пружины), устанение выявленных нарушени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по мере выявления.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737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1.10. Работы, выполняемые в целях надлежащего содержания перегородок в многоквартирных домах: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630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Выявление зыбкости, выпучивания, наличия трещин в теле перегородок и в местах сопряжения между собой и с капитальными стенами, перекрытиями, дверными коробками, в местах установки санитарно-технических приборов и прохождения различных трубопроводов; проверка звукоизоляции и огнезащиты.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2-х раз в год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737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1.11. Работы, выполняемые в целях надлежащего содержания внутренней отделки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212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состояния внутренней отделки. При наличии угрозы обрушения отделочных слоев или нарушения защитных свойств отделки по отношению к несущим конструкциям и инженерному оборудованию - устранение выявленных нарушений.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3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1.12. Работы, выполняемые в целях надлежащего содержания полов помещений, относящихся к общему имуществу в многоквартирном доме: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194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Проверка состояния полов, относящихся к общему имуществу в многоквартирном доме. При выявлении повреждений и нарушений - разработка плана восстановительных работ, (при необходимости), проведение восстановительных работ.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213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1.13. Работы, выполняемые в целях надлежащего содержания оконных и дверных заполнений помещений, относящихся к общему имуществу в многоквартирном доме: проверка целостности оконных и дверных заполнений, плотности притворов, механической прочности и работоспособности фурнитуры элементов оконных и дверных заполнений в помещениях, относящихся к общему имуществу в многоквартирном доме: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191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целостности оконных и дверных заполнений, плотности притворов, механической прочности и работоспособности фурнитуры элементов оконных и дверных заполнений в помещениях, относящихся к общему имуществу в многоквартирном доме. При выявлении нарушений в отопительный период - незамедлительный ремонт. В остальных случаях - разработка плана восстановительных работ (при необходимости), проведение восстановительных работ;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A75FC7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62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При выявлении нарушений в отопительный период - незамедлительный ремонт. В остальных случаях - разработка плана восстановительных работ (при необходимости), проведение восстановительных работ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853"/>
          <w:jc w:val="center"/>
        </w:trPr>
        <w:tc>
          <w:tcPr>
            <w:tcW w:w="8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II. Работы, необходимые для надлежащего содержания оборудования и систем инженерно-технического обеспечения, входящих в состав общего имущества в многоквартирном доме: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20061B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737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2.1. Работы, выполняемые в целях надлежащего содержания систем вентиляции многоквартирных домов: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336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406"/>
          <w:jc w:val="center"/>
        </w:trPr>
        <w:tc>
          <w:tcPr>
            <w:tcW w:w="64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Техническое обслуживание и сезонное управление оборудованием систем вентиляции, определение работоспособности оборудования и элементов системы; устранение неплотностей вентиляционных каналов и шахт;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не реже 3 раз в год (п. 12 правил пользования газом № 410)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76"/>
          <w:jc w:val="center"/>
        </w:trPr>
        <w:tc>
          <w:tcPr>
            <w:tcW w:w="64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E9402A">
        <w:trPr>
          <w:trHeight w:val="1572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Устранение неплотностей вентиляционных каналов и шахт; устранение засоров в каналах, устранение неисправностей шиберов и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дроссель-клапанов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в вытяжных шахтах, зонтов над шахтами и дефлекторов, замена дефективных вытяжных решеток и их креплений.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выявления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3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2.2. Общие работы, выполняемые для надлежащего содержания систем холодного водоснабжения, водоотведения и теплоснабжения в многоквартирных домах: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67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исправности, работоспособности, регулировка и техническое обслуживание запорной арматуры, контрольно-измерительных приборов, автоматических регуляторов и устройств и элементов, скрытых от постоянного наблюдения (разводящих трубопроводов и оборудования на чердаках и каналах);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A75FC7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94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Проверка исправности, работоспособности, регулировка и техническое обслуживание коллективных (общедомовых) приборов учета;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1 раза в месяц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62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Постоянный контроль параметров воды (давления) и незамедлительное принятие мер к восстановлению требуемых параметров водоснабжения и герметичности систем;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888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Контроль состояния и замена неисправных контрольно-измерительных приборов (манометров); восстановление работоспособности (ремонт, замена) оборудования водоразборных приборов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( 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кранов и т.п.), относящихся к общему имуществу в многоквартирном доме; контроль состояния и незамедлительное восстановление герметичности участков трубопроводов и соединительных элементов в случае их разгерметизации; контроль состояния и восстановление исправности элементов внутренней канализации, канализационных вытяжек и дворовой канализации.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65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Работы по регулировке коллективных (общедомовых ОДПУ) приборов учета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306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Работы по снятию показаний и техническому обслуживанию коллективных (общедомовых ОДПУ) приборов учета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130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Услуги по метрологической Госповерке работоспособности коллективных (общедомовых ОДПУ) приборов учета тепла (работы выполняются специализированной организацией)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 раз в 4 года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A75F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3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2.3. Работы, выполняемые в целях надлежащего содержания электрооборудования в многоквартирном доме: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491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Работы, выполняемые в целях надлежащего содержания электрооборудования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974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Проверка заземления оболочки электрокабеля, оборудования; проверка и обеспечение работоспособности устройств защитного отключения; техническое обслуживание и ремонт силовых осветительных установок, элементов молниезащиты и внутридомовых электросетей, очистка клемм и соединений в групповых щитках и распределительных шкафах, наладка электрооборудования;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1 раза в год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A75F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A75FC7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3"/>
          <w:jc w:val="center"/>
        </w:trPr>
        <w:tc>
          <w:tcPr>
            <w:tcW w:w="8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III. Работы и услуги по содержанию помещений, входящих в состав общего имущества в многоквартирном доме.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E9402A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737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3.1. Работы по содержанию помещений, входящих в состав общего имущества в многоквартирном доме: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9402A" w:rsidRPr="00032ACC" w:rsidTr="00E9402A">
        <w:trPr>
          <w:trHeight w:val="1068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Сухая и влажная уборка тамбуров, холлов, коридоров, лестничных площадок и маршей</w:t>
            </w: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подметание – 1 раз в неделю; мытье – 1 раз в неделю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8" w:type="dxa"/>
            <w:vAlign w:val="center"/>
            <w:hideMark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9402A" w:rsidRPr="00032ACC" w:rsidTr="00E9402A">
        <w:trPr>
          <w:trHeight w:val="550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9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402A" w:rsidRPr="00032ACC" w:rsidTr="00E9402A">
        <w:trPr>
          <w:trHeight w:val="550"/>
          <w:jc w:val="center"/>
        </w:trPr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02A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2A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9402A" w:rsidRPr="00032ACC" w:rsidRDefault="00E9402A" w:rsidP="00DD33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E9402A">
        <w:trPr>
          <w:trHeight w:val="1068"/>
          <w:jc w:val="center"/>
        </w:trPr>
        <w:tc>
          <w:tcPr>
            <w:tcW w:w="64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Проведение дератизации, дезинсекции, помещений, входящих в состав общего имущества в многоквартирном доме.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E9402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E9402A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76"/>
          <w:jc w:val="center"/>
        </w:trPr>
        <w:tc>
          <w:tcPr>
            <w:tcW w:w="64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E9402A">
        <w:trPr>
          <w:trHeight w:val="1965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3.2. Работы по содержанию земельного </w:t>
            </w: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участка</w:t>
            </w:r>
            <w:proofErr w:type="gramEnd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на котором расположен многоквартирный дом, с элементами озеленения и благоустройства, иными объектами, предназначенными для обслуживания и эксплуатации этого дома (далее придомовая территория), в холодный период года: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2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Сдвигание свежевыпавшего снега и очистка придомовой территории от снега и льда при наличии колейности свыше 5 см, очистка придомовой территории от снега наносного происхождения (или подметание такой территории, свободной от снежного покрова);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 дни без снегопада - по мере необходимости, но не реже 1 раза в 3 суток, при снегопаде - по мере необходимости, но не реже 1 раза в сутки (начало работ не позднее 2 часов после начала снегопада</w:t>
            </w:r>
            <w:proofErr w:type="gramEnd"/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E9402A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62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Очистка придомовой территории от наледи и льда;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ежедневно, посыпка территории противогололедной смесью - по мере необходимости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952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Очистка от мусора урн, установленных возле подъездов, и их промывка, уборка контейнерных площадок, расположенных на придомовой территории общего имущества многоквартирного дома;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65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Уборка площадки перед входом в подъезд.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78"/>
          <w:jc w:val="center"/>
        </w:trPr>
        <w:tc>
          <w:tcPr>
            <w:tcW w:w="95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3.3. Работы по содержанию придомовой территории в теплый период года: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278"/>
          <w:jc w:val="center"/>
        </w:trPr>
        <w:tc>
          <w:tcPr>
            <w:tcW w:w="95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2ACC" w:rsidRPr="00032ACC" w:rsidTr="00E9402A">
        <w:trPr>
          <w:trHeight w:val="65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Подметание и уборка придомовой территории;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1 раз в сутки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E9402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2,</w:t>
            </w:r>
            <w:r w:rsidR="00E9402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21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Очистка от мусора урн, установленных возле подъездов, и их промывка, уборка контейнерных площадок, расположенных на придомовой территории общего имущества многоквартирного дома;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336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Уборка мусора с газонов;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65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Выкашивание газонов;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2 раз в год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983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Уборка крыльца и площадки перед входом в подъезд, очистка металлической решетки и приямка.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необходимости, но не реже 1 раза в неделю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491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3.4. Работы по содержанию мест накопления твердых коммунальных отходов: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67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Организация сбора отходов I - IV классов опасности (отработанных ртутьсодержащих ламп и др.) и их передача в организации, имеющие лицензии на осуществление деятельности по сбору, транспортированию, обработке, утилизации, обезвреживанию, размещению таких отходов (выполняется специализированной организацией)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По мере необходимости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228"/>
          <w:jc w:val="center"/>
        </w:trPr>
        <w:tc>
          <w:tcPr>
            <w:tcW w:w="9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3.5. Обеспечение устранения аварий в соответствии с установленными предельными сроками на внутридомовых инженерных системах в многоквартирном доме, выполнение заявок населения: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1952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Аварийное обслуживание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круглосуточно на системах водоснабжения, теплоснабжения, канализации, энергоснабжения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E9402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2,</w:t>
            </w:r>
            <w:r w:rsidR="00E9402A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ACC" w:rsidRPr="00032ACC" w:rsidTr="00E9402A">
        <w:trPr>
          <w:trHeight w:val="879"/>
          <w:jc w:val="center"/>
        </w:trPr>
        <w:tc>
          <w:tcPr>
            <w:tcW w:w="6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2A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ACC" w:rsidRPr="00032ACC" w:rsidRDefault="00E9402A" w:rsidP="00032A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22,08</w:t>
            </w:r>
            <w:bookmarkStart w:id="2" w:name="_GoBack"/>
            <w:bookmarkEnd w:id="2"/>
          </w:p>
        </w:tc>
        <w:tc>
          <w:tcPr>
            <w:tcW w:w="28" w:type="dxa"/>
            <w:vAlign w:val="center"/>
            <w:hideMark/>
          </w:tcPr>
          <w:p w:rsidR="00032ACC" w:rsidRPr="00032ACC" w:rsidRDefault="00032ACC" w:rsidP="00032A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32ACC" w:rsidRPr="00032ACC" w:rsidRDefault="00032ACC" w:rsidP="00032AC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AC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371CD2" w:rsidRPr="00032ACC" w:rsidRDefault="00371CD2"/>
    <w:sectPr w:rsidR="00371CD2" w:rsidRPr="00032ACC" w:rsidSect="00225E6F">
      <w:pgSz w:w="11906" w:h="16838"/>
      <w:pgMar w:top="1134" w:right="707" w:bottom="1134" w:left="180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357"/>
  <w:drawingGridHorizontalSpacing w:val="140"/>
  <w:displayHorizontalDrawingGridEvery w:val="2"/>
  <w:characterSpacingControl w:val="doNotCompress"/>
  <w:compat/>
  <w:rsids>
    <w:rsidRoot w:val="00032ACC"/>
    <w:rsid w:val="00032ACC"/>
    <w:rsid w:val="00060F99"/>
    <w:rsid w:val="00063FEC"/>
    <w:rsid w:val="00161D25"/>
    <w:rsid w:val="00173271"/>
    <w:rsid w:val="00176558"/>
    <w:rsid w:val="001A30A9"/>
    <w:rsid w:val="0020061B"/>
    <w:rsid w:val="00225E6F"/>
    <w:rsid w:val="00234DB4"/>
    <w:rsid w:val="00246C41"/>
    <w:rsid w:val="002658AB"/>
    <w:rsid w:val="002E2720"/>
    <w:rsid w:val="00371CD2"/>
    <w:rsid w:val="00373533"/>
    <w:rsid w:val="003743DC"/>
    <w:rsid w:val="00383028"/>
    <w:rsid w:val="003A5696"/>
    <w:rsid w:val="003F0492"/>
    <w:rsid w:val="0055740E"/>
    <w:rsid w:val="005B36BE"/>
    <w:rsid w:val="00654583"/>
    <w:rsid w:val="00691223"/>
    <w:rsid w:val="007413FF"/>
    <w:rsid w:val="007F5813"/>
    <w:rsid w:val="00851658"/>
    <w:rsid w:val="009868B7"/>
    <w:rsid w:val="00A11570"/>
    <w:rsid w:val="00A75FC7"/>
    <w:rsid w:val="00BC08C7"/>
    <w:rsid w:val="00BD12FD"/>
    <w:rsid w:val="00BF31FD"/>
    <w:rsid w:val="00C81B80"/>
    <w:rsid w:val="00D40438"/>
    <w:rsid w:val="00D670B5"/>
    <w:rsid w:val="00DD3334"/>
    <w:rsid w:val="00DF20D3"/>
    <w:rsid w:val="00E44A25"/>
    <w:rsid w:val="00E51023"/>
    <w:rsid w:val="00E9402A"/>
    <w:rsid w:val="00F3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A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32ACC"/>
  </w:style>
  <w:style w:type="paragraph" w:customStyle="1" w:styleId="table0">
    <w:name w:val="table0"/>
    <w:basedOn w:val="a"/>
    <w:rsid w:val="00032A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">
    <w:name w:val="table"/>
    <w:basedOn w:val="a"/>
    <w:rsid w:val="00032A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A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32ACC"/>
  </w:style>
  <w:style w:type="paragraph" w:customStyle="1" w:styleId="table0">
    <w:name w:val="table0"/>
    <w:basedOn w:val="a"/>
    <w:rsid w:val="00032A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">
    <w:name w:val="table"/>
    <w:basedOn w:val="a"/>
    <w:rsid w:val="00032A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5814D-466C-47E0-97E9-775860F2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5469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2024-12-05T07:04:00Z</cp:lastPrinted>
  <dcterms:created xsi:type="dcterms:W3CDTF">2024-12-05T06:01:00Z</dcterms:created>
  <dcterms:modified xsi:type="dcterms:W3CDTF">2024-12-05T07:05:00Z</dcterms:modified>
</cp:coreProperties>
</file>