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30D" w:rsidRPr="00FB662C" w:rsidRDefault="009B630D" w:rsidP="009B630D">
      <w:pPr>
        <w:spacing w:after="0" w:line="240" w:lineRule="auto"/>
        <w:ind w:firstLine="567"/>
        <w:jc w:val="center"/>
        <w:rPr>
          <w:rFonts w:eastAsia="Times New Roman"/>
          <w:color w:val="000000"/>
          <w:lang w:eastAsia="ru-RU"/>
        </w:rPr>
      </w:pPr>
      <w:r w:rsidRPr="00FB662C">
        <w:rPr>
          <w:rFonts w:eastAsia="Times New Roman"/>
          <w:b/>
          <w:bCs/>
          <w:color w:val="000000"/>
          <w:lang w:eastAsia="ru-RU"/>
        </w:rPr>
        <w:t>АДМИНИСТРАЦИЯ ЛЁВИНСКОГО ГОРОДСКОГО ПОСЕЛЕНИЯ ОРИЧЕВСКОГО РАЙОНА КИРОВСКОЙ ОБЛАСТИ</w:t>
      </w:r>
    </w:p>
    <w:p w:rsidR="009B630D" w:rsidRPr="00FB662C" w:rsidRDefault="009B630D" w:rsidP="009B630D">
      <w:pPr>
        <w:spacing w:after="0" w:line="240" w:lineRule="auto"/>
        <w:ind w:firstLine="567"/>
        <w:jc w:val="center"/>
        <w:rPr>
          <w:rFonts w:eastAsia="Times New Roman"/>
          <w:color w:val="000000"/>
          <w:lang w:eastAsia="ru-RU"/>
        </w:rPr>
      </w:pPr>
      <w:r w:rsidRPr="00FB662C">
        <w:rPr>
          <w:rFonts w:eastAsia="Times New Roman"/>
          <w:color w:val="000000"/>
          <w:lang w:eastAsia="ru-RU"/>
        </w:rPr>
        <w:t> </w:t>
      </w:r>
    </w:p>
    <w:p w:rsidR="009B630D" w:rsidRPr="00FB662C" w:rsidRDefault="009B630D" w:rsidP="009B630D">
      <w:pPr>
        <w:spacing w:after="0" w:line="240" w:lineRule="auto"/>
        <w:ind w:firstLine="567"/>
        <w:jc w:val="center"/>
        <w:rPr>
          <w:rFonts w:eastAsia="Times New Roman"/>
          <w:color w:val="000000"/>
          <w:lang w:eastAsia="ru-RU"/>
        </w:rPr>
      </w:pPr>
      <w:r w:rsidRPr="00FB662C">
        <w:rPr>
          <w:rFonts w:eastAsia="Times New Roman"/>
          <w:color w:val="000000"/>
          <w:lang w:eastAsia="ru-RU"/>
        </w:rPr>
        <w:t>Постановление</w:t>
      </w:r>
      <w:r w:rsidR="00FB662C">
        <w:rPr>
          <w:rFonts w:eastAsia="Times New Roman"/>
          <w:color w:val="000000"/>
          <w:lang w:eastAsia="ru-RU"/>
        </w:rPr>
        <w:t xml:space="preserve"> ПРОЕКТ</w:t>
      </w:r>
    </w:p>
    <w:p w:rsidR="009B630D" w:rsidRPr="00FB662C" w:rsidRDefault="009B630D" w:rsidP="009B630D">
      <w:pPr>
        <w:spacing w:after="0" w:line="240" w:lineRule="auto"/>
        <w:ind w:firstLine="567"/>
        <w:jc w:val="center"/>
        <w:rPr>
          <w:rFonts w:eastAsia="Times New Roman"/>
          <w:color w:val="000000"/>
          <w:lang w:eastAsia="ru-RU"/>
        </w:rPr>
      </w:pPr>
      <w:r w:rsidRPr="00FB662C">
        <w:rPr>
          <w:rFonts w:eastAsia="Times New Roman"/>
          <w:color w:val="000000"/>
          <w:lang w:eastAsia="ru-RU"/>
        </w:rPr>
        <w:t>пгт Лёвинцы</w:t>
      </w:r>
    </w:p>
    <w:p w:rsidR="009B630D" w:rsidRPr="00FB662C" w:rsidRDefault="009B630D" w:rsidP="009B630D">
      <w:pPr>
        <w:spacing w:after="0" w:line="240" w:lineRule="auto"/>
        <w:ind w:firstLine="567"/>
        <w:jc w:val="center"/>
        <w:rPr>
          <w:rFonts w:eastAsia="Times New Roman"/>
          <w:color w:val="000000"/>
          <w:lang w:eastAsia="ru-RU"/>
        </w:rPr>
      </w:pPr>
      <w:r w:rsidRPr="00FB662C">
        <w:rPr>
          <w:rFonts w:eastAsia="Times New Roman"/>
          <w:color w:val="000000"/>
          <w:lang w:eastAsia="ru-RU"/>
        </w:rPr>
        <w:t> </w:t>
      </w:r>
    </w:p>
    <w:p w:rsidR="009B630D" w:rsidRPr="00FB662C" w:rsidRDefault="009B630D" w:rsidP="009B630D">
      <w:pPr>
        <w:spacing w:after="0" w:line="240" w:lineRule="auto"/>
        <w:ind w:firstLine="567"/>
        <w:jc w:val="center"/>
        <w:rPr>
          <w:rFonts w:eastAsia="Times New Roman"/>
          <w:color w:val="000000"/>
          <w:lang w:eastAsia="ru-RU"/>
        </w:rPr>
      </w:pPr>
      <w:r w:rsidRPr="00FB662C">
        <w:rPr>
          <w:rFonts w:eastAsia="Times New Roman"/>
          <w:b/>
          <w:bCs/>
          <w:color w:val="000000"/>
          <w:lang w:eastAsia="ru-RU"/>
        </w:rPr>
        <w:t>О ВНЕСЕНИИ ИЗМЕНЕНИЙ В ПОСТАНОВЛЕНИЕ АДМИНИСТРАЦИИ ОТ 15.03.2018 № 26 «ОБ УТВЕРЖДЕНИИ МУНИЦИПАЛЬНОЙ ПРОГРАММЫ ЛЁВИНСКОГО ГОРОДСКОГО ПОСЕЛЕНИЯ «ФОРМИРОВАНИЕ СОВРЕМЕННОЙ ГОРОДСКОЙ СРЕДЫ МУНИЦИПАЛЬНОГО ОБРАЗОВАНИЯ ЛЁВИНСКОЕ ГОРОДСКОЕ ПОСЕЛЕНИЕ НА 2018- 2022 ГГ.»</w:t>
      </w:r>
    </w:p>
    <w:p w:rsidR="009B630D" w:rsidRPr="00FB662C" w:rsidRDefault="009B630D" w:rsidP="009B630D">
      <w:pPr>
        <w:spacing w:after="0" w:line="240" w:lineRule="auto"/>
        <w:ind w:firstLine="567"/>
        <w:jc w:val="both"/>
        <w:rPr>
          <w:rFonts w:eastAsia="Times New Roman"/>
          <w:color w:val="000000"/>
          <w:lang w:eastAsia="ru-RU"/>
        </w:rPr>
      </w:pPr>
      <w:r w:rsidRPr="00FB662C">
        <w:rPr>
          <w:rFonts w:eastAsia="Times New Roman"/>
          <w:color w:val="000000"/>
          <w:lang w:eastAsia="ru-RU"/>
        </w:rPr>
        <w:t> </w:t>
      </w:r>
    </w:p>
    <w:p w:rsidR="009B630D" w:rsidRPr="00FB662C" w:rsidRDefault="009B630D" w:rsidP="009B630D">
      <w:pPr>
        <w:spacing w:after="0" w:line="240" w:lineRule="auto"/>
        <w:ind w:firstLine="567"/>
        <w:jc w:val="both"/>
        <w:rPr>
          <w:rFonts w:eastAsia="Times New Roman"/>
          <w:color w:val="000000"/>
          <w:lang w:eastAsia="ru-RU"/>
        </w:rPr>
      </w:pPr>
      <w:r w:rsidRPr="00FB662C">
        <w:rPr>
          <w:rFonts w:eastAsia="Times New Roman"/>
          <w:color w:val="000000"/>
          <w:lang w:eastAsia="ru-RU"/>
        </w:rPr>
        <w:t> </w:t>
      </w:r>
    </w:p>
    <w:p w:rsidR="009B630D" w:rsidRPr="00FB662C" w:rsidRDefault="009B630D" w:rsidP="009B630D">
      <w:pPr>
        <w:spacing w:after="0" w:line="240" w:lineRule="auto"/>
        <w:ind w:firstLine="567"/>
        <w:jc w:val="both"/>
        <w:rPr>
          <w:rFonts w:eastAsia="Times New Roman"/>
          <w:color w:val="000000"/>
          <w:lang w:eastAsia="ru-RU"/>
        </w:rPr>
      </w:pPr>
      <w:r w:rsidRPr="00FB662C">
        <w:rPr>
          <w:rFonts w:eastAsia="Times New Roman"/>
          <w:color w:val="000000"/>
          <w:lang w:eastAsia="ru-RU"/>
        </w:rPr>
        <w:t>В соответствии со статьей 179 </w:t>
      </w:r>
      <w:hyperlink r:id="rId8" w:tgtFrame="_blank" w:history="1">
        <w:r w:rsidRPr="00FB662C">
          <w:rPr>
            <w:rFonts w:eastAsia="Times New Roman"/>
            <w:color w:val="0000FF"/>
            <w:lang w:eastAsia="ru-RU"/>
          </w:rPr>
          <w:t>Бюджетного кодекса</w:t>
        </w:r>
      </w:hyperlink>
      <w:r w:rsidRPr="00FB662C">
        <w:rPr>
          <w:rFonts w:eastAsia="Times New Roman"/>
          <w:color w:val="000000"/>
          <w:lang w:eastAsia="ru-RU"/>
        </w:rPr>
        <w:t> Российской Федерации администрация Лёвинского городского поселения ПОСТАНОВЛЯЕТ:</w:t>
      </w:r>
    </w:p>
    <w:p w:rsidR="009B630D" w:rsidRPr="00FB662C" w:rsidRDefault="009B630D" w:rsidP="009B630D">
      <w:pPr>
        <w:spacing w:after="0" w:line="240" w:lineRule="auto"/>
        <w:ind w:firstLine="567"/>
        <w:jc w:val="both"/>
        <w:rPr>
          <w:rFonts w:eastAsia="Times New Roman"/>
          <w:color w:val="000000"/>
          <w:lang w:eastAsia="ru-RU"/>
        </w:rPr>
      </w:pPr>
      <w:r w:rsidRPr="00FB662C">
        <w:rPr>
          <w:rFonts w:eastAsia="Times New Roman"/>
          <w:color w:val="000000"/>
          <w:lang w:eastAsia="ru-RU"/>
        </w:rPr>
        <w:t>1. Внести изменения в постановление администрации от </w:t>
      </w:r>
      <w:hyperlink r:id="rId9" w:tgtFrame="_blank" w:history="1">
        <w:r w:rsidRPr="00FB662C">
          <w:rPr>
            <w:rFonts w:eastAsia="Times New Roman"/>
            <w:color w:val="0000FF"/>
            <w:lang w:eastAsia="ru-RU"/>
          </w:rPr>
          <w:t>15.03.2018 № 26</w:t>
        </w:r>
      </w:hyperlink>
      <w:r w:rsidRPr="00FB662C">
        <w:rPr>
          <w:rFonts w:eastAsia="Times New Roman"/>
          <w:color w:val="000000"/>
          <w:lang w:eastAsia="ru-RU"/>
        </w:rPr>
        <w:t> «Об утверждении муниципальной программы Лёвинского городского поселения «Формирование современной городской среды муниципального образования Лёвинское городское поселение на 2018- 2022 гг.» (далее – Постановление):</w:t>
      </w:r>
    </w:p>
    <w:p w:rsidR="009B630D" w:rsidRPr="00FB662C" w:rsidRDefault="009B630D" w:rsidP="009B630D">
      <w:pPr>
        <w:spacing w:after="0" w:line="240" w:lineRule="auto"/>
        <w:ind w:firstLine="567"/>
        <w:jc w:val="both"/>
        <w:rPr>
          <w:rFonts w:eastAsia="Times New Roman"/>
          <w:color w:val="000000"/>
          <w:lang w:eastAsia="ru-RU"/>
        </w:rPr>
      </w:pPr>
      <w:r w:rsidRPr="00FB662C">
        <w:rPr>
          <w:rFonts w:eastAsia="Times New Roman"/>
          <w:color w:val="000000"/>
          <w:lang w:eastAsia="ru-RU"/>
        </w:rPr>
        <w:t>1.1. В наименовании Постановления слова «на 2018-2022 гг.» заменить словами «на 2018-2030 годы».</w:t>
      </w:r>
    </w:p>
    <w:p w:rsidR="009B630D" w:rsidRPr="00FB662C" w:rsidRDefault="009B630D" w:rsidP="009B630D">
      <w:pPr>
        <w:spacing w:after="0" w:line="240" w:lineRule="auto"/>
        <w:ind w:firstLine="567"/>
        <w:jc w:val="both"/>
        <w:rPr>
          <w:rFonts w:eastAsia="Times New Roman"/>
          <w:color w:val="000000"/>
          <w:lang w:eastAsia="ru-RU"/>
        </w:rPr>
      </w:pPr>
      <w:r w:rsidRPr="00FB662C">
        <w:rPr>
          <w:rFonts w:eastAsia="Times New Roman"/>
          <w:color w:val="000000"/>
          <w:lang w:eastAsia="ru-RU"/>
        </w:rPr>
        <w:t>1.2. Муниципальную программу Лёвинского городского поселения «Формирование современной городской среды муниципального образования Лёвинс</w:t>
      </w:r>
      <w:r w:rsidR="00867985" w:rsidRPr="00FB662C">
        <w:rPr>
          <w:rFonts w:eastAsia="Times New Roman"/>
          <w:color w:val="000000"/>
          <w:lang w:eastAsia="ru-RU"/>
        </w:rPr>
        <w:t>кое городское поселение на 2018/</w:t>
      </w:r>
      <w:r w:rsidRPr="00FB662C">
        <w:rPr>
          <w:rFonts w:eastAsia="Times New Roman"/>
          <w:color w:val="000000"/>
          <w:lang w:eastAsia="ru-RU"/>
        </w:rPr>
        <w:t>2022 гг.», утвержденную Постановлением, изложить в новой редакции, согласно приложению. Прилагается.</w:t>
      </w:r>
    </w:p>
    <w:p w:rsidR="009B630D" w:rsidRPr="00FB662C" w:rsidRDefault="009B630D" w:rsidP="009B630D">
      <w:pPr>
        <w:spacing w:after="0" w:line="240" w:lineRule="auto"/>
        <w:ind w:firstLine="567"/>
        <w:jc w:val="both"/>
        <w:rPr>
          <w:rFonts w:eastAsia="Times New Roman"/>
          <w:color w:val="000000"/>
          <w:lang w:eastAsia="ru-RU"/>
        </w:rPr>
      </w:pPr>
      <w:r w:rsidRPr="00FB662C">
        <w:rPr>
          <w:rFonts w:eastAsia="Times New Roman"/>
          <w:color w:val="000000"/>
          <w:lang w:eastAsia="ru-RU"/>
        </w:rPr>
        <w:t>2. Опубликовать настоящее постановление.</w:t>
      </w:r>
    </w:p>
    <w:p w:rsidR="009B630D" w:rsidRPr="00FB662C" w:rsidRDefault="009B630D" w:rsidP="009B630D">
      <w:pPr>
        <w:spacing w:after="0" w:line="240" w:lineRule="auto"/>
        <w:ind w:firstLine="567"/>
        <w:jc w:val="both"/>
        <w:rPr>
          <w:rFonts w:eastAsia="Times New Roman"/>
          <w:color w:val="000000"/>
          <w:lang w:eastAsia="ru-RU"/>
        </w:rPr>
      </w:pPr>
      <w:r w:rsidRPr="00FB662C">
        <w:rPr>
          <w:rFonts w:eastAsia="Times New Roman"/>
          <w:color w:val="000000"/>
          <w:lang w:eastAsia="ru-RU"/>
        </w:rPr>
        <w:t> </w:t>
      </w:r>
    </w:p>
    <w:p w:rsidR="009B630D" w:rsidRPr="00FB662C" w:rsidRDefault="009B630D" w:rsidP="009B630D">
      <w:pPr>
        <w:spacing w:after="0" w:line="240" w:lineRule="auto"/>
        <w:ind w:firstLine="567"/>
        <w:jc w:val="both"/>
        <w:rPr>
          <w:rFonts w:eastAsia="Times New Roman"/>
          <w:color w:val="000000"/>
          <w:lang w:eastAsia="ru-RU"/>
        </w:rPr>
      </w:pPr>
      <w:r w:rsidRPr="00FB662C">
        <w:rPr>
          <w:rFonts w:eastAsia="Times New Roman"/>
          <w:color w:val="000000"/>
          <w:lang w:eastAsia="ru-RU"/>
        </w:rPr>
        <w:t> </w:t>
      </w:r>
    </w:p>
    <w:p w:rsidR="009B630D" w:rsidRPr="00FB662C" w:rsidRDefault="009B630D" w:rsidP="009B630D">
      <w:pPr>
        <w:spacing w:after="0" w:line="240" w:lineRule="auto"/>
        <w:ind w:firstLine="567"/>
        <w:jc w:val="both"/>
        <w:rPr>
          <w:rFonts w:eastAsia="Times New Roman"/>
          <w:color w:val="000000"/>
          <w:lang w:eastAsia="ru-RU"/>
        </w:rPr>
      </w:pPr>
      <w:r w:rsidRPr="00FB662C">
        <w:rPr>
          <w:rFonts w:eastAsia="Times New Roman"/>
          <w:color w:val="000000"/>
          <w:lang w:eastAsia="ru-RU"/>
        </w:rPr>
        <w:t>Глава администрации Лёвинского городского поселения</w:t>
      </w:r>
    </w:p>
    <w:p w:rsidR="009B630D" w:rsidRPr="00FB662C" w:rsidRDefault="009B630D" w:rsidP="009B630D">
      <w:pPr>
        <w:spacing w:after="0" w:line="240" w:lineRule="auto"/>
        <w:ind w:firstLine="567"/>
        <w:jc w:val="both"/>
        <w:rPr>
          <w:rFonts w:eastAsia="Times New Roman"/>
          <w:color w:val="000000"/>
          <w:lang w:eastAsia="ru-RU"/>
        </w:rPr>
      </w:pPr>
      <w:r w:rsidRPr="00FB662C">
        <w:rPr>
          <w:rFonts w:eastAsia="Times New Roman"/>
          <w:color w:val="000000"/>
          <w:lang w:eastAsia="ru-RU"/>
        </w:rPr>
        <w:t>Н.Н. Гаврилова</w:t>
      </w:r>
    </w:p>
    <w:p w:rsidR="009B630D" w:rsidRDefault="009B630D" w:rsidP="009B630D">
      <w:pPr>
        <w:spacing w:after="0" w:line="240" w:lineRule="auto"/>
        <w:ind w:firstLine="567"/>
        <w:jc w:val="both"/>
        <w:rPr>
          <w:rFonts w:eastAsia="Times New Roman"/>
          <w:color w:val="000000"/>
          <w:lang w:eastAsia="ru-RU"/>
        </w:rPr>
      </w:pPr>
      <w:r w:rsidRPr="00FB662C">
        <w:rPr>
          <w:rFonts w:eastAsia="Times New Roman"/>
          <w:color w:val="000000"/>
          <w:lang w:eastAsia="ru-RU"/>
        </w:rPr>
        <w:t> </w:t>
      </w:r>
    </w:p>
    <w:p w:rsidR="00FB662C" w:rsidRDefault="00FB662C" w:rsidP="009B630D">
      <w:pPr>
        <w:spacing w:after="0" w:line="240" w:lineRule="auto"/>
        <w:ind w:firstLine="567"/>
        <w:jc w:val="both"/>
        <w:rPr>
          <w:rFonts w:eastAsia="Times New Roman"/>
          <w:color w:val="000000"/>
          <w:lang w:eastAsia="ru-RU"/>
        </w:rPr>
      </w:pPr>
    </w:p>
    <w:p w:rsidR="00FB662C" w:rsidRDefault="00FB662C" w:rsidP="009B630D">
      <w:pPr>
        <w:spacing w:after="0" w:line="240" w:lineRule="auto"/>
        <w:ind w:firstLine="567"/>
        <w:jc w:val="both"/>
        <w:rPr>
          <w:rFonts w:eastAsia="Times New Roman"/>
          <w:color w:val="000000"/>
          <w:lang w:eastAsia="ru-RU"/>
        </w:rPr>
      </w:pPr>
    </w:p>
    <w:p w:rsidR="00FB662C" w:rsidRDefault="00FB662C" w:rsidP="009B630D">
      <w:pPr>
        <w:spacing w:after="0" w:line="240" w:lineRule="auto"/>
        <w:ind w:firstLine="567"/>
        <w:jc w:val="both"/>
        <w:rPr>
          <w:rFonts w:eastAsia="Times New Roman"/>
          <w:color w:val="000000"/>
          <w:lang w:eastAsia="ru-RU"/>
        </w:rPr>
      </w:pPr>
    </w:p>
    <w:p w:rsidR="00FB662C" w:rsidRDefault="00FB662C" w:rsidP="009B630D">
      <w:pPr>
        <w:spacing w:after="0" w:line="240" w:lineRule="auto"/>
        <w:ind w:firstLine="567"/>
        <w:jc w:val="both"/>
        <w:rPr>
          <w:rFonts w:eastAsia="Times New Roman"/>
          <w:color w:val="000000"/>
          <w:lang w:eastAsia="ru-RU"/>
        </w:rPr>
      </w:pPr>
    </w:p>
    <w:p w:rsidR="00FB662C" w:rsidRDefault="00FB662C" w:rsidP="009B630D">
      <w:pPr>
        <w:spacing w:after="0" w:line="240" w:lineRule="auto"/>
        <w:ind w:firstLine="567"/>
        <w:jc w:val="both"/>
        <w:rPr>
          <w:rFonts w:eastAsia="Times New Roman"/>
          <w:color w:val="000000"/>
          <w:lang w:eastAsia="ru-RU"/>
        </w:rPr>
      </w:pPr>
    </w:p>
    <w:p w:rsidR="00FB662C" w:rsidRDefault="00FB662C" w:rsidP="009B630D">
      <w:pPr>
        <w:spacing w:after="0" w:line="240" w:lineRule="auto"/>
        <w:ind w:firstLine="567"/>
        <w:jc w:val="both"/>
        <w:rPr>
          <w:rFonts w:eastAsia="Times New Roman"/>
          <w:color w:val="000000"/>
          <w:lang w:eastAsia="ru-RU"/>
        </w:rPr>
      </w:pPr>
    </w:p>
    <w:p w:rsidR="00FB662C" w:rsidRDefault="00FB662C" w:rsidP="009B630D">
      <w:pPr>
        <w:spacing w:after="0" w:line="240" w:lineRule="auto"/>
        <w:ind w:firstLine="567"/>
        <w:jc w:val="both"/>
        <w:rPr>
          <w:rFonts w:eastAsia="Times New Roman"/>
          <w:color w:val="000000"/>
          <w:lang w:eastAsia="ru-RU"/>
        </w:rPr>
      </w:pPr>
    </w:p>
    <w:p w:rsidR="00FB662C" w:rsidRDefault="00FB662C" w:rsidP="009B630D">
      <w:pPr>
        <w:spacing w:after="0" w:line="240" w:lineRule="auto"/>
        <w:ind w:firstLine="567"/>
        <w:jc w:val="both"/>
        <w:rPr>
          <w:rFonts w:eastAsia="Times New Roman"/>
          <w:color w:val="000000"/>
          <w:lang w:eastAsia="ru-RU"/>
        </w:rPr>
      </w:pPr>
    </w:p>
    <w:p w:rsidR="00FB662C" w:rsidRDefault="00FB662C" w:rsidP="009B630D">
      <w:pPr>
        <w:spacing w:after="0" w:line="240" w:lineRule="auto"/>
        <w:ind w:firstLine="567"/>
        <w:jc w:val="both"/>
        <w:rPr>
          <w:rFonts w:eastAsia="Times New Roman"/>
          <w:color w:val="000000"/>
          <w:lang w:eastAsia="ru-RU"/>
        </w:rPr>
      </w:pPr>
    </w:p>
    <w:p w:rsidR="00FB662C" w:rsidRDefault="00FB662C" w:rsidP="009B630D">
      <w:pPr>
        <w:spacing w:after="0" w:line="240" w:lineRule="auto"/>
        <w:ind w:firstLine="567"/>
        <w:jc w:val="both"/>
        <w:rPr>
          <w:rFonts w:eastAsia="Times New Roman"/>
          <w:color w:val="000000"/>
          <w:lang w:eastAsia="ru-RU"/>
        </w:rPr>
      </w:pPr>
    </w:p>
    <w:p w:rsidR="00FB662C" w:rsidRPr="00FB662C" w:rsidRDefault="00FB662C" w:rsidP="009B630D">
      <w:pPr>
        <w:spacing w:after="0" w:line="240" w:lineRule="auto"/>
        <w:ind w:firstLine="567"/>
        <w:jc w:val="both"/>
        <w:rPr>
          <w:rFonts w:eastAsia="Times New Roman"/>
          <w:color w:val="000000"/>
          <w:lang w:eastAsia="ru-RU"/>
        </w:rPr>
      </w:pPr>
    </w:p>
    <w:p w:rsidR="009B630D" w:rsidRPr="00FB662C" w:rsidRDefault="009B630D" w:rsidP="009B630D">
      <w:pPr>
        <w:spacing w:after="0" w:line="240" w:lineRule="auto"/>
        <w:ind w:firstLine="567"/>
        <w:jc w:val="both"/>
        <w:rPr>
          <w:rFonts w:eastAsia="Times New Roman"/>
          <w:color w:val="000000"/>
          <w:lang w:eastAsia="ru-RU"/>
        </w:rPr>
      </w:pPr>
      <w:r w:rsidRPr="00FB662C">
        <w:rPr>
          <w:rFonts w:eastAsia="Times New Roman"/>
          <w:color w:val="000000"/>
          <w:lang w:eastAsia="ru-RU"/>
        </w:rPr>
        <w:t> </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right"/>
        <w:rPr>
          <w:rFonts w:eastAsia="Times New Roman"/>
          <w:color w:val="000000"/>
          <w:sz w:val="24"/>
          <w:szCs w:val="24"/>
          <w:lang w:eastAsia="ru-RU"/>
        </w:rPr>
      </w:pPr>
      <w:r w:rsidRPr="003A69AF">
        <w:rPr>
          <w:rFonts w:eastAsia="Times New Roman"/>
          <w:color w:val="000000"/>
          <w:sz w:val="24"/>
          <w:szCs w:val="24"/>
          <w:lang w:eastAsia="ru-RU"/>
        </w:rPr>
        <w:lastRenderedPageBreak/>
        <w:t>Приложение</w:t>
      </w:r>
    </w:p>
    <w:p w:rsidR="009B630D" w:rsidRPr="003A69AF" w:rsidRDefault="009B630D" w:rsidP="009B630D">
      <w:pPr>
        <w:spacing w:after="0" w:line="240" w:lineRule="auto"/>
        <w:ind w:firstLine="567"/>
        <w:jc w:val="right"/>
        <w:rPr>
          <w:rFonts w:eastAsia="Times New Roman"/>
          <w:color w:val="000000"/>
          <w:sz w:val="24"/>
          <w:szCs w:val="24"/>
          <w:lang w:eastAsia="ru-RU"/>
        </w:rPr>
      </w:pPr>
      <w:r w:rsidRPr="003A69AF">
        <w:rPr>
          <w:rFonts w:eastAsia="Times New Roman"/>
          <w:color w:val="000000"/>
          <w:sz w:val="24"/>
          <w:szCs w:val="24"/>
          <w:lang w:eastAsia="ru-RU"/>
        </w:rPr>
        <w:t xml:space="preserve">к постановлению администрации от </w:t>
      </w:r>
      <w:r w:rsidR="00FB662C">
        <w:rPr>
          <w:rFonts w:eastAsia="Times New Roman"/>
          <w:color w:val="000000"/>
          <w:sz w:val="24"/>
          <w:szCs w:val="24"/>
          <w:lang w:eastAsia="ru-RU"/>
        </w:rPr>
        <w:t>00</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center"/>
        <w:rPr>
          <w:rFonts w:eastAsia="Times New Roman"/>
          <w:color w:val="000000"/>
          <w:sz w:val="24"/>
          <w:szCs w:val="24"/>
          <w:lang w:eastAsia="ru-RU"/>
        </w:rPr>
      </w:pPr>
      <w:r w:rsidRPr="003A69AF">
        <w:rPr>
          <w:rFonts w:eastAsia="Times New Roman"/>
          <w:b/>
          <w:bCs/>
          <w:color w:val="000000"/>
          <w:sz w:val="32"/>
          <w:szCs w:val="32"/>
          <w:lang w:eastAsia="ru-RU"/>
        </w:rPr>
        <w:t>МУНИЦИПАЛЬНАЯ ПРОГРАММА</w:t>
      </w:r>
    </w:p>
    <w:p w:rsidR="009B630D" w:rsidRPr="003A69AF" w:rsidRDefault="009B630D" w:rsidP="009B630D">
      <w:pPr>
        <w:spacing w:after="0" w:line="240" w:lineRule="auto"/>
        <w:ind w:firstLine="567"/>
        <w:jc w:val="center"/>
        <w:rPr>
          <w:rFonts w:eastAsia="Times New Roman"/>
          <w:color w:val="000000"/>
          <w:sz w:val="24"/>
          <w:szCs w:val="24"/>
          <w:lang w:eastAsia="ru-RU"/>
        </w:rPr>
      </w:pPr>
      <w:r w:rsidRPr="003A69AF">
        <w:rPr>
          <w:rFonts w:eastAsia="Times New Roman"/>
          <w:b/>
          <w:bCs/>
          <w:color w:val="000000"/>
          <w:sz w:val="32"/>
          <w:szCs w:val="32"/>
          <w:lang w:eastAsia="ru-RU"/>
        </w:rPr>
        <w:t>«Формирование современной городской среды на территории муниципального образования Лёвинское городское поселение на 2018-2030 годы»</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center"/>
        <w:rPr>
          <w:rFonts w:eastAsia="Times New Roman"/>
          <w:color w:val="000000"/>
          <w:sz w:val="24"/>
          <w:szCs w:val="24"/>
          <w:lang w:eastAsia="ru-RU"/>
        </w:rPr>
      </w:pPr>
      <w:r w:rsidRPr="003A69AF">
        <w:rPr>
          <w:rFonts w:eastAsia="Times New Roman"/>
          <w:b/>
          <w:bCs/>
          <w:color w:val="000000"/>
          <w:sz w:val="30"/>
          <w:szCs w:val="30"/>
          <w:lang w:eastAsia="ru-RU"/>
        </w:rPr>
        <w:t>Паспорт муниципальной программы «Формирование современной городской среды на территории муниципального образования Лёвинское городское поселение» на 2018-2030 годы</w:t>
      </w:r>
    </w:p>
    <w:p w:rsidR="009B630D" w:rsidRPr="003A69AF" w:rsidRDefault="009B630D" w:rsidP="009B630D">
      <w:pPr>
        <w:spacing w:after="0" w:line="240" w:lineRule="auto"/>
        <w:ind w:firstLine="567"/>
        <w:jc w:val="both"/>
        <w:rPr>
          <w:rFonts w:eastAsia="Times New Roman"/>
          <w:color w:val="000000"/>
          <w:sz w:val="24"/>
          <w:szCs w:val="24"/>
          <w:lang w:eastAsia="ru-RU"/>
        </w:rPr>
      </w:pPr>
      <w:bookmarkStart w:id="0" w:name="Par488"/>
      <w:bookmarkEnd w:id="0"/>
      <w:r w:rsidRPr="003A69AF">
        <w:rPr>
          <w:rFonts w:eastAsia="Times New Roman"/>
          <w:color w:val="000000"/>
          <w:sz w:val="24"/>
          <w:szCs w:val="24"/>
          <w:lang w:eastAsia="ru-RU"/>
        </w:rPr>
        <w:t> </w:t>
      </w:r>
    </w:p>
    <w:p w:rsidR="00D46FD4" w:rsidRPr="00D46FD4" w:rsidRDefault="009B630D" w:rsidP="00D46FD4">
      <w:pPr>
        <w:ind w:firstLine="567"/>
        <w:jc w:val="center"/>
        <w:rPr>
          <w:rFonts w:eastAsia="Times New Roman"/>
          <w:b/>
          <w:bCs/>
          <w:color w:val="000000"/>
          <w:sz w:val="24"/>
          <w:szCs w:val="24"/>
          <w:lang w:eastAsia="ru-RU"/>
        </w:rPr>
      </w:pPr>
      <w:r w:rsidRPr="003A69AF">
        <w:rPr>
          <w:rFonts w:eastAsia="Times New Roman"/>
          <w:color w:val="000000"/>
          <w:sz w:val="24"/>
          <w:szCs w:val="24"/>
          <w:lang w:eastAsia="ru-RU"/>
        </w:rPr>
        <w:t> </w:t>
      </w:r>
      <w:r w:rsidR="00D46FD4" w:rsidRPr="00D46FD4">
        <w:rPr>
          <w:rFonts w:eastAsia="Times New Roman"/>
          <w:b/>
          <w:bCs/>
          <w:color w:val="000000"/>
          <w:sz w:val="24"/>
          <w:szCs w:val="24"/>
          <w:lang w:eastAsia="ru-RU"/>
        </w:rPr>
        <w:t xml:space="preserve">Паспорт муниципальной программы «Формирование современной городской среды на территории муниципального образования Лёвинское городское поселение» </w:t>
      </w:r>
    </w:p>
    <w:p w:rsidR="00D46FD4" w:rsidRPr="00D46FD4" w:rsidRDefault="00D46FD4" w:rsidP="00D46FD4">
      <w:pPr>
        <w:spacing w:after="0" w:line="240" w:lineRule="auto"/>
        <w:ind w:firstLine="567"/>
        <w:jc w:val="center"/>
        <w:rPr>
          <w:rFonts w:eastAsia="Times New Roman"/>
          <w:b/>
          <w:color w:val="000000"/>
          <w:sz w:val="24"/>
          <w:szCs w:val="24"/>
          <w:lang w:eastAsia="ru-RU"/>
        </w:rPr>
      </w:pPr>
      <w:r w:rsidRPr="00D46FD4">
        <w:rPr>
          <w:rFonts w:eastAsia="Times New Roman"/>
          <w:b/>
          <w:bCs/>
          <w:color w:val="000000"/>
          <w:sz w:val="24"/>
          <w:szCs w:val="24"/>
          <w:lang w:eastAsia="ru-RU"/>
        </w:rPr>
        <w:t>на 2018-2030 годы</w:t>
      </w:r>
    </w:p>
    <w:p w:rsidR="00D46FD4" w:rsidRPr="00D46FD4" w:rsidRDefault="00D46FD4" w:rsidP="00D46FD4">
      <w:pPr>
        <w:spacing w:after="0" w:line="240" w:lineRule="auto"/>
        <w:ind w:firstLine="567"/>
        <w:jc w:val="both"/>
        <w:rPr>
          <w:rFonts w:eastAsia="Times New Roman"/>
          <w:b/>
          <w:color w:val="000000"/>
          <w:sz w:val="24"/>
          <w:szCs w:val="24"/>
          <w:lang w:eastAsia="ru-RU"/>
        </w:rPr>
      </w:pPr>
      <w:r w:rsidRPr="00D46FD4">
        <w:rPr>
          <w:rFonts w:eastAsia="Times New Roman"/>
          <w:b/>
          <w:color w:val="000000"/>
          <w:sz w:val="24"/>
          <w:szCs w:val="24"/>
          <w:lang w:eastAsia="ru-RU"/>
        </w:rPr>
        <w:t> </w:t>
      </w:r>
    </w:p>
    <w:tbl>
      <w:tblPr>
        <w:tblW w:w="9006" w:type="dxa"/>
        <w:jc w:val="center"/>
        <w:tblLayout w:type="fixed"/>
        <w:tblCellMar>
          <w:left w:w="0" w:type="dxa"/>
          <w:right w:w="0" w:type="dxa"/>
        </w:tblCellMar>
        <w:tblLook w:val="04A0"/>
      </w:tblPr>
      <w:tblGrid>
        <w:gridCol w:w="3936"/>
        <w:gridCol w:w="5070"/>
      </w:tblGrid>
      <w:tr w:rsidR="005526C8" w:rsidRPr="005526C8" w:rsidTr="005526C8">
        <w:trPr>
          <w:jc w:val="center"/>
        </w:trPr>
        <w:tc>
          <w:tcPr>
            <w:tcW w:w="393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Наименование муниципальной программы</w:t>
            </w:r>
          </w:p>
        </w:tc>
        <w:tc>
          <w:tcPr>
            <w:tcW w:w="50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формирование современной городской среды на территории муниципального образования Лёвинское городское поселение на 2018-2030 годы</w:t>
            </w:r>
          </w:p>
        </w:tc>
      </w:tr>
      <w:tr w:rsidR="005526C8" w:rsidRPr="005526C8" w:rsidTr="005526C8">
        <w:trPr>
          <w:jc w:val="center"/>
        </w:trPr>
        <w:tc>
          <w:tcPr>
            <w:tcW w:w="393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Разработчик муниципальной программы</w:t>
            </w:r>
          </w:p>
        </w:tc>
        <w:tc>
          <w:tcPr>
            <w:tcW w:w="50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администрация муниципального образования Лёвинское городское поселение</w:t>
            </w:r>
          </w:p>
        </w:tc>
      </w:tr>
      <w:tr w:rsidR="005526C8" w:rsidRPr="005526C8" w:rsidTr="005526C8">
        <w:trPr>
          <w:jc w:val="center"/>
        </w:trPr>
        <w:tc>
          <w:tcPr>
            <w:tcW w:w="393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Основание для разработки муниципальной программы</w:t>
            </w:r>
          </w:p>
        </w:tc>
        <w:tc>
          <w:tcPr>
            <w:tcW w:w="50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526C8" w:rsidRPr="005526C8" w:rsidRDefault="00590CC3" w:rsidP="005526C8">
            <w:pPr>
              <w:spacing w:after="0" w:line="240" w:lineRule="auto"/>
              <w:jc w:val="both"/>
              <w:rPr>
                <w:rFonts w:eastAsia="Times New Roman"/>
                <w:sz w:val="24"/>
                <w:szCs w:val="24"/>
                <w:lang w:eastAsia="ru-RU"/>
              </w:rPr>
            </w:pPr>
            <w:hyperlink r:id="rId10" w:tgtFrame="_blank" w:history="1">
              <w:r w:rsidR="005526C8" w:rsidRPr="005526C8">
                <w:rPr>
                  <w:rFonts w:eastAsia="Times New Roman"/>
                  <w:color w:val="0000FF"/>
                  <w:sz w:val="24"/>
                  <w:szCs w:val="24"/>
                  <w:lang w:eastAsia="ru-RU"/>
                </w:rPr>
                <w:t>Бюджетный кодекс</w:t>
              </w:r>
            </w:hyperlink>
            <w:r w:rsidR="005526C8" w:rsidRPr="005526C8">
              <w:rPr>
                <w:rFonts w:eastAsia="Times New Roman"/>
                <w:sz w:val="24"/>
                <w:szCs w:val="24"/>
                <w:lang w:eastAsia="ru-RU"/>
              </w:rPr>
              <w:t> Российской Федерации, Федеральный закон от </w:t>
            </w:r>
            <w:hyperlink r:id="rId11" w:tgtFrame="_blank" w:history="1">
              <w:r w:rsidR="005526C8" w:rsidRPr="005526C8">
                <w:rPr>
                  <w:rFonts w:eastAsia="Times New Roman"/>
                  <w:color w:val="0000FF"/>
                  <w:sz w:val="24"/>
                  <w:szCs w:val="24"/>
                  <w:lang w:eastAsia="ru-RU"/>
                </w:rPr>
                <w:t>06.10.2003 № 131-ФЗ</w:t>
              </w:r>
            </w:hyperlink>
            <w:r w:rsidR="005526C8" w:rsidRPr="005526C8">
              <w:rPr>
                <w:rFonts w:eastAsia="Times New Roman"/>
                <w:sz w:val="24"/>
                <w:szCs w:val="24"/>
                <w:lang w:eastAsia="ru-RU"/>
              </w:rPr>
              <w:t> «</w:t>
            </w:r>
            <w:hyperlink r:id="rId12" w:tgtFrame="_blank" w:history="1">
              <w:r w:rsidR="005526C8" w:rsidRPr="005526C8">
                <w:rPr>
                  <w:rFonts w:eastAsia="Times New Roman"/>
                  <w:color w:val="0000FF"/>
                  <w:sz w:val="24"/>
                  <w:szCs w:val="24"/>
                  <w:lang w:eastAsia="ru-RU"/>
                </w:rPr>
                <w:t>Об общих принципах организации местного самоуправления в Российской Федерации</w:t>
              </w:r>
            </w:hyperlink>
            <w:r w:rsidR="005526C8" w:rsidRPr="005526C8">
              <w:rPr>
                <w:rFonts w:eastAsia="Times New Roman"/>
                <w:sz w:val="24"/>
                <w:szCs w:val="24"/>
                <w:lang w:eastAsia="ru-RU"/>
              </w:rPr>
              <w:t>»</w:t>
            </w:r>
          </w:p>
        </w:tc>
      </w:tr>
      <w:tr w:rsidR="005526C8" w:rsidRPr="005526C8" w:rsidTr="005526C8">
        <w:trPr>
          <w:jc w:val="center"/>
        </w:trPr>
        <w:tc>
          <w:tcPr>
            <w:tcW w:w="393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Цели муниципальной программы</w:t>
            </w:r>
          </w:p>
        </w:tc>
        <w:tc>
          <w:tcPr>
            <w:tcW w:w="50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совершенствование системы комплексного благоустройства на территории муниципального образования Лёвинское городское поселение,</w:t>
            </w:r>
          </w:p>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повышение уровня благоустройства территорий</w:t>
            </w:r>
          </w:p>
        </w:tc>
      </w:tr>
      <w:tr w:rsidR="005526C8" w:rsidRPr="005526C8" w:rsidTr="005526C8">
        <w:trPr>
          <w:jc w:val="center"/>
        </w:trPr>
        <w:tc>
          <w:tcPr>
            <w:tcW w:w="393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Задачи муниципальной программы</w:t>
            </w:r>
          </w:p>
        </w:tc>
        <w:tc>
          <w:tcPr>
            <w:tcW w:w="50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повышение уровня благоустройства и улучшение эстетического облика дворовых территорий;</w:t>
            </w:r>
          </w:p>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создание комфортных и безопасных условий отдыха граждан в досуговых зонах;</w:t>
            </w:r>
          </w:p>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повышение </w:t>
            </w:r>
            <w:proofErr w:type="gramStart"/>
            <w:r w:rsidRPr="005526C8">
              <w:rPr>
                <w:rFonts w:eastAsia="Times New Roman"/>
                <w:sz w:val="24"/>
                <w:szCs w:val="24"/>
                <w:lang w:eastAsia="ru-RU"/>
              </w:rPr>
              <w:t>уровня благоустройства мест массового отдыха населения</w:t>
            </w:r>
            <w:proofErr w:type="gramEnd"/>
          </w:p>
        </w:tc>
      </w:tr>
      <w:tr w:rsidR="005526C8" w:rsidRPr="005526C8" w:rsidTr="005526C8">
        <w:trPr>
          <w:jc w:val="center"/>
        </w:trPr>
        <w:tc>
          <w:tcPr>
            <w:tcW w:w="393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Сроки и этапы реализации муниципальной программы</w:t>
            </w:r>
          </w:p>
        </w:tc>
        <w:tc>
          <w:tcPr>
            <w:tcW w:w="50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на 2018-2030 годы</w:t>
            </w:r>
          </w:p>
        </w:tc>
      </w:tr>
      <w:tr w:rsidR="005526C8" w:rsidRPr="005526C8" w:rsidTr="005526C8">
        <w:trPr>
          <w:trHeight w:val="894"/>
          <w:jc w:val="center"/>
        </w:trPr>
        <w:tc>
          <w:tcPr>
            <w:tcW w:w="393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Исполнители муниципальной программы</w:t>
            </w:r>
          </w:p>
        </w:tc>
        <w:tc>
          <w:tcPr>
            <w:tcW w:w="50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администрация Лёвинского городского поселения</w:t>
            </w:r>
          </w:p>
        </w:tc>
      </w:tr>
      <w:tr w:rsidR="005526C8" w:rsidRPr="005526C8" w:rsidTr="005526C8">
        <w:trPr>
          <w:jc w:val="center"/>
        </w:trPr>
        <w:tc>
          <w:tcPr>
            <w:tcW w:w="393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Объемы бюджетных ассигнований и источники финансирования муниципальной программы</w:t>
            </w:r>
          </w:p>
        </w:tc>
        <w:tc>
          <w:tcPr>
            <w:tcW w:w="50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526C8" w:rsidRPr="005526C8" w:rsidRDefault="005526C8" w:rsidP="005526C8">
            <w:pPr>
              <w:spacing w:after="0" w:line="240" w:lineRule="auto"/>
              <w:rPr>
                <w:rFonts w:eastAsia="Times New Roman"/>
                <w:sz w:val="24"/>
                <w:szCs w:val="24"/>
                <w:lang w:eastAsia="ru-RU"/>
              </w:rPr>
            </w:pPr>
            <w:r w:rsidRPr="005526C8">
              <w:rPr>
                <w:rFonts w:eastAsia="Times New Roman"/>
                <w:sz w:val="24"/>
                <w:szCs w:val="24"/>
                <w:lang w:eastAsia="ru-RU"/>
              </w:rPr>
              <w:t>Общий объем средств составляет 9440,94 рублей, в том числе по источникам финансирования:</w:t>
            </w:r>
          </w:p>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2018 год – 0,00 тыс. руб.</w:t>
            </w:r>
          </w:p>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2019 год – 0,00 тыс. руб.</w:t>
            </w:r>
          </w:p>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lastRenderedPageBreak/>
              <w:t>2020 год – 0,0 тыс. руб.</w:t>
            </w:r>
          </w:p>
          <w:p w:rsidR="005526C8" w:rsidRPr="005526C8" w:rsidRDefault="005526C8" w:rsidP="005526C8">
            <w:pPr>
              <w:autoSpaceDE w:val="0"/>
              <w:spacing w:after="0" w:line="240" w:lineRule="auto"/>
              <w:jc w:val="both"/>
              <w:rPr>
                <w:rFonts w:eastAsia="Times New Roman"/>
                <w:sz w:val="24"/>
                <w:szCs w:val="24"/>
                <w:lang w:eastAsia="ru-RU"/>
              </w:rPr>
            </w:pPr>
            <w:r w:rsidRPr="005526C8">
              <w:rPr>
                <w:rFonts w:eastAsia="Times New Roman"/>
                <w:sz w:val="24"/>
                <w:szCs w:val="24"/>
                <w:lang w:eastAsia="ru-RU"/>
              </w:rPr>
              <w:t>2021 год – 0,00 тыс. руб.</w:t>
            </w:r>
          </w:p>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2022 год: - 3380,34. тыс. руб.</w:t>
            </w:r>
          </w:p>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2023 год – 0,00 тыс. руб.</w:t>
            </w:r>
          </w:p>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2024 год – 0,00 тыс. руб.</w:t>
            </w:r>
          </w:p>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2025 год – 2020,20 тыс. руб.</w:t>
            </w:r>
          </w:p>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2026 год:- 2020,20 тыс. руб.</w:t>
            </w:r>
          </w:p>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2027 год:- 2020,20 тыс. руб.</w:t>
            </w:r>
          </w:p>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2028 год – 0,00 тыс. руб.</w:t>
            </w:r>
          </w:p>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2029 год – 0,00 тыс. руб.</w:t>
            </w:r>
          </w:p>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2030 год – 0,00 тыс. руб.</w:t>
            </w:r>
          </w:p>
        </w:tc>
      </w:tr>
      <w:tr w:rsidR="005526C8" w:rsidRPr="005526C8" w:rsidTr="005526C8">
        <w:trPr>
          <w:jc w:val="center"/>
        </w:trPr>
        <w:tc>
          <w:tcPr>
            <w:tcW w:w="393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lastRenderedPageBreak/>
              <w:t>Целевые показатели</w:t>
            </w:r>
          </w:p>
        </w:tc>
        <w:tc>
          <w:tcPr>
            <w:tcW w:w="50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количество отремонтированных дворовых территорий;</w:t>
            </w:r>
          </w:p>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количество благоустроенных общественных территорий;</w:t>
            </w:r>
          </w:p>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w:t>
            </w:r>
          </w:p>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доля общих собраний собственников помещений в многоквартирных домах, проведенных посредством электронного голосования, в общем количестве проведенных общих собраний собственников;</w:t>
            </w:r>
          </w:p>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доля жителей городов в возрасте от 14 лет, имеющих возможность принять участие в принятии решений по вопросам городского развития с использованием цифровых технологий</w:t>
            </w:r>
          </w:p>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 </w:t>
            </w:r>
          </w:p>
        </w:tc>
      </w:tr>
      <w:tr w:rsidR="005526C8" w:rsidRPr="005526C8" w:rsidTr="005526C8">
        <w:trPr>
          <w:jc w:val="center"/>
        </w:trPr>
        <w:tc>
          <w:tcPr>
            <w:tcW w:w="393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Ожидаемые конечные результаты реализации муниципальной программы</w:t>
            </w:r>
          </w:p>
        </w:tc>
        <w:tc>
          <w:tcPr>
            <w:tcW w:w="50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Благоустроенность территории муниципального образования Лёвинское городское поселение; улучшение благоустройства придомовых территорий многоквартирных домов; создание благоприятных и комфортных условий для проживания граждан, а именно:</w:t>
            </w:r>
          </w:p>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Благоустроить 14 дворовых территорий;</w:t>
            </w:r>
          </w:p>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Благоустроить 2 общественные территории</w:t>
            </w:r>
          </w:p>
          <w:p w:rsidR="005526C8" w:rsidRPr="005526C8" w:rsidRDefault="005526C8" w:rsidP="005526C8">
            <w:pPr>
              <w:spacing w:after="0" w:line="240" w:lineRule="auto"/>
              <w:jc w:val="both"/>
              <w:rPr>
                <w:rFonts w:eastAsia="Times New Roman"/>
                <w:sz w:val="24"/>
                <w:szCs w:val="24"/>
                <w:lang w:eastAsia="ru-RU"/>
              </w:rPr>
            </w:pPr>
            <w:r w:rsidRPr="005526C8">
              <w:rPr>
                <w:rFonts w:eastAsia="Times New Roman"/>
                <w:sz w:val="24"/>
                <w:szCs w:val="24"/>
                <w:lang w:eastAsia="ru-RU"/>
              </w:rPr>
              <w:t>Показатели являются расчетными и могут корректироваться в ходе исполнения программы.</w:t>
            </w:r>
          </w:p>
        </w:tc>
      </w:tr>
    </w:tbl>
    <w:p w:rsidR="00D46FD4" w:rsidRPr="00D46FD4" w:rsidRDefault="00D46FD4" w:rsidP="00D46FD4">
      <w:pPr>
        <w:spacing w:after="0" w:line="240" w:lineRule="auto"/>
        <w:rPr>
          <w:rFonts w:eastAsia="Times New Roman"/>
          <w:sz w:val="24"/>
          <w:szCs w:val="24"/>
          <w:lang w:eastAsia="ru-RU"/>
        </w:rPr>
      </w:pPr>
    </w:p>
    <w:p w:rsidR="009B630D" w:rsidRPr="003A69AF" w:rsidRDefault="009B630D" w:rsidP="009B630D">
      <w:pPr>
        <w:spacing w:after="0" w:line="240" w:lineRule="auto"/>
        <w:ind w:firstLine="567"/>
        <w:jc w:val="both"/>
        <w:rPr>
          <w:rFonts w:eastAsia="Times New Roman"/>
          <w:color w:val="000000"/>
          <w:sz w:val="24"/>
          <w:szCs w:val="24"/>
          <w:lang w:eastAsia="ru-RU"/>
        </w:rPr>
      </w:pPr>
    </w:p>
    <w:p w:rsidR="007617A6" w:rsidRPr="003A69AF" w:rsidRDefault="007617A6" w:rsidP="009B630D">
      <w:pPr>
        <w:spacing w:after="0" w:line="240" w:lineRule="auto"/>
        <w:ind w:firstLine="567"/>
        <w:jc w:val="center"/>
        <w:rPr>
          <w:rFonts w:eastAsia="Times New Roman"/>
          <w:b/>
          <w:bCs/>
          <w:color w:val="000000"/>
          <w:sz w:val="30"/>
          <w:szCs w:val="30"/>
          <w:lang w:eastAsia="ru-RU"/>
        </w:rPr>
      </w:pPr>
    </w:p>
    <w:p w:rsidR="000D6946" w:rsidRDefault="009B630D" w:rsidP="009B630D">
      <w:pPr>
        <w:spacing w:after="0" w:line="240" w:lineRule="auto"/>
        <w:ind w:firstLine="567"/>
        <w:jc w:val="center"/>
        <w:rPr>
          <w:rFonts w:eastAsia="Times New Roman"/>
          <w:b/>
          <w:bCs/>
          <w:color w:val="000000"/>
          <w:sz w:val="30"/>
          <w:szCs w:val="30"/>
          <w:lang w:eastAsia="ru-RU"/>
        </w:rPr>
      </w:pPr>
      <w:r w:rsidRPr="003A69AF">
        <w:rPr>
          <w:rFonts w:eastAsia="Times New Roman"/>
          <w:b/>
          <w:bCs/>
          <w:color w:val="000000"/>
          <w:sz w:val="30"/>
          <w:szCs w:val="30"/>
          <w:lang w:eastAsia="ru-RU"/>
        </w:rPr>
        <w:t>1. Характеристика проблемы и обоснование необходимости её </w:t>
      </w:r>
    </w:p>
    <w:p w:rsidR="009B630D" w:rsidRPr="003A69AF" w:rsidRDefault="009B630D" w:rsidP="009B630D">
      <w:pPr>
        <w:spacing w:after="0" w:line="240" w:lineRule="auto"/>
        <w:ind w:firstLine="567"/>
        <w:jc w:val="center"/>
        <w:rPr>
          <w:rFonts w:eastAsia="Times New Roman"/>
          <w:color w:val="000000"/>
          <w:sz w:val="24"/>
          <w:szCs w:val="24"/>
          <w:lang w:eastAsia="ru-RU"/>
        </w:rPr>
      </w:pPr>
      <w:r w:rsidRPr="003A69AF">
        <w:rPr>
          <w:rFonts w:eastAsia="Times New Roman"/>
          <w:b/>
          <w:bCs/>
          <w:color w:val="000000"/>
          <w:sz w:val="30"/>
          <w:szCs w:val="30"/>
          <w:lang w:eastAsia="ru-RU"/>
        </w:rPr>
        <w:t>решения программными методами</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На территории муниципального образования Лёвинское городское поселение расположено 14 </w:t>
      </w:r>
      <w:proofErr w:type="gramStart"/>
      <w:r w:rsidRPr="003A69AF">
        <w:rPr>
          <w:rFonts w:eastAsia="Times New Roman"/>
          <w:color w:val="000000"/>
          <w:sz w:val="24"/>
          <w:szCs w:val="24"/>
          <w:lang w:eastAsia="ru-RU"/>
        </w:rPr>
        <w:t>многоквартирных</w:t>
      </w:r>
      <w:proofErr w:type="gramEnd"/>
      <w:r w:rsidRPr="003A69AF">
        <w:rPr>
          <w:rFonts w:eastAsia="Times New Roman"/>
          <w:color w:val="000000"/>
          <w:sz w:val="24"/>
          <w:szCs w:val="24"/>
          <w:lang w:eastAsia="ru-RU"/>
        </w:rPr>
        <w:t> жилых дома, 1сквер, 1парк,</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Благоустройство большинства парков и скверов, дворовых территорий многоквартирных домов выполнено более 30 лет назад.</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Проведенный в 2017 году анализ состояния благоустройства территорий, находящихся на территории городского поселения, выявил износ более 80 процентов элементов благоустройства.</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lastRenderedPageBreak/>
        <w:t>Запущенное состояние территории городского поселения требует скорейшей модернизации. Неухоженность парков и скверов, отсутствие детских игровых и спортивных площадок, зон отдыха во дворах, устаревшие малые архитектурные формы – все это негативно влияет на эмоциональное состояние и качество жизни населения.</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В Лёвинском городском поселении имеются территории общего пользования (проезды, центральные улицы, площади, скверы, парки и т.д.) и дворовые территории, благоустройство которых не отвечает современным </w:t>
      </w:r>
      <w:proofErr w:type="gramStart"/>
      <w:r w:rsidRPr="003A69AF">
        <w:rPr>
          <w:rFonts w:eastAsia="Times New Roman"/>
          <w:color w:val="000000"/>
          <w:sz w:val="24"/>
          <w:szCs w:val="24"/>
          <w:lang w:eastAsia="ru-RU"/>
        </w:rPr>
        <w:t>требованиям</w:t>
      </w:r>
      <w:proofErr w:type="gramEnd"/>
      <w:r w:rsidRPr="003A69AF">
        <w:rPr>
          <w:rFonts w:eastAsia="Times New Roman"/>
          <w:color w:val="000000"/>
          <w:sz w:val="24"/>
          <w:szCs w:val="24"/>
          <w:lang w:eastAsia="ru-RU"/>
        </w:rPr>
        <w:t> и требуют комплексного подхода к благоустройству, включающего в себя:</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1) благоустройство территорий общего пользования, в том числе:</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ремонт тротуаров;</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обеспечение освещения территорий общего пользования;</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установку скамеек;</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установку урн для мусора;</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озеленение территорий общего пользования;</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иные виды работ.</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2) благоустройство дворовых территории, предусматривающее:</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ремонт автомобильных дорог, образующих проезды к территориям, прилегающим к многоквартирным домам;</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ремонт тротуаров, расположенных на дворовых территориях многоквартирных домов;</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обеспечение освещения дворовых территорий;</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установку скамеек;</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установку урн для мусора.</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оборудование детских и (или) спортивных площадок;</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оборудование автомобильных парковок;</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озеленение дворовых территорий;</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иные виды работ</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Исполнение мероприятий настоящей программы позволит упорядочить систему организации и выполнения работ по благоустройству, качественно повысить его уровень. Обустроятся парки и скверы, благоустроенные центральные площади населенных пунктов, набережные и другие объекты, а также современные малые архитектурные формы, будут приведены в надлежащее состояние. Все это в комплексе создаст гармоничную комфортную среду для населения городского поселения.</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center"/>
        <w:rPr>
          <w:rFonts w:eastAsia="Times New Roman"/>
          <w:color w:val="000000"/>
          <w:sz w:val="24"/>
          <w:szCs w:val="24"/>
          <w:lang w:eastAsia="ru-RU"/>
        </w:rPr>
      </w:pPr>
      <w:r w:rsidRPr="003A69AF">
        <w:rPr>
          <w:rFonts w:eastAsia="Times New Roman"/>
          <w:b/>
          <w:bCs/>
          <w:color w:val="000000"/>
          <w:sz w:val="30"/>
          <w:szCs w:val="30"/>
          <w:lang w:eastAsia="ru-RU"/>
        </w:rPr>
        <w:t>2. Цель и задачи муниципальной программы</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Для обеспечения благоустройства общественных территорий целесообразно проведение следующих мероприятий:</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озеленение, уход за зелеными насаждениями;</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оборудование малыми архитектурными формами, иными некапитальными объектами;</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устройство пешеходных дорожек,</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освещение территорий;</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обустройство площадок для отдыха, детских, спортивных площадок;</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установка скамеек и урн, контейнеров для сбора мусора;</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оформление цветников</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Основной целью Муниципальной программы является повышение уровня благоустройства территорий муниципального образования Лёвинское городское поселение Кировской области.</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Для достижения поставленной цели необходимо решить следующие задачи:</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1) организация мероприятий по благоустройству нуждающихся в благоустройстве территорий общего пользования муниципального образования Лёвинское городское поселение Кировской области, в том числе социально значимых объектов;</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lastRenderedPageBreak/>
        <w:t>2) организация мероприятий по благоустройству нуждающихся в благоустройстве дворовых территорий многоквартирных домов муниципального образования Лёвинское городское поселение Кировской области;</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3)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муниципального образования, а также дворовых территорий многоквартирных домов.</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center"/>
        <w:rPr>
          <w:rFonts w:eastAsia="Times New Roman"/>
          <w:color w:val="000000"/>
          <w:sz w:val="24"/>
          <w:szCs w:val="24"/>
          <w:lang w:eastAsia="ru-RU"/>
        </w:rPr>
      </w:pPr>
      <w:r w:rsidRPr="003A69AF">
        <w:rPr>
          <w:rFonts w:eastAsia="Times New Roman"/>
          <w:b/>
          <w:bCs/>
          <w:color w:val="000000"/>
          <w:sz w:val="30"/>
          <w:szCs w:val="30"/>
          <w:lang w:eastAsia="ru-RU"/>
        </w:rPr>
        <w:t>3. Обоснование путей и средств решения проблемы, сроки выполнения муниципальной программы</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Реализация мероприятий настоящей муниципальной программы основана на обеспечении достижения запланированных результатов и величин целевых индикаторов, показателей, установленных в муниципальной программе.</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Реализация мероприятий в части закупок, товаров, работ, услуг осуществляется в порядке, установленном действующим законодательством Российской Федерации в сфере закупок товаров, услуг на обеспечение государственных и муниципальных нужд.</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Финансирование программы «Формирование современной городской среды на территории муниципального образования Лёвинское городское поселение на 2018-2030 годы» запланировано за счет средств федерального, областного и местного бюджетов.</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Срок реализации мероприятий муниципальной программы: 2018-2030 годы.</w:t>
      </w:r>
    </w:p>
    <w:p w:rsidR="009B630D" w:rsidRPr="003A69AF" w:rsidRDefault="009B630D" w:rsidP="009B630D">
      <w:pPr>
        <w:spacing w:after="0" w:line="240" w:lineRule="auto"/>
        <w:ind w:firstLine="567"/>
        <w:jc w:val="both"/>
        <w:rPr>
          <w:rFonts w:eastAsia="Times New Roman"/>
          <w:color w:val="000000"/>
          <w:sz w:val="24"/>
          <w:szCs w:val="24"/>
          <w:lang w:eastAsia="ru-RU"/>
        </w:rPr>
      </w:pPr>
      <w:proofErr w:type="gramStart"/>
      <w:r w:rsidRPr="003A69AF">
        <w:rPr>
          <w:rFonts w:eastAsia="Times New Roman"/>
          <w:color w:val="000000"/>
          <w:sz w:val="24"/>
          <w:szCs w:val="24"/>
          <w:lang w:eastAsia="ru-RU"/>
        </w:rPr>
        <w:t>Заключение муниципальных контрактов по результатам закупки товаров, работ и услуг для обеспечения муниципальных нужд в целях реализации муниципальных программ не позднее 1 апреля года предоставления субсидии на формировани</w:t>
      </w:r>
      <w:r w:rsidR="006762A9">
        <w:rPr>
          <w:rFonts w:eastAsia="Times New Roman"/>
          <w:color w:val="000000"/>
          <w:sz w:val="24"/>
          <w:szCs w:val="24"/>
          <w:lang w:eastAsia="ru-RU"/>
        </w:rPr>
        <w:t>е современной городской среды </w:t>
      </w:r>
      <w:r w:rsidRPr="003A69AF">
        <w:rPr>
          <w:rFonts w:eastAsia="Times New Roman"/>
          <w:color w:val="000000"/>
          <w:sz w:val="24"/>
          <w:szCs w:val="24"/>
          <w:lang w:eastAsia="ru-RU"/>
        </w:rPr>
        <w:t>для заключения муниципальных контрактов на выполнение работ по благоустройству общественных территорий, не позднее 1 апреля года предоставления субсидии на формирование современной городс</w:t>
      </w:r>
      <w:r w:rsidR="006762A9">
        <w:rPr>
          <w:rFonts w:eastAsia="Times New Roman"/>
          <w:color w:val="000000"/>
          <w:sz w:val="24"/>
          <w:szCs w:val="24"/>
          <w:lang w:eastAsia="ru-RU"/>
        </w:rPr>
        <w:t>кой среды </w:t>
      </w:r>
      <w:r w:rsidRPr="003A69AF">
        <w:rPr>
          <w:rFonts w:eastAsia="Times New Roman"/>
          <w:color w:val="000000"/>
          <w:sz w:val="24"/>
          <w:szCs w:val="24"/>
          <w:lang w:eastAsia="ru-RU"/>
        </w:rPr>
        <w:t> для заключения муниципальных контрактов на выполнение</w:t>
      </w:r>
      <w:proofErr w:type="gramEnd"/>
      <w:r w:rsidRPr="003A69AF">
        <w:rPr>
          <w:rFonts w:eastAsia="Times New Roman"/>
          <w:color w:val="000000"/>
          <w:sz w:val="24"/>
          <w:szCs w:val="24"/>
          <w:lang w:eastAsia="ru-RU"/>
        </w:rPr>
        <w:t> работ по благоустройству дворовых территорий, за исключением:</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контрактов продлевается на срок указанного обжалования;</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случаев заключения таких соглашений в пределах экономии сре</w:t>
      </w:r>
      <w:proofErr w:type="gramStart"/>
      <w:r w:rsidRPr="003A69AF">
        <w:rPr>
          <w:rFonts w:eastAsia="Times New Roman"/>
          <w:color w:val="000000"/>
          <w:sz w:val="24"/>
          <w:szCs w:val="24"/>
          <w:lang w:eastAsia="ru-RU"/>
        </w:rPr>
        <w:t>дств пр</w:t>
      </w:r>
      <w:proofErr w:type="gramEnd"/>
      <w:r w:rsidRPr="003A69AF">
        <w:rPr>
          <w:rFonts w:eastAsia="Times New Roman"/>
          <w:color w:val="000000"/>
          <w:sz w:val="24"/>
          <w:szCs w:val="24"/>
          <w:lang w:eastAsia="ru-RU"/>
        </w:rPr>
        <w:t>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center"/>
        <w:rPr>
          <w:rFonts w:eastAsia="Times New Roman"/>
          <w:color w:val="000000"/>
          <w:sz w:val="24"/>
          <w:szCs w:val="24"/>
          <w:lang w:eastAsia="ru-RU"/>
        </w:rPr>
      </w:pPr>
      <w:r w:rsidRPr="003A69AF">
        <w:rPr>
          <w:rFonts w:eastAsia="Times New Roman"/>
          <w:b/>
          <w:bCs/>
          <w:color w:val="000000"/>
          <w:sz w:val="30"/>
          <w:szCs w:val="30"/>
          <w:lang w:eastAsia="ru-RU"/>
        </w:rPr>
        <w:t>4. Обобщенная характеристика мероприятий Муниципальной программы. Сведения о показателях результативности муниципальной программы</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4.1. В рамках настоящей Муниципальной программы реализуются следующие мероприятия:</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повышение уровня благоустройства территории муниципального образования Лёвинское городское поселение Кировской области посредством:</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реализации мероприятий по благоустройству дворовых территорий муниципального образования Лёвинское городское поселение Кировской области;</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реализации мероприятий по благоустройству общественных территорий муниципального образования Лёвинское городское поселение Кировской области;</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lastRenderedPageBreak/>
        <w:t>обеспечение доступности городской среды для инвалидов и других маломобильных групп населения в соответствии с нормативной документацией в сфере обеспечения доступной среды для маломобильных групп населения.</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4.2. Мероприятия по благоустройству дворовых территорий муниципального образования могут выполняться в рамках минимального и дополнительного перечней работ по благоустройству дворовых территорий.</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Минимальный перечень видов работ по благоустройству дворовых территорий многоквартирных домов включает:</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ремонт дворовых проездов, тротуаров;</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обеспечение освещения дворовых территорий;</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установка скамеек, урн для мусора.</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Дополнительный перечень работ по благоустройству дворовых территорий включает:</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оборудование детских и (или) спортивных площадок;</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оборудование автомобильных парковок;</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озеленение территорий.</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Ориентировочная нормативная стоимость работ, по благоустройству дворовых территорий многоквартирного дома, </w:t>
      </w:r>
      <w:proofErr w:type="gramStart"/>
      <w:r w:rsidRPr="003A69AF">
        <w:rPr>
          <w:rFonts w:eastAsia="Times New Roman"/>
          <w:color w:val="000000"/>
          <w:sz w:val="24"/>
          <w:szCs w:val="24"/>
          <w:lang w:eastAsia="ru-RU"/>
        </w:rPr>
        <w:t>сформированный</w:t>
      </w:r>
      <w:proofErr w:type="gramEnd"/>
      <w:r w:rsidRPr="003A69AF">
        <w:rPr>
          <w:rFonts w:eastAsia="Times New Roman"/>
          <w:color w:val="000000"/>
          <w:sz w:val="24"/>
          <w:szCs w:val="24"/>
          <w:lang w:eastAsia="ru-RU"/>
        </w:rPr>
        <w:t> исходя из минимального и дополнительного перечня работ по благоустройству дворовых территорий представлена в приложении № </w:t>
      </w:r>
      <w:r w:rsidR="00C2093C">
        <w:rPr>
          <w:rFonts w:eastAsia="Times New Roman"/>
          <w:color w:val="000000"/>
          <w:sz w:val="24"/>
          <w:szCs w:val="24"/>
          <w:lang w:eastAsia="ru-RU"/>
        </w:rPr>
        <w:t>7</w:t>
      </w:r>
      <w:r w:rsidRPr="003A69AF">
        <w:rPr>
          <w:rFonts w:eastAsia="Times New Roman"/>
          <w:color w:val="000000"/>
          <w:sz w:val="24"/>
          <w:szCs w:val="24"/>
          <w:lang w:eastAsia="ru-RU"/>
        </w:rPr>
        <w:t>.</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Сведения о показателях эффективности муниципальной программы представлены в приложении № </w:t>
      </w:r>
      <w:r w:rsidR="00C2093C">
        <w:rPr>
          <w:rFonts w:eastAsia="Times New Roman"/>
          <w:color w:val="000000"/>
          <w:sz w:val="24"/>
          <w:szCs w:val="24"/>
          <w:lang w:eastAsia="ru-RU"/>
        </w:rPr>
        <w:t>1</w:t>
      </w:r>
      <w:r w:rsidRPr="003A69AF">
        <w:rPr>
          <w:rFonts w:eastAsia="Times New Roman"/>
          <w:color w:val="000000"/>
          <w:sz w:val="24"/>
          <w:szCs w:val="24"/>
          <w:lang w:eastAsia="ru-RU"/>
        </w:rPr>
        <w:t> к муниципальной программе.</w:t>
      </w:r>
    </w:p>
    <w:p w:rsidR="009B630D" w:rsidRPr="003A69AF" w:rsidRDefault="009B630D" w:rsidP="009B630D">
      <w:pPr>
        <w:spacing w:after="0" w:line="240" w:lineRule="auto"/>
        <w:ind w:firstLine="567"/>
        <w:jc w:val="both"/>
        <w:rPr>
          <w:rFonts w:eastAsia="Times New Roman"/>
          <w:color w:val="000000"/>
          <w:sz w:val="24"/>
          <w:szCs w:val="24"/>
          <w:lang w:eastAsia="ru-RU"/>
        </w:rPr>
      </w:pPr>
      <w:proofErr w:type="gramStart"/>
      <w:r w:rsidRPr="003A69AF">
        <w:rPr>
          <w:rFonts w:eastAsia="Times New Roman"/>
          <w:color w:val="000000"/>
          <w:sz w:val="24"/>
          <w:szCs w:val="24"/>
          <w:lang w:eastAsia="ru-RU"/>
        </w:rPr>
        <w:t>В соответствии с пунктом 14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w:t>
      </w:r>
      <w:hyperlink r:id="rId13" w:tgtFrame="_blank" w:history="1">
        <w:r w:rsidRPr="003A69AF">
          <w:rPr>
            <w:rFonts w:eastAsia="Times New Roman"/>
            <w:color w:val="0000FF"/>
            <w:sz w:val="24"/>
            <w:szCs w:val="24"/>
            <w:lang w:eastAsia="ru-RU"/>
          </w:rPr>
          <w:t>10.02.2017 № 169</w:t>
        </w:r>
      </w:hyperlink>
      <w:r w:rsidRPr="003A69AF">
        <w:rPr>
          <w:rFonts w:eastAsia="Times New Roman"/>
          <w:color w:val="000000"/>
          <w:sz w:val="24"/>
          <w:szCs w:val="24"/>
          <w:lang w:eastAsia="ru-RU"/>
        </w:rPr>
        <w:t>, в Лёвинском городском поселении проведена инвентаризация дворовых и общественных территорий, объектов недвижимого имущества и земельных участков, находящихся в собственности (пользовании) юридических</w:t>
      </w:r>
      <w:proofErr w:type="gramEnd"/>
      <w:r w:rsidRPr="003A69AF">
        <w:rPr>
          <w:rFonts w:eastAsia="Times New Roman"/>
          <w:color w:val="000000"/>
          <w:sz w:val="24"/>
          <w:szCs w:val="24"/>
          <w:lang w:eastAsia="ru-RU"/>
        </w:rPr>
        <w:t> лиц и индивидуальных предпринимателей, уровня благоустройства индивидуальных жилых домов и земельных участков, предоставленных для их размещения, на территории муниципального образования. В целях организации процесса комплексного благоустройства, по результатам оценки текущего состояния сферы благоустройства в Лёвинском городском поселении, в том числе, оценки состояния дворовых территорий, общественных территорий, составлены итоговые документы, содержащие инвентаризационные данные о территориях и расположенных на них элементах, - паспорта благоустройства дворовых и общественных территорий.</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Виды работ по содержанию прилегающих территорий Лёвинского городского поселения предусмотрены правилами благоустройства муниципального образования, утвержденными решением Лёвинской поселковой Думой от </w:t>
      </w:r>
      <w:hyperlink r:id="rId14" w:tgtFrame="_blank" w:history="1">
        <w:r w:rsidRPr="003A69AF">
          <w:rPr>
            <w:rFonts w:eastAsia="Times New Roman"/>
            <w:color w:val="0000FF"/>
            <w:sz w:val="24"/>
            <w:szCs w:val="24"/>
            <w:lang w:eastAsia="ru-RU"/>
          </w:rPr>
          <w:t>26.04.2019 № 23/5</w:t>
        </w:r>
      </w:hyperlink>
      <w:r w:rsidRPr="003A69AF">
        <w:rPr>
          <w:rFonts w:eastAsia="Times New Roman"/>
          <w:color w:val="000000"/>
          <w:sz w:val="24"/>
          <w:szCs w:val="24"/>
          <w:lang w:eastAsia="ru-RU"/>
        </w:rPr>
        <w:t>.</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В приложении № </w:t>
      </w:r>
      <w:r w:rsidR="00C2093C">
        <w:rPr>
          <w:rFonts w:eastAsia="Times New Roman"/>
          <w:color w:val="000000"/>
          <w:sz w:val="24"/>
          <w:szCs w:val="24"/>
          <w:lang w:eastAsia="ru-RU"/>
        </w:rPr>
        <w:t>6</w:t>
      </w:r>
      <w:r w:rsidRPr="003A69AF">
        <w:rPr>
          <w:rFonts w:eastAsia="Times New Roman"/>
          <w:color w:val="000000"/>
          <w:sz w:val="24"/>
          <w:szCs w:val="24"/>
          <w:lang w:eastAsia="ru-RU"/>
        </w:rPr>
        <w:t> к муниципальной программе </w:t>
      </w:r>
      <w:proofErr w:type="gramStart"/>
      <w:r w:rsidRPr="003A69AF">
        <w:rPr>
          <w:rFonts w:eastAsia="Times New Roman"/>
          <w:color w:val="000000"/>
          <w:sz w:val="24"/>
          <w:szCs w:val="24"/>
          <w:lang w:eastAsia="ru-RU"/>
        </w:rPr>
        <w:t>указаны</w:t>
      </w:r>
      <w:proofErr w:type="gramEnd"/>
      <w:r w:rsidRPr="003A69AF">
        <w:rPr>
          <w:rFonts w:eastAsia="Times New Roman"/>
          <w:color w:val="000000"/>
          <w:sz w:val="24"/>
          <w:szCs w:val="24"/>
          <w:lang w:eastAsia="ru-RU"/>
        </w:rPr>
        <w:t>:</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Адресный перечень общественных территорий, нуждающихся в благоустройстве и подлежащих благоустройству в указанный период.</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-Адресный перечень общественных территорий, нуждающихся в благоустройстве.</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Адресный перечень дворовых территорий многоквартирных домов, нуждающихся в благоустройстве (очередность благоустройства определяется в порядке поступления предложений заинтересованных лиц об их участии в выполнении указанных работ).</w:t>
      </w:r>
    </w:p>
    <w:p w:rsidR="009B630D" w:rsidRPr="003A69AF" w:rsidRDefault="009B630D" w:rsidP="009B630D">
      <w:pPr>
        <w:spacing w:after="0" w:line="240" w:lineRule="auto"/>
        <w:ind w:firstLine="567"/>
        <w:jc w:val="both"/>
        <w:rPr>
          <w:rFonts w:eastAsia="Times New Roman"/>
          <w:color w:val="000000"/>
          <w:sz w:val="24"/>
          <w:szCs w:val="24"/>
          <w:lang w:eastAsia="ru-RU"/>
        </w:rPr>
      </w:pPr>
      <w:bookmarkStart w:id="1" w:name="_GoBack"/>
      <w:bookmarkEnd w:id="1"/>
      <w:r w:rsidRPr="003A69AF">
        <w:rPr>
          <w:rFonts w:eastAsia="Times New Roman"/>
          <w:color w:val="000000"/>
          <w:sz w:val="24"/>
          <w:szCs w:val="24"/>
          <w:lang w:eastAsia="ru-RU"/>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правил благоустройства на территории Лёвинского городского поселения.</w:t>
      </w:r>
    </w:p>
    <w:p w:rsidR="009B630D" w:rsidRPr="003A69AF" w:rsidRDefault="009B630D" w:rsidP="009B630D">
      <w:pPr>
        <w:spacing w:after="0" w:line="240" w:lineRule="auto"/>
        <w:ind w:firstLine="567"/>
        <w:jc w:val="both"/>
        <w:rPr>
          <w:rFonts w:eastAsia="Times New Roman"/>
          <w:color w:val="000000"/>
          <w:sz w:val="24"/>
          <w:szCs w:val="24"/>
          <w:lang w:eastAsia="ru-RU"/>
        </w:rPr>
      </w:pPr>
      <w:proofErr w:type="gramStart"/>
      <w:r w:rsidRPr="003A69AF">
        <w:rPr>
          <w:rFonts w:eastAsia="Times New Roman"/>
          <w:color w:val="000000"/>
          <w:sz w:val="24"/>
          <w:szCs w:val="24"/>
          <w:lang w:eastAsia="ru-RU"/>
        </w:rPr>
        <w:t>Муниципальное образование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 </w:t>
      </w:r>
      <w:r w:rsidRPr="003A69AF">
        <w:rPr>
          <w:rFonts w:eastAsia="Times New Roman"/>
          <w:color w:val="000000"/>
          <w:sz w:val="24"/>
          <w:szCs w:val="24"/>
          <w:lang w:eastAsia="ru-RU"/>
        </w:rPr>
        <w:lastRenderedPageBreak/>
        <w:t>которые планируются к изъятию для муниципальных и государственных нужд в соответствии с генеральным планом соответствующего поселения при условии одобрения решения об исключении</w:t>
      </w:r>
      <w:proofErr w:type="gramEnd"/>
      <w:r w:rsidRPr="003A69AF">
        <w:rPr>
          <w:rFonts w:eastAsia="Times New Roman"/>
          <w:color w:val="000000"/>
          <w:sz w:val="24"/>
          <w:szCs w:val="24"/>
          <w:lang w:eastAsia="ru-RU"/>
        </w:rPr>
        <w:t> указанных территорий из адресного перечня дворовых и общественных территорий межведомственной комиссией Кировской области по обеспечению реализации регионального проекта «Формирование комфортной городской среды на террито</w:t>
      </w:r>
      <w:r w:rsidR="00C30E6D">
        <w:rPr>
          <w:rFonts w:eastAsia="Times New Roman"/>
          <w:color w:val="000000"/>
          <w:sz w:val="24"/>
          <w:szCs w:val="24"/>
          <w:lang w:eastAsia="ru-RU"/>
        </w:rPr>
        <w:t>рии Кировской области» (далее </w:t>
      </w:r>
      <w:r w:rsidRPr="003A69AF">
        <w:rPr>
          <w:rFonts w:eastAsia="Times New Roman"/>
          <w:color w:val="000000"/>
          <w:sz w:val="24"/>
          <w:szCs w:val="24"/>
          <w:lang w:eastAsia="ru-RU"/>
        </w:rPr>
        <w:t>межведомственная комиссия) в порядке, установленном такой комиссией.</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Муниципальное образование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решение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В благоустройстве дворовых территорий предусмотрено финансовое и трудовое участие граждан в выполнении мероприятий по благоустройству дворовых территорий (приложение № 4 к муниципальной программе).</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Трудовое участие граждан в выполнении мероприятий по благоустройству общественных территорий заключается в проведении ежегодных весенних месячников по уборке, озеленению города, общегородских субботников, проведению ежегодных зимних и летних смотров-конкурсов по благоустройству.</w:t>
      </w:r>
    </w:p>
    <w:p w:rsidR="009B630D" w:rsidRPr="003A69AF" w:rsidRDefault="009B630D" w:rsidP="009B630D">
      <w:pPr>
        <w:spacing w:after="0" w:line="240" w:lineRule="auto"/>
        <w:ind w:firstLine="567"/>
        <w:jc w:val="both"/>
        <w:rPr>
          <w:rFonts w:eastAsia="Times New Roman"/>
          <w:color w:val="000000"/>
          <w:sz w:val="24"/>
          <w:szCs w:val="24"/>
          <w:lang w:eastAsia="ru-RU"/>
        </w:rPr>
      </w:pPr>
      <w:proofErr w:type="gramStart"/>
      <w:r w:rsidRPr="003A69AF">
        <w:rPr>
          <w:rFonts w:eastAsia="Times New Roman"/>
          <w:color w:val="000000"/>
          <w:sz w:val="24"/>
          <w:szCs w:val="24"/>
          <w:lang w:eastAsia="ru-RU"/>
        </w:rPr>
        <w:t>Для выполнения работ по благоустройству дворовых и общественных территорий могут привлекаться студенческие строительные отряды, добровольцы (волонтеры), которые могут выполнять работы по демонтажу и установке малых архитектурных форм (скамеек, урн), вазонов, благоустройству цветников, доставке строительных материалов от места разгрузки к месту проведения работ, посадке рассады цветов, саженцев деревьев, фотофиксации объектов благоустройства и иные работы, не требующие специальной квалификации,. Привлечение студенческих строительных</w:t>
      </w:r>
      <w:proofErr w:type="gramEnd"/>
      <w:r w:rsidRPr="003A69AF">
        <w:rPr>
          <w:rFonts w:eastAsia="Times New Roman"/>
          <w:color w:val="000000"/>
          <w:sz w:val="24"/>
          <w:szCs w:val="24"/>
          <w:lang w:eastAsia="ru-RU"/>
        </w:rPr>
        <w:t> отрядов может осуществляться как подрядной организацией, так и органом местного самоуправления.</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Муниципальная программа предусматривает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за счет средств субсидии из бюджета Кировской области. В случае проведения работ по образованию (уточнению) границ земельных участков под многоквартирными домами, данные мероприятия проводятся за счет средств местного бюджета.</w:t>
      </w:r>
    </w:p>
    <w:p w:rsidR="009B630D" w:rsidRPr="003A69AF" w:rsidRDefault="009B630D" w:rsidP="007F2446">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4.</w:t>
      </w:r>
      <w:r w:rsidR="00C30E6D">
        <w:rPr>
          <w:rFonts w:eastAsia="Times New Roman"/>
          <w:color w:val="000000"/>
          <w:sz w:val="24"/>
          <w:szCs w:val="24"/>
          <w:lang w:eastAsia="ru-RU"/>
        </w:rPr>
        <w:t>3</w:t>
      </w:r>
      <w:r w:rsidRPr="003A69AF">
        <w:rPr>
          <w:rFonts w:eastAsia="Times New Roman"/>
          <w:color w:val="000000"/>
          <w:sz w:val="24"/>
          <w:szCs w:val="24"/>
          <w:lang w:eastAsia="ru-RU"/>
        </w:rPr>
        <w:t>. В рамках муниципальной программы </w:t>
      </w:r>
      <w:r w:rsidR="006762A9">
        <w:rPr>
          <w:rFonts w:eastAsia="Times New Roman"/>
          <w:color w:val="000000"/>
          <w:sz w:val="24"/>
          <w:szCs w:val="24"/>
          <w:lang w:eastAsia="ru-RU"/>
        </w:rPr>
        <w:t xml:space="preserve">должны </w:t>
      </w:r>
      <w:r w:rsidR="007F2446">
        <w:rPr>
          <w:rFonts w:eastAsia="Times New Roman"/>
          <w:color w:val="000000"/>
          <w:sz w:val="24"/>
          <w:szCs w:val="24"/>
          <w:lang w:eastAsia="ru-RU"/>
        </w:rPr>
        <w:t>выполняться</w:t>
      </w:r>
      <w:r w:rsidRPr="003A69AF">
        <w:rPr>
          <w:rFonts w:eastAsia="Times New Roman"/>
          <w:color w:val="000000"/>
          <w:sz w:val="24"/>
          <w:szCs w:val="24"/>
          <w:lang w:eastAsia="ru-RU"/>
        </w:rPr>
        <w:t> мероприятия по цифровой </w:t>
      </w:r>
      <w:r w:rsidR="006762A9">
        <w:rPr>
          <w:rFonts w:eastAsia="Times New Roman"/>
          <w:color w:val="000000"/>
          <w:sz w:val="24"/>
          <w:szCs w:val="24"/>
          <w:lang w:eastAsia="ru-RU"/>
        </w:rPr>
        <w:t xml:space="preserve"> </w:t>
      </w:r>
      <w:r w:rsidRPr="003A69AF">
        <w:rPr>
          <w:rFonts w:eastAsia="Times New Roman"/>
          <w:color w:val="000000"/>
          <w:sz w:val="24"/>
          <w:szCs w:val="24"/>
          <w:lang w:eastAsia="ru-RU"/>
        </w:rPr>
        <w:t>трансформации городской среды.</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4.</w:t>
      </w:r>
      <w:r w:rsidR="00C30E6D">
        <w:rPr>
          <w:rFonts w:eastAsia="Times New Roman"/>
          <w:color w:val="000000"/>
          <w:sz w:val="24"/>
          <w:szCs w:val="24"/>
          <w:lang w:eastAsia="ru-RU"/>
        </w:rPr>
        <w:t>4</w:t>
      </w:r>
      <w:r w:rsidRPr="003A69AF">
        <w:rPr>
          <w:rFonts w:eastAsia="Times New Roman"/>
          <w:color w:val="000000"/>
          <w:sz w:val="24"/>
          <w:szCs w:val="24"/>
          <w:lang w:eastAsia="ru-RU"/>
        </w:rPr>
        <w:t>. Мероприятия, направленные на цифровую трансформацию городской среды, ориентированы на достижение следующих показателей:</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доля общих собраний собственников помещений в многоквартирных домах, проведенных посредством электронного голосования, в общем количестве проведенных общих собраний собственников;</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Значение показателя рассчитывается следующим образом:</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N = G / SG х 100%, где:</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N – доля общих собраний собственников помещений в многоквартирных домах, проведенных посредством электронного голосования, в общем количестве проведенных общих собраний собственников, процентов;</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G – общее количество общих собраний собственников, проведенных в электронной форме на территории Лёвинского городского поселения, единиц;</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lastRenderedPageBreak/>
        <w:t>SG – общее количество общих собраний собственников, проведенных на территории Лёвинского городского поселения, единиц.</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Значения показателей определяются на основании данных Государственной информационной системы жилищно-коммунального хозяйства.</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Значение показателя определяется на основании результатов голосований (опросов) по вопросам городского развития, проводимых на следующих информационных ресурсах:</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платформе обратной связи с гражданами (</w:t>
      </w:r>
      <w:proofErr w:type="gramStart"/>
      <w:r w:rsidRPr="003A69AF">
        <w:rPr>
          <w:rFonts w:eastAsia="Times New Roman"/>
          <w:color w:val="000000"/>
          <w:sz w:val="24"/>
          <w:szCs w:val="24"/>
          <w:lang w:eastAsia="ru-RU"/>
        </w:rPr>
        <w:t>ПОС</w:t>
      </w:r>
      <w:proofErr w:type="gramEnd"/>
      <w:r w:rsidRPr="003A69AF">
        <w:rPr>
          <w:rFonts w:eastAsia="Times New Roman"/>
          <w:color w:val="000000"/>
          <w:sz w:val="24"/>
          <w:szCs w:val="24"/>
          <w:lang w:eastAsia="ru-RU"/>
        </w:rPr>
        <w:t>) на базе Единого портала государственных и муниципальных услуг (ЕПГУ), данные предоставляются министерством информационных технологий и связи Кировской области;</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общероссийской платформе по формированию комфортной городской среды (za.gorodsreda.ru), данные предоставляются Министерством </w:t>
      </w:r>
      <w:r w:rsidRPr="003D32C5">
        <w:rPr>
          <w:rFonts w:eastAsia="Times New Roman"/>
          <w:color w:val="000000"/>
          <w:sz w:val="24"/>
          <w:szCs w:val="24"/>
          <w:lang w:eastAsia="ru-RU"/>
        </w:rPr>
        <w:t>строительства</w:t>
      </w:r>
      <w:r w:rsidRPr="003A69AF">
        <w:rPr>
          <w:rFonts w:eastAsia="Times New Roman"/>
          <w:color w:val="000000"/>
          <w:sz w:val="24"/>
          <w:szCs w:val="24"/>
          <w:lang w:eastAsia="ru-RU"/>
        </w:rPr>
        <w:t> и жилищно-коммунального хозяйства Российской Федерации;</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center"/>
        <w:rPr>
          <w:rFonts w:eastAsia="Times New Roman"/>
          <w:color w:val="000000"/>
          <w:sz w:val="24"/>
          <w:szCs w:val="24"/>
          <w:lang w:eastAsia="ru-RU"/>
        </w:rPr>
      </w:pPr>
      <w:r w:rsidRPr="003A69AF">
        <w:rPr>
          <w:rFonts w:eastAsia="Times New Roman"/>
          <w:b/>
          <w:bCs/>
          <w:color w:val="000000"/>
          <w:sz w:val="30"/>
          <w:szCs w:val="30"/>
          <w:lang w:eastAsia="ru-RU"/>
        </w:rPr>
        <w:t>5. Ресурсное обеспечение Муниципальной программы</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tbl>
      <w:tblPr>
        <w:tblW w:w="0" w:type="auto"/>
        <w:jc w:val="center"/>
        <w:tblCellMar>
          <w:left w:w="0" w:type="dxa"/>
          <w:right w:w="0" w:type="dxa"/>
        </w:tblCellMar>
        <w:tblLook w:val="04A0"/>
      </w:tblPr>
      <w:tblGrid>
        <w:gridCol w:w="5211"/>
        <w:gridCol w:w="4413"/>
      </w:tblGrid>
      <w:tr w:rsidR="009B630D" w:rsidRPr="003A69AF" w:rsidTr="009B630D">
        <w:trPr>
          <w:trHeight w:val="109"/>
          <w:jc w:val="center"/>
        </w:trPr>
        <w:tc>
          <w:tcPr>
            <w:tcW w:w="5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630D" w:rsidRPr="003A69AF" w:rsidRDefault="009B630D" w:rsidP="009B630D">
            <w:pPr>
              <w:spacing w:after="0" w:line="109" w:lineRule="atLeast"/>
              <w:jc w:val="center"/>
              <w:rPr>
                <w:rFonts w:eastAsia="Times New Roman"/>
                <w:b/>
                <w:bCs/>
                <w:sz w:val="24"/>
                <w:szCs w:val="24"/>
                <w:lang w:eastAsia="ru-RU"/>
              </w:rPr>
            </w:pPr>
            <w:r w:rsidRPr="003A69AF">
              <w:rPr>
                <w:rFonts w:eastAsia="Times New Roman"/>
                <w:b/>
                <w:bCs/>
                <w:sz w:val="24"/>
                <w:szCs w:val="24"/>
                <w:lang w:eastAsia="ru-RU"/>
              </w:rPr>
              <w:t>Источник финансирования</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630D" w:rsidRPr="003A69AF" w:rsidRDefault="009B630D" w:rsidP="009B630D">
            <w:pPr>
              <w:spacing w:after="0" w:line="109" w:lineRule="atLeast"/>
              <w:jc w:val="center"/>
              <w:rPr>
                <w:rFonts w:eastAsia="Times New Roman"/>
                <w:b/>
                <w:bCs/>
                <w:sz w:val="24"/>
                <w:szCs w:val="24"/>
                <w:lang w:eastAsia="ru-RU"/>
              </w:rPr>
            </w:pPr>
            <w:r w:rsidRPr="003A69AF">
              <w:rPr>
                <w:rFonts w:eastAsia="Times New Roman"/>
                <w:b/>
                <w:bCs/>
                <w:sz w:val="24"/>
                <w:szCs w:val="24"/>
                <w:lang w:eastAsia="ru-RU"/>
              </w:rPr>
              <w:t>Объем финансирования, (тыс. рублей)</w:t>
            </w:r>
          </w:p>
        </w:tc>
      </w:tr>
      <w:tr w:rsidR="009B630D" w:rsidRPr="00C30E6D" w:rsidTr="009B630D">
        <w:trPr>
          <w:trHeight w:val="454"/>
          <w:jc w:val="center"/>
        </w:trPr>
        <w:tc>
          <w:tcPr>
            <w:tcW w:w="5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630D" w:rsidRPr="003D32C5" w:rsidRDefault="009B630D" w:rsidP="009B630D">
            <w:pPr>
              <w:spacing w:after="0" w:line="240" w:lineRule="auto"/>
              <w:rPr>
                <w:rFonts w:eastAsia="Times New Roman"/>
                <w:sz w:val="24"/>
                <w:szCs w:val="24"/>
                <w:lang w:eastAsia="ru-RU"/>
              </w:rPr>
            </w:pPr>
            <w:r w:rsidRPr="003D32C5">
              <w:rPr>
                <w:rFonts w:eastAsia="Times New Roman"/>
                <w:sz w:val="24"/>
                <w:szCs w:val="24"/>
                <w:lang w:eastAsia="ru-RU"/>
              </w:rPr>
              <w:t>Федеральный и областной бюджет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630D" w:rsidRPr="003D32C5" w:rsidRDefault="00AC4DD6" w:rsidP="009B630D">
            <w:pPr>
              <w:spacing w:after="0" w:line="240" w:lineRule="auto"/>
              <w:rPr>
                <w:rFonts w:eastAsia="Times New Roman"/>
                <w:sz w:val="24"/>
                <w:szCs w:val="24"/>
                <w:lang w:eastAsia="ru-RU"/>
              </w:rPr>
            </w:pPr>
            <w:r w:rsidRPr="003D32C5">
              <w:rPr>
                <w:rFonts w:eastAsia="Times New Roman"/>
                <w:sz w:val="24"/>
                <w:szCs w:val="24"/>
                <w:lang w:val="en-US" w:eastAsia="ru-RU"/>
              </w:rPr>
              <w:t>8018,</w:t>
            </w:r>
            <w:r w:rsidR="009B630D" w:rsidRPr="003D32C5">
              <w:rPr>
                <w:rFonts w:eastAsia="Times New Roman"/>
                <w:sz w:val="24"/>
                <w:szCs w:val="24"/>
                <w:lang w:eastAsia="ru-RU"/>
              </w:rPr>
              <w:t>90</w:t>
            </w:r>
          </w:p>
        </w:tc>
      </w:tr>
      <w:tr w:rsidR="009B630D" w:rsidRPr="00C30E6D" w:rsidTr="009B630D">
        <w:trPr>
          <w:trHeight w:val="454"/>
          <w:jc w:val="center"/>
        </w:trPr>
        <w:tc>
          <w:tcPr>
            <w:tcW w:w="5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630D" w:rsidRPr="003D32C5" w:rsidRDefault="009B630D" w:rsidP="009B630D">
            <w:pPr>
              <w:spacing w:after="0" w:line="240" w:lineRule="auto"/>
              <w:rPr>
                <w:rFonts w:eastAsia="Times New Roman"/>
                <w:sz w:val="24"/>
                <w:szCs w:val="24"/>
                <w:lang w:eastAsia="ru-RU"/>
              </w:rPr>
            </w:pPr>
            <w:r w:rsidRPr="003D32C5">
              <w:rPr>
                <w:rFonts w:eastAsia="Times New Roman"/>
                <w:sz w:val="24"/>
                <w:szCs w:val="24"/>
                <w:lang w:eastAsia="ru-RU"/>
              </w:rPr>
              <w:t>Местный бюджет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630D" w:rsidRPr="003D32C5" w:rsidRDefault="00AC4DD6" w:rsidP="009B630D">
            <w:pPr>
              <w:spacing w:after="0" w:line="240" w:lineRule="auto"/>
              <w:rPr>
                <w:rFonts w:eastAsia="Times New Roman"/>
                <w:sz w:val="24"/>
                <w:szCs w:val="24"/>
                <w:lang w:eastAsia="ru-RU"/>
              </w:rPr>
            </w:pPr>
            <w:r w:rsidRPr="003D32C5">
              <w:rPr>
                <w:rFonts w:eastAsia="Times New Roman"/>
                <w:sz w:val="24"/>
                <w:szCs w:val="24"/>
                <w:lang w:eastAsia="ru-RU"/>
              </w:rPr>
              <w:t>1422,0</w:t>
            </w:r>
            <w:r w:rsidR="003D32C5" w:rsidRPr="003D32C5">
              <w:rPr>
                <w:rFonts w:eastAsia="Times New Roman"/>
                <w:sz w:val="24"/>
                <w:szCs w:val="24"/>
                <w:lang w:eastAsia="ru-RU"/>
              </w:rPr>
              <w:t>3</w:t>
            </w:r>
          </w:p>
        </w:tc>
      </w:tr>
      <w:tr w:rsidR="009B630D" w:rsidRPr="003A69AF" w:rsidTr="009B630D">
        <w:trPr>
          <w:trHeight w:val="454"/>
          <w:jc w:val="center"/>
        </w:trPr>
        <w:tc>
          <w:tcPr>
            <w:tcW w:w="5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630D" w:rsidRPr="003D32C5" w:rsidRDefault="009B630D" w:rsidP="009B630D">
            <w:pPr>
              <w:spacing w:after="0" w:line="240" w:lineRule="auto"/>
              <w:rPr>
                <w:rFonts w:eastAsia="Times New Roman"/>
                <w:sz w:val="24"/>
                <w:szCs w:val="24"/>
                <w:lang w:eastAsia="ru-RU"/>
              </w:rPr>
            </w:pPr>
            <w:r w:rsidRPr="003D32C5">
              <w:rPr>
                <w:rFonts w:eastAsia="Times New Roman"/>
                <w:sz w:val="24"/>
                <w:szCs w:val="24"/>
                <w:lang w:eastAsia="ru-RU"/>
              </w:rPr>
              <w:t>Внебюджетные источники</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630D" w:rsidRPr="003D32C5" w:rsidRDefault="009B630D" w:rsidP="009B630D">
            <w:pPr>
              <w:spacing w:after="0" w:line="240" w:lineRule="auto"/>
              <w:rPr>
                <w:rFonts w:eastAsia="Times New Roman"/>
                <w:sz w:val="24"/>
                <w:szCs w:val="24"/>
                <w:lang w:eastAsia="ru-RU"/>
              </w:rPr>
            </w:pPr>
            <w:r w:rsidRPr="003D32C5">
              <w:rPr>
                <w:rFonts w:eastAsia="Times New Roman"/>
                <w:sz w:val="24"/>
                <w:szCs w:val="24"/>
                <w:lang w:eastAsia="ru-RU"/>
              </w:rPr>
              <w:t>0</w:t>
            </w:r>
            <w:r w:rsidR="00AC4DD6" w:rsidRPr="003D32C5">
              <w:rPr>
                <w:rFonts w:eastAsia="Times New Roman"/>
                <w:sz w:val="24"/>
                <w:szCs w:val="24"/>
                <w:lang w:eastAsia="ru-RU"/>
              </w:rPr>
              <w:t>,0</w:t>
            </w:r>
          </w:p>
        </w:tc>
      </w:tr>
      <w:tr w:rsidR="009B630D" w:rsidRPr="003A69AF" w:rsidTr="009B630D">
        <w:trPr>
          <w:trHeight w:val="454"/>
          <w:jc w:val="center"/>
        </w:trPr>
        <w:tc>
          <w:tcPr>
            <w:tcW w:w="5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ИТОГО</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630D" w:rsidRPr="003A69AF" w:rsidRDefault="00C30E6D" w:rsidP="009B630D">
            <w:pPr>
              <w:spacing w:after="0" w:line="240" w:lineRule="auto"/>
              <w:rPr>
                <w:rFonts w:eastAsia="Times New Roman"/>
                <w:sz w:val="24"/>
                <w:szCs w:val="24"/>
                <w:lang w:eastAsia="ru-RU"/>
              </w:rPr>
            </w:pPr>
            <w:r w:rsidRPr="00C30E6D">
              <w:rPr>
                <w:rFonts w:eastAsia="Times New Roman"/>
                <w:sz w:val="24"/>
                <w:szCs w:val="24"/>
                <w:lang w:eastAsia="ru-RU"/>
              </w:rPr>
              <w:t>9440,9</w:t>
            </w:r>
            <w:r w:rsidR="003D32C5">
              <w:rPr>
                <w:rFonts w:eastAsia="Times New Roman"/>
                <w:sz w:val="24"/>
                <w:szCs w:val="24"/>
                <w:lang w:eastAsia="ru-RU"/>
              </w:rPr>
              <w:t>3</w:t>
            </w:r>
          </w:p>
        </w:tc>
      </w:tr>
    </w:tbl>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CF2715" w:rsidRDefault="00CF2715" w:rsidP="009B630D">
      <w:pPr>
        <w:spacing w:after="0" w:line="240" w:lineRule="auto"/>
        <w:ind w:firstLine="567"/>
        <w:jc w:val="both"/>
        <w:rPr>
          <w:rFonts w:eastAsia="Times New Roman"/>
          <w:color w:val="000000"/>
          <w:sz w:val="24"/>
          <w:szCs w:val="24"/>
          <w:lang w:eastAsia="ru-RU"/>
        </w:rPr>
      </w:pPr>
    </w:p>
    <w:p w:rsidR="00CF2715" w:rsidRDefault="00CF2715" w:rsidP="009B630D">
      <w:pPr>
        <w:spacing w:after="0" w:line="240" w:lineRule="auto"/>
        <w:ind w:firstLine="567"/>
        <w:jc w:val="both"/>
        <w:rPr>
          <w:rFonts w:eastAsia="Times New Roman"/>
          <w:color w:val="000000"/>
          <w:sz w:val="24"/>
          <w:szCs w:val="24"/>
          <w:lang w:eastAsia="ru-RU"/>
        </w:rPr>
      </w:pPr>
    </w:p>
    <w:p w:rsidR="00CF2715" w:rsidRDefault="00CF2715" w:rsidP="009B630D">
      <w:pPr>
        <w:spacing w:after="0" w:line="240" w:lineRule="auto"/>
        <w:ind w:firstLine="567"/>
        <w:jc w:val="both"/>
        <w:rPr>
          <w:rFonts w:eastAsia="Times New Roman"/>
          <w:color w:val="000000"/>
          <w:sz w:val="24"/>
          <w:szCs w:val="24"/>
          <w:lang w:eastAsia="ru-RU"/>
        </w:rPr>
      </w:pPr>
    </w:p>
    <w:p w:rsidR="00CF2715" w:rsidRDefault="00CF2715" w:rsidP="009B630D">
      <w:pPr>
        <w:spacing w:after="0" w:line="240" w:lineRule="auto"/>
        <w:ind w:firstLine="567"/>
        <w:jc w:val="both"/>
        <w:rPr>
          <w:rFonts w:eastAsia="Times New Roman"/>
          <w:color w:val="000000"/>
          <w:sz w:val="24"/>
          <w:szCs w:val="24"/>
          <w:lang w:eastAsia="ru-RU"/>
        </w:rPr>
      </w:pPr>
    </w:p>
    <w:p w:rsidR="00CF2715" w:rsidRDefault="00CF2715" w:rsidP="009B630D">
      <w:pPr>
        <w:spacing w:after="0" w:line="240" w:lineRule="auto"/>
        <w:ind w:firstLine="567"/>
        <w:jc w:val="both"/>
        <w:rPr>
          <w:rFonts w:eastAsia="Times New Roman"/>
          <w:color w:val="000000"/>
          <w:sz w:val="24"/>
          <w:szCs w:val="24"/>
          <w:lang w:eastAsia="ru-RU"/>
        </w:rPr>
      </w:pPr>
    </w:p>
    <w:p w:rsidR="00CF2715" w:rsidRDefault="00CF2715" w:rsidP="009B630D">
      <w:pPr>
        <w:spacing w:after="0" w:line="240" w:lineRule="auto"/>
        <w:ind w:firstLine="567"/>
        <w:jc w:val="both"/>
        <w:rPr>
          <w:rFonts w:eastAsia="Times New Roman"/>
          <w:color w:val="000000"/>
          <w:sz w:val="24"/>
          <w:szCs w:val="24"/>
          <w:lang w:eastAsia="ru-RU"/>
        </w:rPr>
      </w:pPr>
    </w:p>
    <w:p w:rsidR="00CF2715" w:rsidRDefault="00CF2715" w:rsidP="009B630D">
      <w:pPr>
        <w:spacing w:after="0" w:line="240" w:lineRule="auto"/>
        <w:ind w:firstLine="567"/>
        <w:jc w:val="both"/>
        <w:rPr>
          <w:rFonts w:eastAsia="Times New Roman"/>
          <w:color w:val="000000"/>
          <w:sz w:val="24"/>
          <w:szCs w:val="24"/>
          <w:lang w:eastAsia="ru-RU"/>
        </w:rPr>
      </w:pPr>
    </w:p>
    <w:p w:rsidR="00CF2715" w:rsidRDefault="00CF2715" w:rsidP="009B630D">
      <w:pPr>
        <w:spacing w:after="0" w:line="240" w:lineRule="auto"/>
        <w:ind w:firstLine="567"/>
        <w:jc w:val="both"/>
        <w:rPr>
          <w:rFonts w:eastAsia="Times New Roman"/>
          <w:color w:val="000000"/>
          <w:sz w:val="24"/>
          <w:szCs w:val="24"/>
          <w:lang w:eastAsia="ru-RU"/>
        </w:rPr>
      </w:pPr>
    </w:p>
    <w:p w:rsidR="00CF2715" w:rsidRDefault="00CF2715" w:rsidP="009B630D">
      <w:pPr>
        <w:spacing w:after="0" w:line="240" w:lineRule="auto"/>
        <w:ind w:firstLine="567"/>
        <w:jc w:val="both"/>
        <w:rPr>
          <w:rFonts w:eastAsia="Times New Roman"/>
          <w:color w:val="000000"/>
          <w:sz w:val="24"/>
          <w:szCs w:val="24"/>
          <w:lang w:eastAsia="ru-RU"/>
        </w:rPr>
      </w:pPr>
    </w:p>
    <w:p w:rsidR="00CF2715" w:rsidRDefault="00CF2715" w:rsidP="009B630D">
      <w:pPr>
        <w:spacing w:after="0" w:line="240" w:lineRule="auto"/>
        <w:ind w:firstLine="567"/>
        <w:jc w:val="both"/>
        <w:rPr>
          <w:rFonts w:eastAsia="Times New Roman"/>
          <w:color w:val="000000"/>
          <w:sz w:val="24"/>
          <w:szCs w:val="24"/>
          <w:lang w:eastAsia="ru-RU"/>
        </w:rPr>
      </w:pPr>
    </w:p>
    <w:p w:rsidR="00CF2715" w:rsidRDefault="00CF2715" w:rsidP="009B630D">
      <w:pPr>
        <w:spacing w:after="0" w:line="240" w:lineRule="auto"/>
        <w:ind w:firstLine="567"/>
        <w:jc w:val="both"/>
        <w:rPr>
          <w:rFonts w:eastAsia="Times New Roman"/>
          <w:color w:val="000000"/>
          <w:sz w:val="24"/>
          <w:szCs w:val="24"/>
          <w:lang w:eastAsia="ru-RU"/>
        </w:rPr>
      </w:pPr>
    </w:p>
    <w:p w:rsidR="00CF2715" w:rsidRDefault="00CF2715" w:rsidP="009B630D">
      <w:pPr>
        <w:spacing w:after="0" w:line="240" w:lineRule="auto"/>
        <w:ind w:firstLine="567"/>
        <w:jc w:val="both"/>
        <w:rPr>
          <w:rFonts w:eastAsia="Times New Roman"/>
          <w:color w:val="000000"/>
          <w:sz w:val="24"/>
          <w:szCs w:val="24"/>
          <w:lang w:eastAsia="ru-RU"/>
        </w:rPr>
      </w:pPr>
    </w:p>
    <w:p w:rsidR="00CF2715" w:rsidRPr="003A69AF" w:rsidRDefault="00CF2715" w:rsidP="009B630D">
      <w:pPr>
        <w:spacing w:after="0" w:line="240" w:lineRule="auto"/>
        <w:ind w:firstLine="567"/>
        <w:jc w:val="both"/>
        <w:rPr>
          <w:rFonts w:eastAsia="Times New Roman"/>
          <w:color w:val="000000"/>
          <w:sz w:val="24"/>
          <w:szCs w:val="24"/>
          <w:lang w:eastAsia="ru-RU"/>
        </w:rPr>
      </w:pPr>
    </w:p>
    <w:p w:rsidR="009B630D" w:rsidRPr="003A69AF" w:rsidRDefault="009B630D" w:rsidP="009B630D">
      <w:pPr>
        <w:spacing w:after="0" w:line="240" w:lineRule="auto"/>
        <w:rPr>
          <w:rFonts w:eastAsia="Times New Roman"/>
          <w:sz w:val="24"/>
          <w:szCs w:val="24"/>
          <w:lang w:eastAsia="ru-RU"/>
        </w:rPr>
      </w:pPr>
      <w:r w:rsidRPr="003A69AF">
        <w:rPr>
          <w:rFonts w:eastAsia="Times New Roman"/>
          <w:color w:val="000000"/>
          <w:sz w:val="24"/>
          <w:szCs w:val="24"/>
          <w:lang w:eastAsia="ru-RU"/>
        </w:rPr>
        <w:br w:type="textWrapping" w:clear="all"/>
      </w:r>
    </w:p>
    <w:p w:rsidR="00CF2715" w:rsidRDefault="00C30E6D" w:rsidP="00C30E6D">
      <w:pPr>
        <w:spacing w:after="0" w:line="240" w:lineRule="auto"/>
        <w:ind w:firstLine="567"/>
        <w:jc w:val="both"/>
        <w:rPr>
          <w:rFonts w:eastAsia="Times New Roman"/>
          <w:color w:val="000000"/>
          <w:sz w:val="24"/>
          <w:szCs w:val="24"/>
          <w:lang w:eastAsia="ru-RU"/>
        </w:rPr>
        <w:sectPr w:rsidR="00CF2715" w:rsidSect="006762A9">
          <w:pgSz w:w="11906" w:h="16838"/>
          <w:pgMar w:top="1134" w:right="566" w:bottom="1134" w:left="1134" w:header="708" w:footer="708" w:gutter="0"/>
          <w:cols w:space="708"/>
          <w:docGrid w:linePitch="381"/>
        </w:sectPr>
      </w:pPr>
      <w:r>
        <w:rPr>
          <w:rFonts w:eastAsia="Times New Roman"/>
          <w:color w:val="000000"/>
          <w:sz w:val="24"/>
          <w:szCs w:val="24"/>
          <w:lang w:eastAsia="ru-RU"/>
        </w:rPr>
        <w:t> </w:t>
      </w:r>
    </w:p>
    <w:p w:rsidR="00B71C43" w:rsidRPr="00B71C43" w:rsidRDefault="00B71C43" w:rsidP="00B71C43">
      <w:pPr>
        <w:spacing w:after="0" w:line="240" w:lineRule="auto"/>
        <w:jc w:val="right"/>
        <w:rPr>
          <w:rFonts w:eastAsia="Times New Roman"/>
          <w:sz w:val="24"/>
          <w:szCs w:val="24"/>
          <w:lang w:eastAsia="ru-RU"/>
        </w:rPr>
      </w:pPr>
      <w:r w:rsidRPr="00B71C43">
        <w:rPr>
          <w:rFonts w:eastAsia="Times New Roman"/>
          <w:sz w:val="24"/>
          <w:szCs w:val="24"/>
          <w:lang w:eastAsia="ru-RU"/>
        </w:rPr>
        <w:lastRenderedPageBreak/>
        <w:t xml:space="preserve">Приложение 1 </w:t>
      </w:r>
    </w:p>
    <w:p w:rsidR="00B71C43" w:rsidRPr="00B71C43" w:rsidRDefault="00B71C43" w:rsidP="00B71C43">
      <w:pPr>
        <w:spacing w:after="0" w:line="240" w:lineRule="auto"/>
        <w:jc w:val="right"/>
        <w:rPr>
          <w:rFonts w:eastAsia="Times New Roman"/>
          <w:sz w:val="24"/>
          <w:szCs w:val="24"/>
          <w:lang w:eastAsia="ru-RU"/>
        </w:rPr>
      </w:pPr>
      <w:r w:rsidRPr="00B71C43">
        <w:rPr>
          <w:rFonts w:eastAsia="Times New Roman"/>
          <w:sz w:val="24"/>
          <w:szCs w:val="24"/>
          <w:lang w:eastAsia="ru-RU"/>
        </w:rPr>
        <w:t xml:space="preserve"> к муниципальной программе </w:t>
      </w:r>
    </w:p>
    <w:p w:rsidR="00B71C43" w:rsidRPr="00B71C43" w:rsidRDefault="00B71C43" w:rsidP="00B71C43">
      <w:pPr>
        <w:spacing w:after="0" w:line="240" w:lineRule="auto"/>
        <w:jc w:val="right"/>
        <w:rPr>
          <w:rFonts w:eastAsia="Times New Roman"/>
          <w:sz w:val="24"/>
          <w:szCs w:val="24"/>
          <w:lang w:eastAsia="ru-RU"/>
        </w:rPr>
      </w:pPr>
      <w:r w:rsidRPr="00B71C43">
        <w:rPr>
          <w:rFonts w:eastAsia="Times New Roman"/>
          <w:sz w:val="24"/>
          <w:szCs w:val="24"/>
          <w:lang w:eastAsia="ru-RU"/>
        </w:rPr>
        <w:t xml:space="preserve">                                                                                                          </w:t>
      </w:r>
      <w:r>
        <w:rPr>
          <w:rFonts w:eastAsia="Times New Roman"/>
          <w:sz w:val="24"/>
          <w:szCs w:val="24"/>
          <w:lang w:eastAsia="ru-RU"/>
        </w:rPr>
        <w:t xml:space="preserve">                      </w:t>
      </w:r>
      <w:r w:rsidRPr="00B71C43">
        <w:rPr>
          <w:rFonts w:eastAsia="Times New Roman"/>
          <w:sz w:val="24"/>
          <w:szCs w:val="24"/>
          <w:lang w:eastAsia="ru-RU"/>
        </w:rPr>
        <w:t xml:space="preserve">"Формирование </w:t>
      </w:r>
      <w:proofErr w:type="gramStart"/>
      <w:r w:rsidRPr="00B71C43">
        <w:rPr>
          <w:rFonts w:eastAsia="Times New Roman"/>
          <w:sz w:val="24"/>
          <w:szCs w:val="24"/>
          <w:lang w:eastAsia="ru-RU"/>
        </w:rPr>
        <w:t>современной</w:t>
      </w:r>
      <w:proofErr w:type="gramEnd"/>
      <w:r w:rsidRPr="00B71C43">
        <w:rPr>
          <w:rFonts w:eastAsia="Times New Roman"/>
          <w:sz w:val="24"/>
          <w:szCs w:val="24"/>
          <w:lang w:eastAsia="ru-RU"/>
        </w:rPr>
        <w:t xml:space="preserve"> </w:t>
      </w:r>
    </w:p>
    <w:p w:rsidR="00B71C43" w:rsidRPr="00B71C43" w:rsidRDefault="00B71C43" w:rsidP="00B71C43">
      <w:pPr>
        <w:spacing w:after="0" w:line="240" w:lineRule="auto"/>
        <w:jc w:val="right"/>
        <w:rPr>
          <w:rFonts w:eastAsia="Times New Roman"/>
          <w:sz w:val="24"/>
          <w:szCs w:val="24"/>
          <w:lang w:eastAsia="ru-RU"/>
        </w:rPr>
      </w:pPr>
      <w:r w:rsidRPr="00B71C43">
        <w:rPr>
          <w:rFonts w:eastAsia="Times New Roman"/>
          <w:sz w:val="24"/>
          <w:szCs w:val="24"/>
          <w:lang w:eastAsia="ru-RU"/>
        </w:rPr>
        <w:t xml:space="preserve">                                                                                                          городской среды</w:t>
      </w:r>
    </w:p>
    <w:p w:rsidR="00B71C43" w:rsidRPr="00B71C43" w:rsidRDefault="00B71C43" w:rsidP="00B71C43">
      <w:pPr>
        <w:spacing w:after="0" w:line="240" w:lineRule="auto"/>
        <w:jc w:val="right"/>
        <w:rPr>
          <w:rFonts w:eastAsia="Times New Roman"/>
          <w:sz w:val="24"/>
          <w:szCs w:val="24"/>
          <w:lang w:eastAsia="ru-RU"/>
        </w:rPr>
      </w:pPr>
      <w:r w:rsidRPr="00B71C43">
        <w:rPr>
          <w:rFonts w:eastAsia="Times New Roman"/>
          <w:sz w:val="24"/>
          <w:szCs w:val="24"/>
          <w:lang w:eastAsia="ru-RU"/>
        </w:rPr>
        <w:t xml:space="preserve">                                                                                                                            Лёвинского городского </w:t>
      </w:r>
    </w:p>
    <w:p w:rsidR="00B71C43" w:rsidRPr="00B71C43" w:rsidRDefault="00B71C43" w:rsidP="00B71C43">
      <w:pPr>
        <w:spacing w:after="0" w:line="240" w:lineRule="auto"/>
        <w:jc w:val="center"/>
        <w:rPr>
          <w:rFonts w:eastAsia="Times New Roman"/>
          <w:b/>
          <w:sz w:val="24"/>
          <w:szCs w:val="24"/>
          <w:lang w:eastAsia="ru-RU"/>
        </w:rPr>
      </w:pPr>
      <w:r w:rsidRPr="00B71C43">
        <w:rPr>
          <w:rFonts w:eastAsia="Times New Roman"/>
          <w:b/>
          <w:sz w:val="24"/>
          <w:szCs w:val="24"/>
          <w:lang w:eastAsia="ru-RU"/>
        </w:rPr>
        <w:t>Показатели эффективности реализации мероприятий муниципальной программы</w:t>
      </w:r>
    </w:p>
    <w:p w:rsidR="00B71C43" w:rsidRPr="00B71C43" w:rsidRDefault="00B71C43" w:rsidP="00B71C43">
      <w:pPr>
        <w:spacing w:after="0" w:line="240" w:lineRule="auto"/>
        <w:jc w:val="center"/>
        <w:rPr>
          <w:rFonts w:eastAsia="Times New Roman"/>
          <w:b/>
          <w:sz w:val="24"/>
          <w:szCs w:val="24"/>
          <w:lang w:eastAsia="ru-RU"/>
        </w:rPr>
      </w:pPr>
      <w:r w:rsidRPr="00B71C43">
        <w:rPr>
          <w:rFonts w:eastAsia="Times New Roman"/>
          <w:b/>
          <w:sz w:val="24"/>
          <w:szCs w:val="24"/>
          <w:lang w:eastAsia="ru-RU"/>
        </w:rPr>
        <w:t>"Формирование современной городской среды Лёвинского городского поселения на 2018 - 2030 годы»</w:t>
      </w:r>
    </w:p>
    <w:tbl>
      <w:tblPr>
        <w:tblStyle w:val="TableNormal2"/>
        <w:tblW w:w="0" w:type="auto"/>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1"/>
        <w:gridCol w:w="2977"/>
        <w:gridCol w:w="1026"/>
        <w:gridCol w:w="691"/>
        <w:gridCol w:w="851"/>
        <w:gridCol w:w="709"/>
        <w:gridCol w:w="712"/>
        <w:gridCol w:w="709"/>
        <w:gridCol w:w="709"/>
        <w:gridCol w:w="716"/>
        <w:gridCol w:w="714"/>
        <w:gridCol w:w="709"/>
        <w:gridCol w:w="709"/>
        <w:gridCol w:w="779"/>
        <w:gridCol w:w="750"/>
        <w:gridCol w:w="738"/>
        <w:gridCol w:w="712"/>
        <w:gridCol w:w="995"/>
      </w:tblGrid>
      <w:tr w:rsidR="00B71C43" w:rsidRPr="00B71C43" w:rsidTr="00C6503E">
        <w:trPr>
          <w:trHeight w:val="1060"/>
        </w:trPr>
        <w:tc>
          <w:tcPr>
            <w:tcW w:w="371" w:type="dxa"/>
            <w:vMerge w:val="restart"/>
          </w:tcPr>
          <w:p w:rsidR="00B71C43" w:rsidRPr="00B71C43" w:rsidRDefault="00B71C43" w:rsidP="00B71C43">
            <w:pPr>
              <w:rPr>
                <w:rFonts w:eastAsia="Times New Roman"/>
                <w:b/>
                <w:sz w:val="26"/>
                <w:lang w:val="ru-RU"/>
              </w:rPr>
            </w:pPr>
          </w:p>
          <w:p w:rsidR="00B71C43" w:rsidRPr="00B71C43" w:rsidRDefault="00B71C43" w:rsidP="00B71C43">
            <w:pPr>
              <w:rPr>
                <w:rFonts w:eastAsia="Times New Roman"/>
                <w:b/>
                <w:sz w:val="26"/>
                <w:lang w:val="ru-RU"/>
              </w:rPr>
            </w:pPr>
          </w:p>
          <w:p w:rsidR="00B71C43" w:rsidRPr="00B71C43" w:rsidRDefault="00B71C43" w:rsidP="00B71C43">
            <w:pPr>
              <w:rPr>
                <w:rFonts w:eastAsia="Times New Roman"/>
                <w:b/>
                <w:sz w:val="26"/>
                <w:lang w:val="ru-RU"/>
              </w:rPr>
            </w:pPr>
          </w:p>
          <w:p w:rsidR="00B71C43" w:rsidRPr="00B71C43" w:rsidRDefault="00B71C43" w:rsidP="00B71C43">
            <w:pPr>
              <w:rPr>
                <w:rFonts w:eastAsia="Times New Roman"/>
                <w:b/>
                <w:sz w:val="26"/>
                <w:lang w:val="ru-RU"/>
              </w:rPr>
            </w:pPr>
          </w:p>
          <w:p w:rsidR="00B71C43" w:rsidRPr="00B71C43" w:rsidRDefault="00B71C43" w:rsidP="00B71C43">
            <w:pPr>
              <w:spacing w:before="3"/>
              <w:rPr>
                <w:rFonts w:eastAsia="Times New Roman"/>
                <w:b/>
                <w:sz w:val="29"/>
                <w:lang w:val="ru-RU"/>
              </w:rPr>
            </w:pPr>
          </w:p>
          <w:p w:rsidR="00B71C43" w:rsidRPr="00B71C43" w:rsidRDefault="00B71C43" w:rsidP="00B71C43">
            <w:pPr>
              <w:ind w:right="143"/>
              <w:jc w:val="both"/>
              <w:rPr>
                <w:rFonts w:eastAsia="Times New Roman"/>
                <w:sz w:val="24"/>
              </w:rPr>
            </w:pPr>
            <w:r w:rsidRPr="00B71C43">
              <w:rPr>
                <w:rFonts w:eastAsia="Times New Roman"/>
                <w:sz w:val="24"/>
              </w:rPr>
              <w:t>№</w:t>
            </w:r>
            <w:r w:rsidRPr="00B71C43">
              <w:rPr>
                <w:rFonts w:eastAsia="Times New Roman"/>
                <w:spacing w:val="-58"/>
                <w:sz w:val="24"/>
              </w:rPr>
              <w:t xml:space="preserve"> </w:t>
            </w:r>
            <w:r w:rsidRPr="00B71C43">
              <w:rPr>
                <w:rFonts w:eastAsia="Times New Roman"/>
                <w:sz w:val="24"/>
              </w:rPr>
              <w:t>п/</w:t>
            </w:r>
            <w:r w:rsidRPr="00B71C43">
              <w:rPr>
                <w:rFonts w:eastAsia="Times New Roman"/>
                <w:spacing w:val="-58"/>
                <w:sz w:val="24"/>
              </w:rPr>
              <w:t xml:space="preserve"> </w:t>
            </w:r>
            <w:r w:rsidRPr="00B71C43">
              <w:rPr>
                <w:rFonts w:eastAsia="Times New Roman"/>
                <w:sz w:val="24"/>
              </w:rPr>
              <w:t>п</w:t>
            </w:r>
          </w:p>
        </w:tc>
        <w:tc>
          <w:tcPr>
            <w:tcW w:w="2977" w:type="dxa"/>
            <w:vMerge w:val="restart"/>
            <w:tcBorders>
              <w:bottom w:val="single" w:sz="8" w:space="0" w:color="000000"/>
            </w:tcBorders>
          </w:tcPr>
          <w:p w:rsidR="00B71C43" w:rsidRPr="00B71C43" w:rsidRDefault="00B71C43" w:rsidP="00B71C43">
            <w:pPr>
              <w:rPr>
                <w:rFonts w:eastAsia="Times New Roman"/>
                <w:b/>
                <w:sz w:val="26"/>
                <w:lang w:val="ru-RU"/>
              </w:rPr>
            </w:pPr>
          </w:p>
          <w:p w:rsidR="00B71C43" w:rsidRPr="00B71C43" w:rsidRDefault="00B71C43" w:rsidP="00B71C43">
            <w:pPr>
              <w:rPr>
                <w:rFonts w:eastAsia="Times New Roman"/>
                <w:b/>
                <w:sz w:val="26"/>
                <w:lang w:val="ru-RU"/>
              </w:rPr>
            </w:pPr>
          </w:p>
          <w:p w:rsidR="00B71C43" w:rsidRPr="00B71C43" w:rsidRDefault="00B71C43" w:rsidP="00B71C43">
            <w:pPr>
              <w:rPr>
                <w:rFonts w:eastAsia="Times New Roman"/>
                <w:b/>
                <w:sz w:val="26"/>
                <w:lang w:val="ru-RU"/>
              </w:rPr>
            </w:pPr>
          </w:p>
          <w:p w:rsidR="00B71C43" w:rsidRPr="00B71C43" w:rsidRDefault="00B71C43" w:rsidP="00B71C43">
            <w:pPr>
              <w:spacing w:before="223"/>
              <w:ind w:right="474"/>
              <w:jc w:val="center"/>
              <w:rPr>
                <w:rFonts w:eastAsia="Times New Roman"/>
                <w:sz w:val="24"/>
                <w:lang w:val="ru-RU"/>
              </w:rPr>
            </w:pPr>
            <w:r w:rsidRPr="00B71C43">
              <w:rPr>
                <w:rFonts w:eastAsia="Times New Roman"/>
                <w:sz w:val="24"/>
                <w:lang w:val="ru-RU"/>
              </w:rPr>
              <w:t>Наименование</w:t>
            </w:r>
            <w:r w:rsidRPr="00B71C43">
              <w:rPr>
                <w:rFonts w:eastAsia="Times New Roman"/>
                <w:spacing w:val="1"/>
                <w:sz w:val="24"/>
                <w:lang w:val="ru-RU"/>
              </w:rPr>
              <w:t xml:space="preserve"> </w:t>
            </w:r>
            <w:r w:rsidRPr="00B71C43">
              <w:rPr>
                <w:rFonts w:eastAsia="Times New Roman"/>
                <w:sz w:val="24"/>
                <w:lang w:val="ru-RU"/>
              </w:rPr>
              <w:t>показателя</w:t>
            </w:r>
            <w:r w:rsidRPr="00B71C43">
              <w:rPr>
                <w:rFonts w:eastAsia="Times New Roman"/>
                <w:spacing w:val="1"/>
                <w:sz w:val="24"/>
                <w:lang w:val="ru-RU"/>
              </w:rPr>
              <w:t xml:space="preserve"> </w:t>
            </w:r>
            <w:r w:rsidRPr="00B71C43">
              <w:rPr>
                <w:rFonts w:eastAsia="Times New Roman"/>
                <w:spacing w:val="-1"/>
                <w:sz w:val="24"/>
                <w:lang w:val="ru-RU"/>
              </w:rPr>
              <w:t>эффективности</w:t>
            </w:r>
            <w:r w:rsidRPr="00B71C43">
              <w:rPr>
                <w:rFonts w:eastAsia="Times New Roman"/>
                <w:spacing w:val="-57"/>
                <w:sz w:val="24"/>
                <w:lang w:val="ru-RU"/>
              </w:rPr>
              <w:t xml:space="preserve"> </w:t>
            </w:r>
            <w:r w:rsidRPr="00B71C43">
              <w:rPr>
                <w:rFonts w:eastAsia="Times New Roman"/>
                <w:sz w:val="24"/>
                <w:lang w:val="ru-RU"/>
              </w:rPr>
              <w:t>реализации</w:t>
            </w:r>
          </w:p>
          <w:p w:rsidR="00B71C43" w:rsidRPr="00B71C43" w:rsidRDefault="00B71C43" w:rsidP="00B71C43">
            <w:pPr>
              <w:ind w:right="447"/>
              <w:jc w:val="center"/>
              <w:rPr>
                <w:rFonts w:eastAsia="Times New Roman"/>
                <w:sz w:val="24"/>
                <w:lang w:val="ru-RU"/>
              </w:rPr>
            </w:pPr>
            <w:r w:rsidRPr="00B71C43">
              <w:rPr>
                <w:rFonts w:eastAsia="Times New Roman"/>
                <w:spacing w:val="-1"/>
                <w:sz w:val="24"/>
                <w:lang w:val="ru-RU"/>
              </w:rPr>
              <w:t>муниципальной</w:t>
            </w:r>
            <w:r w:rsidRPr="00B71C43">
              <w:rPr>
                <w:rFonts w:eastAsia="Times New Roman"/>
                <w:spacing w:val="-57"/>
                <w:sz w:val="24"/>
                <w:lang w:val="ru-RU"/>
              </w:rPr>
              <w:t xml:space="preserve"> </w:t>
            </w:r>
            <w:r w:rsidRPr="00B71C43">
              <w:rPr>
                <w:rFonts w:eastAsia="Times New Roman"/>
                <w:sz w:val="24"/>
                <w:lang w:val="ru-RU"/>
              </w:rPr>
              <w:t>программы</w:t>
            </w:r>
          </w:p>
        </w:tc>
        <w:tc>
          <w:tcPr>
            <w:tcW w:w="1026" w:type="dxa"/>
            <w:vMerge w:val="restart"/>
          </w:tcPr>
          <w:p w:rsidR="00B71C43" w:rsidRPr="00B71C43" w:rsidRDefault="00B71C43" w:rsidP="00B71C43">
            <w:pPr>
              <w:rPr>
                <w:rFonts w:eastAsia="Times New Roman"/>
                <w:b/>
                <w:sz w:val="26"/>
                <w:lang w:val="ru-RU"/>
              </w:rPr>
            </w:pPr>
          </w:p>
          <w:p w:rsidR="00B71C43" w:rsidRPr="00B71C43" w:rsidRDefault="00B71C43" w:rsidP="00B71C43">
            <w:pPr>
              <w:rPr>
                <w:rFonts w:eastAsia="Times New Roman"/>
                <w:b/>
                <w:sz w:val="26"/>
                <w:lang w:val="ru-RU"/>
              </w:rPr>
            </w:pPr>
          </w:p>
          <w:p w:rsidR="00B71C43" w:rsidRPr="00B71C43" w:rsidRDefault="00B71C43" w:rsidP="00B71C43">
            <w:pPr>
              <w:rPr>
                <w:rFonts w:eastAsia="Times New Roman"/>
                <w:b/>
                <w:sz w:val="26"/>
                <w:lang w:val="ru-RU"/>
              </w:rPr>
            </w:pPr>
          </w:p>
          <w:p w:rsidR="00B71C43" w:rsidRPr="00B71C43" w:rsidRDefault="00B71C43" w:rsidP="00B71C43">
            <w:pPr>
              <w:rPr>
                <w:rFonts w:eastAsia="Times New Roman"/>
                <w:b/>
                <w:sz w:val="26"/>
                <w:lang w:val="ru-RU"/>
              </w:rPr>
            </w:pPr>
          </w:p>
          <w:p w:rsidR="00B71C43" w:rsidRPr="00B71C43" w:rsidRDefault="00B71C43" w:rsidP="00B71C43">
            <w:pPr>
              <w:rPr>
                <w:rFonts w:eastAsia="Times New Roman"/>
                <w:b/>
                <w:sz w:val="26"/>
                <w:lang w:val="ru-RU"/>
              </w:rPr>
            </w:pPr>
          </w:p>
          <w:p w:rsidR="00B71C43" w:rsidRPr="00B71C43" w:rsidRDefault="00B71C43" w:rsidP="00B71C43">
            <w:pPr>
              <w:spacing w:before="177"/>
              <w:ind w:right="84"/>
              <w:rPr>
                <w:rFonts w:eastAsia="Times New Roman"/>
                <w:sz w:val="24"/>
              </w:rPr>
            </w:pPr>
            <w:proofErr w:type="spellStart"/>
            <w:r w:rsidRPr="00B71C43">
              <w:rPr>
                <w:rFonts w:eastAsia="Times New Roman"/>
                <w:sz w:val="24"/>
              </w:rPr>
              <w:t>Единица</w:t>
            </w:r>
            <w:proofErr w:type="spellEnd"/>
            <w:r w:rsidRPr="00B71C43">
              <w:rPr>
                <w:rFonts w:eastAsia="Times New Roman"/>
                <w:spacing w:val="1"/>
                <w:sz w:val="24"/>
              </w:rPr>
              <w:t xml:space="preserve"> </w:t>
            </w:r>
            <w:proofErr w:type="spellStart"/>
            <w:r w:rsidRPr="00B71C43">
              <w:rPr>
                <w:rFonts w:eastAsia="Times New Roman"/>
                <w:sz w:val="24"/>
              </w:rPr>
              <w:t>измерения</w:t>
            </w:r>
            <w:proofErr w:type="spellEnd"/>
          </w:p>
        </w:tc>
        <w:tc>
          <w:tcPr>
            <w:tcW w:w="10208" w:type="dxa"/>
            <w:gridSpan w:val="14"/>
          </w:tcPr>
          <w:p w:rsidR="00B71C43" w:rsidRPr="00B71C43" w:rsidRDefault="00B71C43" w:rsidP="00B71C43">
            <w:pPr>
              <w:rPr>
                <w:rFonts w:eastAsia="Times New Roman"/>
                <w:sz w:val="20"/>
              </w:rPr>
            </w:pPr>
          </w:p>
        </w:tc>
        <w:tc>
          <w:tcPr>
            <w:tcW w:w="995" w:type="dxa"/>
            <w:vMerge w:val="restart"/>
          </w:tcPr>
          <w:p w:rsidR="00B71C43" w:rsidRPr="00B71C43" w:rsidRDefault="00B71C43" w:rsidP="00B71C43">
            <w:pPr>
              <w:ind w:right="136"/>
              <w:jc w:val="center"/>
              <w:rPr>
                <w:rFonts w:eastAsia="Times New Roman"/>
                <w:sz w:val="20"/>
                <w:lang w:val="ru-RU"/>
              </w:rPr>
            </w:pPr>
            <w:proofErr w:type="spellStart"/>
            <w:proofErr w:type="gramStart"/>
            <w:r w:rsidRPr="00B71C43">
              <w:rPr>
                <w:rFonts w:eastAsia="Times New Roman"/>
                <w:sz w:val="20"/>
                <w:lang w:val="ru-RU"/>
              </w:rPr>
              <w:t>Ожидае</w:t>
            </w:r>
            <w:proofErr w:type="spellEnd"/>
            <w:r w:rsidRPr="00B71C43">
              <w:rPr>
                <w:rFonts w:eastAsia="Times New Roman"/>
                <w:spacing w:val="1"/>
                <w:sz w:val="20"/>
                <w:lang w:val="ru-RU"/>
              </w:rPr>
              <w:t xml:space="preserve"> </w:t>
            </w:r>
            <w:proofErr w:type="spellStart"/>
            <w:r w:rsidRPr="00B71C43">
              <w:rPr>
                <w:rFonts w:eastAsia="Times New Roman"/>
                <w:sz w:val="20"/>
                <w:lang w:val="ru-RU"/>
              </w:rPr>
              <w:t>мый</w:t>
            </w:r>
            <w:proofErr w:type="spellEnd"/>
            <w:proofErr w:type="gramEnd"/>
            <w:r w:rsidRPr="00B71C43">
              <w:rPr>
                <w:rFonts w:eastAsia="Times New Roman"/>
                <w:spacing w:val="1"/>
                <w:sz w:val="20"/>
                <w:lang w:val="ru-RU"/>
              </w:rPr>
              <w:t xml:space="preserve"> </w:t>
            </w:r>
            <w:r w:rsidRPr="00B71C43">
              <w:rPr>
                <w:rFonts w:eastAsia="Times New Roman"/>
                <w:spacing w:val="-1"/>
                <w:sz w:val="20"/>
                <w:lang w:val="ru-RU"/>
              </w:rPr>
              <w:t>конечны</w:t>
            </w:r>
            <w:r w:rsidRPr="00B71C43">
              <w:rPr>
                <w:rFonts w:eastAsia="Times New Roman"/>
                <w:spacing w:val="-47"/>
                <w:sz w:val="20"/>
                <w:lang w:val="ru-RU"/>
              </w:rPr>
              <w:t xml:space="preserve"> </w:t>
            </w:r>
            <w:proofErr w:type="spellStart"/>
            <w:r w:rsidRPr="00B71C43">
              <w:rPr>
                <w:rFonts w:eastAsia="Times New Roman"/>
                <w:sz w:val="20"/>
                <w:lang w:val="ru-RU"/>
              </w:rPr>
              <w:t>й</w:t>
            </w:r>
            <w:proofErr w:type="spellEnd"/>
          </w:p>
          <w:p w:rsidR="00B71C43" w:rsidRPr="00B71C43" w:rsidRDefault="00B71C43" w:rsidP="00B71C43">
            <w:pPr>
              <w:ind w:right="133"/>
              <w:jc w:val="center"/>
              <w:rPr>
                <w:rFonts w:eastAsia="Times New Roman"/>
                <w:sz w:val="20"/>
                <w:lang w:val="ru-RU"/>
              </w:rPr>
            </w:pPr>
            <w:proofErr w:type="spellStart"/>
            <w:proofErr w:type="gramStart"/>
            <w:r w:rsidRPr="00B71C43">
              <w:rPr>
                <w:rFonts w:eastAsia="Times New Roman"/>
                <w:spacing w:val="-1"/>
                <w:sz w:val="20"/>
                <w:lang w:val="ru-RU"/>
              </w:rPr>
              <w:t>результа</w:t>
            </w:r>
            <w:proofErr w:type="spellEnd"/>
            <w:r w:rsidRPr="00B71C43">
              <w:rPr>
                <w:rFonts w:eastAsia="Times New Roman"/>
                <w:spacing w:val="-47"/>
                <w:sz w:val="20"/>
                <w:lang w:val="ru-RU"/>
              </w:rPr>
              <w:t xml:space="preserve"> </w:t>
            </w:r>
            <w:r w:rsidRPr="00B71C43">
              <w:rPr>
                <w:rFonts w:eastAsia="Times New Roman"/>
                <w:sz w:val="20"/>
                <w:lang w:val="ru-RU"/>
              </w:rPr>
              <w:t>т</w:t>
            </w:r>
            <w:proofErr w:type="gramEnd"/>
          </w:p>
          <w:p w:rsidR="00B71C43" w:rsidRPr="00B71C43" w:rsidRDefault="00B71C43" w:rsidP="00B71C43">
            <w:pPr>
              <w:ind w:right="133"/>
              <w:jc w:val="center"/>
              <w:rPr>
                <w:rFonts w:eastAsia="Times New Roman"/>
                <w:sz w:val="20"/>
                <w:lang w:val="ru-RU"/>
              </w:rPr>
            </w:pPr>
            <w:proofErr w:type="spellStart"/>
            <w:proofErr w:type="gramStart"/>
            <w:r w:rsidRPr="00B71C43">
              <w:rPr>
                <w:rFonts w:eastAsia="Times New Roman"/>
                <w:spacing w:val="-1"/>
                <w:sz w:val="20"/>
                <w:lang w:val="ru-RU"/>
              </w:rPr>
              <w:t>показате</w:t>
            </w:r>
            <w:proofErr w:type="spellEnd"/>
            <w:r w:rsidRPr="00B71C43">
              <w:rPr>
                <w:rFonts w:eastAsia="Times New Roman"/>
                <w:spacing w:val="-47"/>
                <w:sz w:val="20"/>
                <w:lang w:val="ru-RU"/>
              </w:rPr>
              <w:t xml:space="preserve"> </w:t>
            </w:r>
            <w:r w:rsidRPr="00B71C43">
              <w:rPr>
                <w:rFonts w:eastAsia="Times New Roman"/>
                <w:sz w:val="20"/>
                <w:lang w:val="ru-RU"/>
              </w:rPr>
              <w:t>ля</w:t>
            </w:r>
            <w:proofErr w:type="gramEnd"/>
          </w:p>
          <w:p w:rsidR="00B71C43" w:rsidRPr="00B71C43" w:rsidRDefault="00B71C43" w:rsidP="00B71C43">
            <w:pPr>
              <w:ind w:right="113"/>
              <w:jc w:val="center"/>
              <w:rPr>
                <w:rFonts w:eastAsia="Times New Roman"/>
                <w:sz w:val="20"/>
                <w:lang w:val="ru-RU"/>
              </w:rPr>
            </w:pPr>
            <w:proofErr w:type="spellStart"/>
            <w:proofErr w:type="gramStart"/>
            <w:r w:rsidRPr="00B71C43">
              <w:rPr>
                <w:rFonts w:eastAsia="Times New Roman"/>
                <w:sz w:val="20"/>
                <w:lang w:val="ru-RU"/>
              </w:rPr>
              <w:t>эффекти</w:t>
            </w:r>
            <w:proofErr w:type="spellEnd"/>
            <w:r w:rsidRPr="00B71C43">
              <w:rPr>
                <w:rFonts w:eastAsia="Times New Roman"/>
                <w:spacing w:val="1"/>
                <w:sz w:val="20"/>
                <w:lang w:val="ru-RU"/>
              </w:rPr>
              <w:t xml:space="preserve"> </w:t>
            </w:r>
            <w:proofErr w:type="spellStart"/>
            <w:r w:rsidRPr="00B71C43">
              <w:rPr>
                <w:rFonts w:eastAsia="Times New Roman"/>
                <w:sz w:val="20"/>
                <w:lang w:val="ru-RU"/>
              </w:rPr>
              <w:t>вности</w:t>
            </w:r>
            <w:proofErr w:type="spellEnd"/>
            <w:proofErr w:type="gramEnd"/>
            <w:r w:rsidRPr="00B71C43">
              <w:rPr>
                <w:rFonts w:eastAsia="Times New Roman"/>
                <w:sz w:val="20"/>
                <w:lang w:val="ru-RU"/>
              </w:rPr>
              <w:t>,</w:t>
            </w:r>
            <w:r w:rsidRPr="00B71C43">
              <w:rPr>
                <w:rFonts w:eastAsia="Times New Roman"/>
                <w:spacing w:val="1"/>
                <w:sz w:val="20"/>
                <w:lang w:val="ru-RU"/>
              </w:rPr>
              <w:t xml:space="preserve"> </w:t>
            </w:r>
            <w:r w:rsidRPr="00B71C43">
              <w:rPr>
                <w:rFonts w:eastAsia="Times New Roman"/>
                <w:sz w:val="20"/>
                <w:lang w:val="ru-RU"/>
              </w:rPr>
              <w:t>достигну</w:t>
            </w:r>
            <w:r w:rsidRPr="00B71C43">
              <w:rPr>
                <w:rFonts w:eastAsia="Times New Roman"/>
                <w:w w:val="99"/>
                <w:sz w:val="20"/>
                <w:lang w:val="ru-RU"/>
              </w:rPr>
              <w:t xml:space="preserve"> </w:t>
            </w:r>
            <w:proofErr w:type="spellStart"/>
            <w:r w:rsidRPr="00B71C43">
              <w:rPr>
                <w:rFonts w:eastAsia="Times New Roman"/>
                <w:sz w:val="20"/>
                <w:lang w:val="ru-RU"/>
              </w:rPr>
              <w:t>тый</w:t>
            </w:r>
            <w:proofErr w:type="spellEnd"/>
            <w:r w:rsidRPr="00B71C43">
              <w:rPr>
                <w:rFonts w:eastAsia="Times New Roman"/>
                <w:sz w:val="20"/>
                <w:lang w:val="ru-RU"/>
              </w:rPr>
              <w:t xml:space="preserve"> за</w:t>
            </w:r>
            <w:r w:rsidRPr="00B71C43">
              <w:rPr>
                <w:rFonts w:eastAsia="Times New Roman"/>
                <w:spacing w:val="1"/>
                <w:sz w:val="20"/>
                <w:lang w:val="ru-RU"/>
              </w:rPr>
              <w:t xml:space="preserve"> </w:t>
            </w:r>
            <w:r w:rsidRPr="00B71C43">
              <w:rPr>
                <w:rFonts w:eastAsia="Times New Roman"/>
                <w:sz w:val="20"/>
                <w:lang w:val="ru-RU"/>
              </w:rPr>
              <w:t>период</w:t>
            </w:r>
            <w:r w:rsidRPr="00B71C43">
              <w:rPr>
                <w:rFonts w:eastAsia="Times New Roman"/>
                <w:spacing w:val="1"/>
                <w:sz w:val="20"/>
                <w:lang w:val="ru-RU"/>
              </w:rPr>
              <w:t xml:space="preserve"> </w:t>
            </w:r>
            <w:proofErr w:type="spellStart"/>
            <w:r w:rsidRPr="00B71C43">
              <w:rPr>
                <w:rFonts w:eastAsia="Times New Roman"/>
                <w:sz w:val="20"/>
                <w:lang w:val="ru-RU"/>
              </w:rPr>
              <w:t>реализац</w:t>
            </w:r>
            <w:proofErr w:type="spellEnd"/>
            <w:r w:rsidRPr="00B71C43">
              <w:rPr>
                <w:rFonts w:eastAsia="Times New Roman"/>
                <w:spacing w:val="-47"/>
                <w:sz w:val="20"/>
                <w:lang w:val="ru-RU"/>
              </w:rPr>
              <w:t xml:space="preserve"> </w:t>
            </w:r>
            <w:proofErr w:type="spellStart"/>
            <w:r w:rsidRPr="00B71C43">
              <w:rPr>
                <w:rFonts w:eastAsia="Times New Roman"/>
                <w:sz w:val="20"/>
                <w:lang w:val="ru-RU"/>
              </w:rPr>
              <w:t>ии</w:t>
            </w:r>
            <w:proofErr w:type="spellEnd"/>
            <w:r w:rsidRPr="00B71C43">
              <w:rPr>
                <w:rFonts w:eastAsia="Times New Roman"/>
                <w:spacing w:val="1"/>
                <w:sz w:val="20"/>
                <w:lang w:val="ru-RU"/>
              </w:rPr>
              <w:t xml:space="preserve"> </w:t>
            </w:r>
            <w:proofErr w:type="spellStart"/>
            <w:r w:rsidRPr="00B71C43">
              <w:rPr>
                <w:rFonts w:eastAsia="Times New Roman"/>
                <w:sz w:val="20"/>
                <w:lang w:val="ru-RU"/>
              </w:rPr>
              <w:t>програм</w:t>
            </w:r>
            <w:proofErr w:type="spellEnd"/>
          </w:p>
          <w:p w:rsidR="00B71C43" w:rsidRPr="00B71C43" w:rsidRDefault="00B71C43" w:rsidP="00B71C43">
            <w:pPr>
              <w:spacing w:line="214" w:lineRule="exact"/>
              <w:ind w:right="129"/>
              <w:jc w:val="center"/>
              <w:rPr>
                <w:rFonts w:eastAsia="Times New Roman"/>
                <w:sz w:val="20"/>
              </w:rPr>
            </w:pPr>
            <w:proofErr w:type="spellStart"/>
            <w:r w:rsidRPr="00B71C43">
              <w:rPr>
                <w:rFonts w:eastAsia="Times New Roman"/>
                <w:sz w:val="20"/>
              </w:rPr>
              <w:t>мы</w:t>
            </w:r>
            <w:proofErr w:type="spellEnd"/>
          </w:p>
        </w:tc>
      </w:tr>
      <w:tr w:rsidR="00B71C43" w:rsidRPr="00B71C43" w:rsidTr="00C6503E">
        <w:trPr>
          <w:trHeight w:val="450"/>
        </w:trPr>
        <w:tc>
          <w:tcPr>
            <w:tcW w:w="371" w:type="dxa"/>
            <w:vMerge/>
            <w:tcBorders>
              <w:top w:val="nil"/>
            </w:tcBorders>
          </w:tcPr>
          <w:p w:rsidR="00B71C43" w:rsidRPr="00B71C43" w:rsidRDefault="00B71C43" w:rsidP="00B71C43">
            <w:pPr>
              <w:rPr>
                <w:rFonts w:eastAsia="Times New Roman"/>
                <w:sz w:val="2"/>
                <w:szCs w:val="2"/>
                <w:lang w:eastAsia="ru-RU"/>
              </w:rPr>
            </w:pPr>
          </w:p>
        </w:tc>
        <w:tc>
          <w:tcPr>
            <w:tcW w:w="2977" w:type="dxa"/>
            <w:vMerge/>
            <w:tcBorders>
              <w:top w:val="nil"/>
              <w:bottom w:val="single" w:sz="8" w:space="0" w:color="000000"/>
            </w:tcBorders>
          </w:tcPr>
          <w:p w:rsidR="00B71C43" w:rsidRPr="00B71C43" w:rsidRDefault="00B71C43" w:rsidP="00B71C43">
            <w:pPr>
              <w:rPr>
                <w:rFonts w:eastAsia="Times New Roman"/>
                <w:sz w:val="2"/>
                <w:szCs w:val="2"/>
                <w:lang w:eastAsia="ru-RU"/>
              </w:rPr>
            </w:pPr>
          </w:p>
        </w:tc>
        <w:tc>
          <w:tcPr>
            <w:tcW w:w="1026" w:type="dxa"/>
            <w:vMerge/>
            <w:tcBorders>
              <w:top w:val="nil"/>
            </w:tcBorders>
          </w:tcPr>
          <w:p w:rsidR="00B71C43" w:rsidRPr="00B71C43" w:rsidRDefault="00B71C43" w:rsidP="00B71C43">
            <w:pPr>
              <w:rPr>
                <w:rFonts w:eastAsia="Times New Roman"/>
                <w:sz w:val="2"/>
                <w:szCs w:val="2"/>
                <w:lang w:eastAsia="ru-RU"/>
              </w:rPr>
            </w:pPr>
          </w:p>
        </w:tc>
        <w:tc>
          <w:tcPr>
            <w:tcW w:w="691" w:type="dxa"/>
          </w:tcPr>
          <w:p w:rsidR="00B71C43" w:rsidRPr="00B71C43" w:rsidRDefault="00B71C43" w:rsidP="00B71C43">
            <w:pPr>
              <w:spacing w:line="222" w:lineRule="exact"/>
              <w:rPr>
                <w:rFonts w:ascii="Microsoft Sans Serif" w:eastAsia="Times New Roman" w:hAnsi="Microsoft Sans Serif"/>
                <w:sz w:val="20"/>
              </w:rPr>
            </w:pPr>
            <w:proofErr w:type="spellStart"/>
            <w:r w:rsidRPr="00B71C43">
              <w:rPr>
                <w:rFonts w:ascii="Microsoft Sans Serif" w:eastAsia="Times New Roman" w:hAnsi="Microsoft Sans Serif"/>
                <w:sz w:val="20"/>
              </w:rPr>
              <w:t>Оце</w:t>
            </w:r>
            <w:proofErr w:type="spellEnd"/>
          </w:p>
          <w:p w:rsidR="00B71C43" w:rsidRPr="00B71C43" w:rsidRDefault="00B71C43" w:rsidP="00B71C43">
            <w:pPr>
              <w:spacing w:before="4" w:line="205" w:lineRule="exact"/>
              <w:rPr>
                <w:rFonts w:ascii="Microsoft Sans Serif" w:eastAsia="Times New Roman" w:hAnsi="Microsoft Sans Serif"/>
                <w:sz w:val="20"/>
              </w:rPr>
            </w:pPr>
            <w:proofErr w:type="spellStart"/>
            <w:r w:rsidRPr="00B71C43">
              <w:rPr>
                <w:rFonts w:ascii="Microsoft Sans Serif" w:eastAsia="Times New Roman" w:hAnsi="Microsoft Sans Serif"/>
                <w:sz w:val="20"/>
              </w:rPr>
              <w:t>нка</w:t>
            </w:r>
            <w:proofErr w:type="spellEnd"/>
          </w:p>
        </w:tc>
        <w:tc>
          <w:tcPr>
            <w:tcW w:w="9517" w:type="dxa"/>
            <w:gridSpan w:val="13"/>
          </w:tcPr>
          <w:p w:rsidR="00B71C43" w:rsidRPr="00B71C43" w:rsidRDefault="00B71C43" w:rsidP="00B71C43">
            <w:pPr>
              <w:spacing w:before="110"/>
              <w:ind w:right="4495"/>
              <w:jc w:val="center"/>
              <w:rPr>
                <w:rFonts w:ascii="Microsoft Sans Serif" w:eastAsia="Times New Roman" w:hAnsi="Microsoft Sans Serif"/>
                <w:sz w:val="20"/>
              </w:rPr>
            </w:pPr>
            <w:proofErr w:type="spellStart"/>
            <w:r w:rsidRPr="00B71C43">
              <w:rPr>
                <w:rFonts w:ascii="Microsoft Sans Serif" w:eastAsia="Times New Roman" w:hAnsi="Microsoft Sans Serif"/>
                <w:sz w:val="20"/>
              </w:rPr>
              <w:t>План</w:t>
            </w:r>
            <w:proofErr w:type="spellEnd"/>
          </w:p>
        </w:tc>
        <w:tc>
          <w:tcPr>
            <w:tcW w:w="995" w:type="dxa"/>
            <w:vMerge/>
            <w:tcBorders>
              <w:top w:val="nil"/>
            </w:tcBorders>
          </w:tcPr>
          <w:p w:rsidR="00B71C43" w:rsidRPr="00B71C43" w:rsidRDefault="00B71C43" w:rsidP="00B71C43">
            <w:pPr>
              <w:rPr>
                <w:rFonts w:eastAsia="Times New Roman"/>
                <w:sz w:val="2"/>
                <w:szCs w:val="2"/>
                <w:lang w:eastAsia="ru-RU"/>
              </w:rPr>
            </w:pPr>
          </w:p>
        </w:tc>
      </w:tr>
      <w:tr w:rsidR="00B71C43" w:rsidRPr="00B71C43" w:rsidTr="00C6503E">
        <w:trPr>
          <w:trHeight w:val="2358"/>
        </w:trPr>
        <w:tc>
          <w:tcPr>
            <w:tcW w:w="371" w:type="dxa"/>
            <w:vMerge/>
            <w:tcBorders>
              <w:top w:val="nil"/>
            </w:tcBorders>
          </w:tcPr>
          <w:p w:rsidR="00B71C43" w:rsidRPr="00B71C43" w:rsidRDefault="00B71C43" w:rsidP="00B71C43">
            <w:pPr>
              <w:rPr>
                <w:rFonts w:eastAsia="Times New Roman"/>
                <w:sz w:val="2"/>
                <w:szCs w:val="2"/>
                <w:lang w:eastAsia="ru-RU"/>
              </w:rPr>
            </w:pPr>
          </w:p>
        </w:tc>
        <w:tc>
          <w:tcPr>
            <w:tcW w:w="2977" w:type="dxa"/>
            <w:vMerge/>
            <w:tcBorders>
              <w:top w:val="nil"/>
              <w:bottom w:val="single" w:sz="8" w:space="0" w:color="000000"/>
            </w:tcBorders>
          </w:tcPr>
          <w:p w:rsidR="00B71C43" w:rsidRPr="00B71C43" w:rsidRDefault="00B71C43" w:rsidP="00B71C43">
            <w:pPr>
              <w:rPr>
                <w:rFonts w:eastAsia="Times New Roman"/>
                <w:sz w:val="2"/>
                <w:szCs w:val="2"/>
                <w:lang w:eastAsia="ru-RU"/>
              </w:rPr>
            </w:pPr>
          </w:p>
        </w:tc>
        <w:tc>
          <w:tcPr>
            <w:tcW w:w="1026" w:type="dxa"/>
            <w:vMerge/>
            <w:tcBorders>
              <w:top w:val="nil"/>
            </w:tcBorders>
          </w:tcPr>
          <w:p w:rsidR="00B71C43" w:rsidRPr="00B71C43" w:rsidRDefault="00B71C43" w:rsidP="00B71C43">
            <w:pPr>
              <w:rPr>
                <w:rFonts w:eastAsia="Times New Roman"/>
                <w:sz w:val="2"/>
                <w:szCs w:val="2"/>
                <w:lang w:eastAsia="ru-RU"/>
              </w:rPr>
            </w:pPr>
          </w:p>
        </w:tc>
        <w:tc>
          <w:tcPr>
            <w:tcW w:w="691" w:type="dxa"/>
          </w:tcPr>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spacing w:before="150"/>
              <w:ind w:right="89"/>
              <w:jc w:val="center"/>
              <w:rPr>
                <w:rFonts w:eastAsia="Times New Roman"/>
                <w:sz w:val="18"/>
              </w:rPr>
            </w:pPr>
            <w:r w:rsidRPr="00B71C43">
              <w:rPr>
                <w:rFonts w:eastAsia="Times New Roman"/>
                <w:sz w:val="18"/>
              </w:rPr>
              <w:t>2017</w:t>
            </w:r>
          </w:p>
        </w:tc>
        <w:tc>
          <w:tcPr>
            <w:tcW w:w="851" w:type="dxa"/>
          </w:tcPr>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spacing w:before="150"/>
              <w:ind w:right="218"/>
              <w:jc w:val="center"/>
              <w:rPr>
                <w:rFonts w:eastAsia="Times New Roman"/>
                <w:sz w:val="18"/>
              </w:rPr>
            </w:pPr>
            <w:r w:rsidRPr="00B71C43">
              <w:rPr>
                <w:rFonts w:eastAsia="Times New Roman"/>
                <w:sz w:val="18"/>
              </w:rPr>
              <w:t>2018</w:t>
            </w:r>
          </w:p>
        </w:tc>
        <w:tc>
          <w:tcPr>
            <w:tcW w:w="709" w:type="dxa"/>
          </w:tcPr>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spacing w:before="150"/>
              <w:rPr>
                <w:rFonts w:eastAsia="Times New Roman"/>
                <w:sz w:val="18"/>
              </w:rPr>
            </w:pPr>
            <w:r w:rsidRPr="00B71C43">
              <w:rPr>
                <w:rFonts w:eastAsia="Times New Roman"/>
                <w:sz w:val="18"/>
              </w:rPr>
              <w:t>2019</w:t>
            </w:r>
          </w:p>
        </w:tc>
        <w:tc>
          <w:tcPr>
            <w:tcW w:w="712" w:type="dxa"/>
          </w:tcPr>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spacing w:before="150"/>
              <w:rPr>
                <w:rFonts w:eastAsia="Times New Roman"/>
                <w:sz w:val="18"/>
              </w:rPr>
            </w:pPr>
            <w:r w:rsidRPr="00B71C43">
              <w:rPr>
                <w:rFonts w:eastAsia="Times New Roman"/>
                <w:sz w:val="18"/>
              </w:rPr>
              <w:t>2020</w:t>
            </w:r>
          </w:p>
        </w:tc>
        <w:tc>
          <w:tcPr>
            <w:tcW w:w="709" w:type="dxa"/>
          </w:tcPr>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spacing w:before="150"/>
              <w:rPr>
                <w:rFonts w:eastAsia="Times New Roman"/>
                <w:sz w:val="18"/>
              </w:rPr>
            </w:pPr>
            <w:r w:rsidRPr="00B71C43">
              <w:rPr>
                <w:rFonts w:eastAsia="Times New Roman"/>
                <w:sz w:val="18"/>
              </w:rPr>
              <w:t>2021</w:t>
            </w:r>
          </w:p>
        </w:tc>
        <w:tc>
          <w:tcPr>
            <w:tcW w:w="709" w:type="dxa"/>
          </w:tcPr>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spacing w:before="150"/>
              <w:rPr>
                <w:rFonts w:eastAsia="Times New Roman"/>
                <w:sz w:val="18"/>
              </w:rPr>
            </w:pPr>
            <w:r w:rsidRPr="00B71C43">
              <w:rPr>
                <w:rFonts w:eastAsia="Times New Roman"/>
                <w:sz w:val="18"/>
              </w:rPr>
              <w:t>2022</w:t>
            </w:r>
          </w:p>
        </w:tc>
        <w:tc>
          <w:tcPr>
            <w:tcW w:w="716" w:type="dxa"/>
          </w:tcPr>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spacing w:before="150"/>
              <w:rPr>
                <w:rFonts w:eastAsia="Times New Roman"/>
                <w:sz w:val="18"/>
              </w:rPr>
            </w:pPr>
            <w:r w:rsidRPr="00B71C43">
              <w:rPr>
                <w:rFonts w:eastAsia="Times New Roman"/>
                <w:sz w:val="18"/>
              </w:rPr>
              <w:t>2023</w:t>
            </w:r>
          </w:p>
        </w:tc>
        <w:tc>
          <w:tcPr>
            <w:tcW w:w="714" w:type="dxa"/>
          </w:tcPr>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spacing w:before="150"/>
              <w:rPr>
                <w:rFonts w:eastAsia="Times New Roman"/>
                <w:sz w:val="18"/>
              </w:rPr>
            </w:pPr>
            <w:r w:rsidRPr="00B71C43">
              <w:rPr>
                <w:rFonts w:eastAsia="Times New Roman"/>
                <w:sz w:val="18"/>
              </w:rPr>
              <w:t>2024</w:t>
            </w:r>
          </w:p>
        </w:tc>
        <w:tc>
          <w:tcPr>
            <w:tcW w:w="709" w:type="dxa"/>
          </w:tcPr>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spacing w:before="150"/>
              <w:rPr>
                <w:rFonts w:eastAsia="Times New Roman"/>
                <w:sz w:val="18"/>
              </w:rPr>
            </w:pPr>
            <w:r w:rsidRPr="00B71C43">
              <w:rPr>
                <w:rFonts w:eastAsia="Times New Roman"/>
                <w:sz w:val="18"/>
              </w:rPr>
              <w:t>2025</w:t>
            </w:r>
          </w:p>
        </w:tc>
        <w:tc>
          <w:tcPr>
            <w:tcW w:w="709" w:type="dxa"/>
          </w:tcPr>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spacing w:before="150"/>
              <w:rPr>
                <w:rFonts w:eastAsia="Times New Roman"/>
                <w:sz w:val="18"/>
              </w:rPr>
            </w:pPr>
            <w:r w:rsidRPr="00B71C43">
              <w:rPr>
                <w:rFonts w:eastAsia="Times New Roman"/>
                <w:sz w:val="18"/>
              </w:rPr>
              <w:t>2026</w:t>
            </w:r>
          </w:p>
        </w:tc>
        <w:tc>
          <w:tcPr>
            <w:tcW w:w="779" w:type="dxa"/>
          </w:tcPr>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spacing w:before="150"/>
              <w:ind w:right="155"/>
              <w:jc w:val="center"/>
              <w:rPr>
                <w:rFonts w:eastAsia="Times New Roman"/>
                <w:sz w:val="18"/>
              </w:rPr>
            </w:pPr>
            <w:r w:rsidRPr="00B71C43">
              <w:rPr>
                <w:rFonts w:eastAsia="Times New Roman"/>
                <w:sz w:val="18"/>
              </w:rPr>
              <w:t>2027</w:t>
            </w:r>
          </w:p>
        </w:tc>
        <w:tc>
          <w:tcPr>
            <w:tcW w:w="750" w:type="dxa"/>
          </w:tcPr>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spacing w:before="150"/>
              <w:ind w:right="195"/>
              <w:jc w:val="right"/>
              <w:rPr>
                <w:rFonts w:eastAsia="Times New Roman"/>
                <w:sz w:val="18"/>
              </w:rPr>
            </w:pPr>
            <w:r w:rsidRPr="00B71C43">
              <w:rPr>
                <w:rFonts w:eastAsia="Times New Roman"/>
                <w:sz w:val="18"/>
              </w:rPr>
              <w:t>2028</w:t>
            </w:r>
          </w:p>
        </w:tc>
        <w:tc>
          <w:tcPr>
            <w:tcW w:w="738" w:type="dxa"/>
          </w:tcPr>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spacing w:before="150"/>
              <w:rPr>
                <w:rFonts w:eastAsia="Times New Roman"/>
                <w:sz w:val="18"/>
              </w:rPr>
            </w:pPr>
            <w:r w:rsidRPr="00B71C43">
              <w:rPr>
                <w:rFonts w:eastAsia="Times New Roman"/>
                <w:sz w:val="18"/>
              </w:rPr>
              <w:t>2029</w:t>
            </w:r>
          </w:p>
        </w:tc>
        <w:tc>
          <w:tcPr>
            <w:tcW w:w="712" w:type="dxa"/>
          </w:tcPr>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rPr>
                <w:rFonts w:eastAsia="Times New Roman"/>
                <w:b/>
                <w:sz w:val="20"/>
              </w:rPr>
            </w:pPr>
          </w:p>
          <w:p w:rsidR="00B71C43" w:rsidRPr="00B71C43" w:rsidRDefault="00B71C43" w:rsidP="00B71C43">
            <w:pPr>
              <w:spacing w:before="150"/>
              <w:rPr>
                <w:rFonts w:eastAsia="Times New Roman"/>
                <w:sz w:val="18"/>
              </w:rPr>
            </w:pPr>
            <w:r w:rsidRPr="00B71C43">
              <w:rPr>
                <w:rFonts w:eastAsia="Times New Roman"/>
                <w:sz w:val="18"/>
              </w:rPr>
              <w:t>2030</w:t>
            </w:r>
          </w:p>
        </w:tc>
        <w:tc>
          <w:tcPr>
            <w:tcW w:w="995" w:type="dxa"/>
            <w:vMerge/>
            <w:tcBorders>
              <w:top w:val="nil"/>
            </w:tcBorders>
          </w:tcPr>
          <w:p w:rsidR="00B71C43" w:rsidRPr="00B71C43" w:rsidRDefault="00B71C43" w:rsidP="00B71C43">
            <w:pPr>
              <w:rPr>
                <w:rFonts w:eastAsia="Times New Roman"/>
                <w:sz w:val="2"/>
                <w:szCs w:val="2"/>
                <w:lang w:eastAsia="ru-RU"/>
              </w:rPr>
            </w:pPr>
          </w:p>
        </w:tc>
      </w:tr>
      <w:tr w:rsidR="00B71C43" w:rsidRPr="00B71C43" w:rsidTr="00C6503E">
        <w:trPr>
          <w:trHeight w:val="690"/>
        </w:trPr>
        <w:tc>
          <w:tcPr>
            <w:tcW w:w="371" w:type="dxa"/>
          </w:tcPr>
          <w:p w:rsidR="00B71C43" w:rsidRPr="00B71C43" w:rsidRDefault="00B71C43" w:rsidP="00B71C43">
            <w:pPr>
              <w:spacing w:line="267" w:lineRule="exact"/>
              <w:rPr>
                <w:rFonts w:eastAsia="Times New Roman"/>
              </w:rPr>
            </w:pPr>
            <w:r w:rsidRPr="00B71C43">
              <w:rPr>
                <w:rFonts w:eastAsia="Times New Roman"/>
              </w:rPr>
              <w:t>1</w:t>
            </w:r>
          </w:p>
        </w:tc>
        <w:tc>
          <w:tcPr>
            <w:tcW w:w="2977" w:type="dxa"/>
            <w:tcBorders>
              <w:top w:val="single" w:sz="8" w:space="0" w:color="000000"/>
              <w:bottom w:val="single" w:sz="8" w:space="0" w:color="000000"/>
              <w:right w:val="single" w:sz="8" w:space="0" w:color="000000"/>
            </w:tcBorders>
          </w:tcPr>
          <w:p w:rsidR="00B71C43" w:rsidRPr="00B71C43" w:rsidRDefault="00B71C43" w:rsidP="00B71C43">
            <w:pPr>
              <w:spacing w:line="225" w:lineRule="exact"/>
              <w:rPr>
                <w:rFonts w:eastAsia="Times New Roman"/>
                <w:sz w:val="20"/>
              </w:rPr>
            </w:pPr>
            <w:proofErr w:type="spellStart"/>
            <w:r w:rsidRPr="00B71C43">
              <w:rPr>
                <w:rFonts w:eastAsia="Times New Roman"/>
                <w:sz w:val="20"/>
              </w:rPr>
              <w:t>Количество</w:t>
            </w:r>
            <w:proofErr w:type="spellEnd"/>
          </w:p>
          <w:p w:rsidR="00B71C43" w:rsidRPr="00B71C43" w:rsidRDefault="00B71C43" w:rsidP="00B71C43">
            <w:pPr>
              <w:spacing w:line="229" w:lineRule="exact"/>
              <w:rPr>
                <w:rFonts w:eastAsia="Times New Roman"/>
                <w:sz w:val="20"/>
              </w:rPr>
            </w:pPr>
            <w:proofErr w:type="spellStart"/>
            <w:r w:rsidRPr="00B71C43">
              <w:rPr>
                <w:rFonts w:eastAsia="Times New Roman"/>
                <w:sz w:val="20"/>
              </w:rPr>
              <w:t>благоустроенных</w:t>
            </w:r>
            <w:proofErr w:type="spellEnd"/>
          </w:p>
          <w:p w:rsidR="00B71C43" w:rsidRPr="00B71C43" w:rsidRDefault="00B71C43" w:rsidP="00B71C43">
            <w:pPr>
              <w:spacing w:line="216" w:lineRule="exact"/>
              <w:rPr>
                <w:rFonts w:eastAsia="Times New Roman"/>
                <w:sz w:val="20"/>
              </w:rPr>
            </w:pPr>
            <w:proofErr w:type="spellStart"/>
            <w:r w:rsidRPr="00B71C43">
              <w:rPr>
                <w:rFonts w:eastAsia="Times New Roman"/>
                <w:sz w:val="20"/>
              </w:rPr>
              <w:t>дворовых</w:t>
            </w:r>
            <w:proofErr w:type="spellEnd"/>
            <w:r w:rsidRPr="00B71C43">
              <w:rPr>
                <w:rFonts w:eastAsia="Times New Roman"/>
                <w:spacing w:val="-4"/>
                <w:sz w:val="20"/>
              </w:rPr>
              <w:t xml:space="preserve"> </w:t>
            </w:r>
            <w:proofErr w:type="spellStart"/>
            <w:r w:rsidRPr="00B71C43">
              <w:rPr>
                <w:rFonts w:eastAsia="Times New Roman"/>
                <w:sz w:val="20"/>
              </w:rPr>
              <w:t>территорий</w:t>
            </w:r>
            <w:proofErr w:type="spellEnd"/>
          </w:p>
        </w:tc>
        <w:tc>
          <w:tcPr>
            <w:tcW w:w="1026" w:type="dxa"/>
            <w:tcBorders>
              <w:left w:val="single" w:sz="8" w:space="0" w:color="000000"/>
            </w:tcBorders>
          </w:tcPr>
          <w:p w:rsidR="00B71C43" w:rsidRPr="00B71C43" w:rsidRDefault="00B71C43" w:rsidP="00B71C43">
            <w:pPr>
              <w:spacing w:line="267" w:lineRule="exact"/>
              <w:rPr>
                <w:rFonts w:eastAsia="Times New Roman"/>
              </w:rPr>
            </w:pPr>
            <w:proofErr w:type="spellStart"/>
            <w:proofErr w:type="gramStart"/>
            <w:r w:rsidRPr="00B71C43">
              <w:rPr>
                <w:rFonts w:eastAsia="Times New Roman"/>
              </w:rPr>
              <w:t>ед</w:t>
            </w:r>
            <w:proofErr w:type="spellEnd"/>
            <w:proofErr w:type="gramEnd"/>
            <w:r w:rsidRPr="00B71C43">
              <w:rPr>
                <w:rFonts w:eastAsia="Times New Roman"/>
              </w:rPr>
              <w:t>.</w:t>
            </w:r>
          </w:p>
        </w:tc>
        <w:tc>
          <w:tcPr>
            <w:tcW w:w="691" w:type="dxa"/>
          </w:tcPr>
          <w:p w:rsidR="00B71C43" w:rsidRPr="00B71C43" w:rsidRDefault="00B71C43" w:rsidP="00B71C43">
            <w:pPr>
              <w:spacing w:line="270" w:lineRule="exact"/>
              <w:jc w:val="center"/>
              <w:rPr>
                <w:rFonts w:eastAsia="Times New Roman"/>
                <w:sz w:val="24"/>
              </w:rPr>
            </w:pPr>
            <w:r w:rsidRPr="00B71C43">
              <w:rPr>
                <w:rFonts w:eastAsia="Times New Roman"/>
                <w:sz w:val="24"/>
              </w:rPr>
              <w:t>0</w:t>
            </w:r>
          </w:p>
        </w:tc>
        <w:tc>
          <w:tcPr>
            <w:tcW w:w="851" w:type="dxa"/>
          </w:tcPr>
          <w:p w:rsidR="00B71C43" w:rsidRPr="00B71C43" w:rsidRDefault="00B71C43" w:rsidP="00B71C43">
            <w:pPr>
              <w:spacing w:line="270" w:lineRule="exact"/>
              <w:jc w:val="center"/>
              <w:rPr>
                <w:rFonts w:eastAsia="Times New Roman"/>
                <w:sz w:val="24"/>
              </w:rPr>
            </w:pPr>
            <w:r w:rsidRPr="00B71C43">
              <w:rPr>
                <w:rFonts w:eastAsia="Times New Roman"/>
                <w:w w:val="99"/>
                <w:sz w:val="24"/>
              </w:rPr>
              <w:t>0</w:t>
            </w:r>
          </w:p>
        </w:tc>
        <w:tc>
          <w:tcPr>
            <w:tcW w:w="709" w:type="dxa"/>
          </w:tcPr>
          <w:p w:rsidR="00B71C43" w:rsidRPr="00B71C43" w:rsidRDefault="00B71C43" w:rsidP="00B71C43">
            <w:pPr>
              <w:spacing w:line="270" w:lineRule="exact"/>
              <w:rPr>
                <w:rFonts w:eastAsia="Times New Roman"/>
                <w:sz w:val="24"/>
              </w:rPr>
            </w:pPr>
            <w:r w:rsidRPr="00B71C43">
              <w:rPr>
                <w:rFonts w:eastAsia="Times New Roman"/>
                <w:sz w:val="24"/>
              </w:rPr>
              <w:t>0</w:t>
            </w:r>
          </w:p>
        </w:tc>
        <w:tc>
          <w:tcPr>
            <w:tcW w:w="712" w:type="dxa"/>
          </w:tcPr>
          <w:p w:rsidR="00B71C43" w:rsidRPr="00B71C43" w:rsidRDefault="00B71C43" w:rsidP="00B71C43">
            <w:pPr>
              <w:rPr>
                <w:rFonts w:eastAsia="Times New Roman"/>
                <w:sz w:val="20"/>
              </w:rPr>
            </w:pPr>
            <w:r w:rsidRPr="00B71C43">
              <w:rPr>
                <w:rFonts w:eastAsia="Times New Roman"/>
                <w:sz w:val="20"/>
              </w:rPr>
              <w:t>0</w:t>
            </w:r>
          </w:p>
        </w:tc>
        <w:tc>
          <w:tcPr>
            <w:tcW w:w="709" w:type="dxa"/>
          </w:tcPr>
          <w:p w:rsidR="00B71C43" w:rsidRPr="00B71C43" w:rsidRDefault="00B71C43" w:rsidP="00B71C43">
            <w:pPr>
              <w:rPr>
                <w:rFonts w:eastAsia="Times New Roman"/>
                <w:sz w:val="20"/>
              </w:rPr>
            </w:pPr>
            <w:r w:rsidRPr="00B71C43">
              <w:rPr>
                <w:rFonts w:eastAsia="Times New Roman"/>
                <w:sz w:val="20"/>
              </w:rPr>
              <w:t>0</w:t>
            </w:r>
          </w:p>
        </w:tc>
        <w:tc>
          <w:tcPr>
            <w:tcW w:w="709" w:type="dxa"/>
          </w:tcPr>
          <w:p w:rsidR="00B71C43" w:rsidRPr="00B71C43" w:rsidRDefault="00B71C43" w:rsidP="00B71C43">
            <w:pPr>
              <w:rPr>
                <w:rFonts w:eastAsia="Times New Roman"/>
                <w:sz w:val="20"/>
              </w:rPr>
            </w:pPr>
            <w:r w:rsidRPr="00B71C43">
              <w:rPr>
                <w:rFonts w:eastAsia="Times New Roman"/>
                <w:sz w:val="20"/>
              </w:rPr>
              <w:t>0</w:t>
            </w:r>
          </w:p>
        </w:tc>
        <w:tc>
          <w:tcPr>
            <w:tcW w:w="716" w:type="dxa"/>
          </w:tcPr>
          <w:p w:rsidR="00B71C43" w:rsidRPr="00B71C43" w:rsidRDefault="00B71C43" w:rsidP="00B71C43">
            <w:pPr>
              <w:rPr>
                <w:rFonts w:eastAsia="Times New Roman"/>
                <w:sz w:val="20"/>
              </w:rPr>
            </w:pPr>
            <w:r w:rsidRPr="00B71C43">
              <w:rPr>
                <w:rFonts w:eastAsia="Times New Roman"/>
                <w:sz w:val="20"/>
              </w:rPr>
              <w:t>0</w:t>
            </w:r>
          </w:p>
        </w:tc>
        <w:tc>
          <w:tcPr>
            <w:tcW w:w="714" w:type="dxa"/>
          </w:tcPr>
          <w:p w:rsidR="00B71C43" w:rsidRPr="00B71C43" w:rsidRDefault="00B71C43" w:rsidP="00B71C43">
            <w:pPr>
              <w:rPr>
                <w:rFonts w:eastAsia="Times New Roman"/>
                <w:sz w:val="20"/>
              </w:rPr>
            </w:pPr>
            <w:r w:rsidRPr="00B71C43">
              <w:rPr>
                <w:rFonts w:eastAsia="Times New Roman"/>
                <w:sz w:val="20"/>
              </w:rPr>
              <w:t>0</w:t>
            </w:r>
          </w:p>
        </w:tc>
        <w:tc>
          <w:tcPr>
            <w:tcW w:w="709" w:type="dxa"/>
          </w:tcPr>
          <w:p w:rsidR="00B71C43" w:rsidRPr="00B71C43" w:rsidRDefault="00B71C43" w:rsidP="00B71C43">
            <w:pPr>
              <w:rPr>
                <w:rFonts w:eastAsia="Times New Roman"/>
                <w:sz w:val="20"/>
              </w:rPr>
            </w:pPr>
            <w:r w:rsidRPr="00B71C43">
              <w:rPr>
                <w:rFonts w:eastAsia="Times New Roman"/>
                <w:sz w:val="20"/>
              </w:rPr>
              <w:t>0</w:t>
            </w:r>
          </w:p>
        </w:tc>
        <w:tc>
          <w:tcPr>
            <w:tcW w:w="709" w:type="dxa"/>
          </w:tcPr>
          <w:p w:rsidR="00B71C43" w:rsidRPr="00B71C43" w:rsidRDefault="00B71C43" w:rsidP="00B71C43">
            <w:pPr>
              <w:spacing w:line="270" w:lineRule="exact"/>
              <w:rPr>
                <w:rFonts w:eastAsia="Times New Roman"/>
                <w:sz w:val="24"/>
              </w:rPr>
            </w:pPr>
            <w:r w:rsidRPr="00B71C43">
              <w:rPr>
                <w:rFonts w:eastAsia="Times New Roman"/>
                <w:sz w:val="24"/>
              </w:rPr>
              <w:t>3</w:t>
            </w:r>
          </w:p>
        </w:tc>
        <w:tc>
          <w:tcPr>
            <w:tcW w:w="779" w:type="dxa"/>
          </w:tcPr>
          <w:p w:rsidR="00B71C43" w:rsidRPr="00B71C43" w:rsidRDefault="00B71C43" w:rsidP="00B71C43">
            <w:pPr>
              <w:spacing w:line="270" w:lineRule="exact"/>
              <w:ind w:right="156"/>
              <w:jc w:val="center"/>
              <w:rPr>
                <w:rFonts w:eastAsia="Times New Roman"/>
                <w:sz w:val="24"/>
              </w:rPr>
            </w:pPr>
            <w:r w:rsidRPr="00B71C43">
              <w:rPr>
                <w:rFonts w:eastAsia="Times New Roman"/>
                <w:sz w:val="24"/>
              </w:rPr>
              <w:t>3</w:t>
            </w:r>
          </w:p>
        </w:tc>
        <w:tc>
          <w:tcPr>
            <w:tcW w:w="750" w:type="dxa"/>
          </w:tcPr>
          <w:p w:rsidR="00B71C43" w:rsidRPr="00B71C43" w:rsidRDefault="00B71C43" w:rsidP="00B71C43">
            <w:pPr>
              <w:spacing w:line="270" w:lineRule="exact"/>
              <w:ind w:right="256"/>
              <w:jc w:val="right"/>
              <w:rPr>
                <w:rFonts w:eastAsia="Times New Roman"/>
                <w:sz w:val="24"/>
              </w:rPr>
            </w:pPr>
            <w:r w:rsidRPr="00B71C43">
              <w:rPr>
                <w:rFonts w:eastAsia="Times New Roman"/>
                <w:sz w:val="24"/>
              </w:rPr>
              <w:t>3</w:t>
            </w:r>
          </w:p>
        </w:tc>
        <w:tc>
          <w:tcPr>
            <w:tcW w:w="738" w:type="dxa"/>
          </w:tcPr>
          <w:p w:rsidR="00B71C43" w:rsidRPr="00B71C43" w:rsidRDefault="00B71C43" w:rsidP="00B71C43">
            <w:pPr>
              <w:rPr>
                <w:rFonts w:eastAsia="Times New Roman"/>
                <w:sz w:val="24"/>
                <w:szCs w:val="24"/>
              </w:rPr>
            </w:pPr>
            <w:r w:rsidRPr="00B71C43">
              <w:rPr>
                <w:rFonts w:eastAsia="Times New Roman"/>
                <w:sz w:val="24"/>
                <w:szCs w:val="24"/>
              </w:rPr>
              <w:t>3</w:t>
            </w:r>
          </w:p>
        </w:tc>
        <w:tc>
          <w:tcPr>
            <w:tcW w:w="712" w:type="dxa"/>
          </w:tcPr>
          <w:p w:rsidR="00B71C43" w:rsidRPr="00B71C43" w:rsidRDefault="00B71C43" w:rsidP="00B71C43">
            <w:pPr>
              <w:rPr>
                <w:rFonts w:eastAsia="Times New Roman"/>
                <w:sz w:val="24"/>
                <w:szCs w:val="24"/>
              </w:rPr>
            </w:pPr>
            <w:r w:rsidRPr="00B71C43">
              <w:rPr>
                <w:rFonts w:eastAsia="Times New Roman"/>
                <w:sz w:val="24"/>
                <w:szCs w:val="24"/>
              </w:rPr>
              <w:t>2</w:t>
            </w:r>
          </w:p>
        </w:tc>
        <w:tc>
          <w:tcPr>
            <w:tcW w:w="995" w:type="dxa"/>
          </w:tcPr>
          <w:p w:rsidR="00B71C43" w:rsidRPr="00B71C43" w:rsidRDefault="00B71C43" w:rsidP="00B71C43">
            <w:pPr>
              <w:spacing w:line="270" w:lineRule="exact"/>
              <w:ind w:right="132"/>
              <w:jc w:val="center"/>
              <w:rPr>
                <w:rFonts w:eastAsia="Times New Roman"/>
                <w:sz w:val="24"/>
              </w:rPr>
            </w:pPr>
            <w:r w:rsidRPr="00B71C43">
              <w:rPr>
                <w:rFonts w:eastAsia="Times New Roman"/>
                <w:sz w:val="24"/>
              </w:rPr>
              <w:t>14</w:t>
            </w:r>
          </w:p>
        </w:tc>
      </w:tr>
      <w:tr w:rsidR="00B71C43" w:rsidRPr="00B71C43" w:rsidTr="00C6503E">
        <w:trPr>
          <w:trHeight w:val="1152"/>
        </w:trPr>
        <w:tc>
          <w:tcPr>
            <w:tcW w:w="371" w:type="dxa"/>
          </w:tcPr>
          <w:p w:rsidR="00B71C43" w:rsidRPr="00B71C43" w:rsidRDefault="00B71C43" w:rsidP="00B71C43">
            <w:pPr>
              <w:spacing w:line="267" w:lineRule="exact"/>
              <w:rPr>
                <w:rFonts w:eastAsia="Times New Roman"/>
              </w:rPr>
            </w:pPr>
            <w:r w:rsidRPr="00B71C43">
              <w:rPr>
                <w:rFonts w:eastAsia="Times New Roman"/>
              </w:rPr>
              <w:t>2</w:t>
            </w:r>
          </w:p>
        </w:tc>
        <w:tc>
          <w:tcPr>
            <w:tcW w:w="2977" w:type="dxa"/>
            <w:tcBorders>
              <w:top w:val="single" w:sz="8" w:space="0" w:color="000000"/>
            </w:tcBorders>
          </w:tcPr>
          <w:p w:rsidR="00B71C43" w:rsidRPr="00B71C43" w:rsidRDefault="00B71C43" w:rsidP="00B71C43">
            <w:pPr>
              <w:ind w:right="324"/>
              <w:rPr>
                <w:rFonts w:eastAsia="Times New Roman"/>
                <w:sz w:val="20"/>
                <w:lang w:val="ru-RU"/>
              </w:rPr>
            </w:pPr>
            <w:r w:rsidRPr="00B71C43">
              <w:rPr>
                <w:rFonts w:eastAsia="Times New Roman"/>
                <w:sz w:val="20"/>
                <w:lang w:val="ru-RU"/>
              </w:rPr>
              <w:t>Доля благоустроенных</w:t>
            </w:r>
            <w:r w:rsidRPr="00B71C43">
              <w:rPr>
                <w:rFonts w:eastAsia="Times New Roman"/>
                <w:spacing w:val="1"/>
                <w:sz w:val="20"/>
                <w:lang w:val="ru-RU"/>
              </w:rPr>
              <w:t xml:space="preserve"> </w:t>
            </w:r>
            <w:r w:rsidRPr="00B71C43">
              <w:rPr>
                <w:rFonts w:eastAsia="Times New Roman"/>
                <w:sz w:val="20"/>
                <w:lang w:val="ru-RU"/>
              </w:rPr>
              <w:t>дворовых территорий в</w:t>
            </w:r>
            <w:r w:rsidRPr="00B71C43">
              <w:rPr>
                <w:rFonts w:eastAsia="Times New Roman"/>
                <w:spacing w:val="1"/>
                <w:sz w:val="20"/>
                <w:lang w:val="ru-RU"/>
              </w:rPr>
              <w:t xml:space="preserve"> </w:t>
            </w:r>
            <w:r w:rsidRPr="00B71C43">
              <w:rPr>
                <w:rFonts w:eastAsia="Times New Roman"/>
                <w:sz w:val="20"/>
                <w:lang w:val="ru-RU"/>
              </w:rPr>
              <w:t>текущем</w:t>
            </w:r>
            <w:r w:rsidRPr="00B71C43">
              <w:rPr>
                <w:rFonts w:eastAsia="Times New Roman"/>
                <w:spacing w:val="-2"/>
                <w:sz w:val="20"/>
                <w:lang w:val="ru-RU"/>
              </w:rPr>
              <w:t xml:space="preserve"> </w:t>
            </w:r>
            <w:r w:rsidRPr="00B71C43">
              <w:rPr>
                <w:rFonts w:eastAsia="Times New Roman"/>
                <w:sz w:val="20"/>
                <w:lang w:val="ru-RU"/>
              </w:rPr>
              <w:t>году</w:t>
            </w:r>
            <w:r w:rsidRPr="00B71C43">
              <w:rPr>
                <w:rFonts w:eastAsia="Times New Roman"/>
                <w:spacing w:val="-6"/>
                <w:sz w:val="20"/>
                <w:lang w:val="ru-RU"/>
              </w:rPr>
              <w:t xml:space="preserve"> </w:t>
            </w:r>
            <w:r w:rsidRPr="00B71C43">
              <w:rPr>
                <w:rFonts w:eastAsia="Times New Roman"/>
                <w:sz w:val="20"/>
                <w:lang w:val="ru-RU"/>
              </w:rPr>
              <w:t>от</w:t>
            </w:r>
            <w:r w:rsidRPr="00B71C43">
              <w:rPr>
                <w:rFonts w:eastAsia="Times New Roman"/>
                <w:spacing w:val="-4"/>
                <w:sz w:val="20"/>
                <w:lang w:val="ru-RU"/>
              </w:rPr>
              <w:t xml:space="preserve"> </w:t>
            </w:r>
            <w:r w:rsidRPr="00B71C43">
              <w:rPr>
                <w:rFonts w:eastAsia="Times New Roman"/>
                <w:sz w:val="20"/>
                <w:lang w:val="ru-RU"/>
              </w:rPr>
              <w:t>общего</w:t>
            </w:r>
            <w:r w:rsidRPr="00B71C43">
              <w:rPr>
                <w:rFonts w:eastAsia="Times New Roman"/>
                <w:spacing w:val="-47"/>
                <w:sz w:val="20"/>
                <w:lang w:val="ru-RU"/>
              </w:rPr>
              <w:t xml:space="preserve"> </w:t>
            </w:r>
            <w:r w:rsidRPr="00B71C43">
              <w:rPr>
                <w:rFonts w:eastAsia="Times New Roman"/>
                <w:sz w:val="20"/>
                <w:lang w:val="ru-RU"/>
              </w:rPr>
              <w:t>количества</w:t>
            </w:r>
            <w:r w:rsidRPr="00B71C43">
              <w:rPr>
                <w:rFonts w:eastAsia="Times New Roman"/>
                <w:spacing w:val="-3"/>
                <w:sz w:val="20"/>
                <w:lang w:val="ru-RU"/>
              </w:rPr>
              <w:t xml:space="preserve"> </w:t>
            </w:r>
            <w:r w:rsidRPr="00B71C43">
              <w:rPr>
                <w:rFonts w:eastAsia="Times New Roman"/>
                <w:sz w:val="20"/>
                <w:lang w:val="ru-RU"/>
              </w:rPr>
              <w:t>дворовых</w:t>
            </w:r>
          </w:p>
          <w:p w:rsidR="00B71C43" w:rsidRPr="00B71C43" w:rsidRDefault="00B71C43" w:rsidP="00B71C43">
            <w:pPr>
              <w:spacing w:line="217" w:lineRule="exact"/>
              <w:rPr>
                <w:rFonts w:eastAsia="Times New Roman"/>
                <w:sz w:val="20"/>
              </w:rPr>
            </w:pPr>
            <w:proofErr w:type="spellStart"/>
            <w:r w:rsidRPr="00B71C43">
              <w:rPr>
                <w:rFonts w:eastAsia="Times New Roman"/>
                <w:sz w:val="20"/>
              </w:rPr>
              <w:t>территорий</w:t>
            </w:r>
            <w:proofErr w:type="spellEnd"/>
          </w:p>
        </w:tc>
        <w:tc>
          <w:tcPr>
            <w:tcW w:w="1026" w:type="dxa"/>
          </w:tcPr>
          <w:p w:rsidR="00B71C43" w:rsidRPr="00B71C43" w:rsidRDefault="00B71C43" w:rsidP="00B71C43">
            <w:pPr>
              <w:spacing w:line="267" w:lineRule="exact"/>
              <w:rPr>
                <w:rFonts w:eastAsia="Times New Roman"/>
              </w:rPr>
            </w:pPr>
            <w:r w:rsidRPr="00B71C43">
              <w:rPr>
                <w:rFonts w:eastAsia="Times New Roman"/>
              </w:rPr>
              <w:t>%</w:t>
            </w:r>
          </w:p>
        </w:tc>
        <w:tc>
          <w:tcPr>
            <w:tcW w:w="691" w:type="dxa"/>
          </w:tcPr>
          <w:p w:rsidR="00B71C43" w:rsidRPr="00B71C43" w:rsidRDefault="00B71C43" w:rsidP="00B71C43">
            <w:pPr>
              <w:spacing w:line="270" w:lineRule="exact"/>
              <w:ind w:right="87"/>
              <w:jc w:val="center"/>
              <w:rPr>
                <w:rFonts w:eastAsia="Times New Roman"/>
                <w:sz w:val="24"/>
              </w:rPr>
            </w:pPr>
            <w:r w:rsidRPr="00B71C43">
              <w:rPr>
                <w:rFonts w:eastAsia="Times New Roman"/>
                <w:sz w:val="24"/>
              </w:rPr>
              <w:t>0</w:t>
            </w:r>
          </w:p>
        </w:tc>
        <w:tc>
          <w:tcPr>
            <w:tcW w:w="851" w:type="dxa"/>
          </w:tcPr>
          <w:p w:rsidR="00B71C43" w:rsidRPr="00B71C43" w:rsidRDefault="00B71C43" w:rsidP="00B71C43">
            <w:pPr>
              <w:spacing w:line="270" w:lineRule="exact"/>
              <w:jc w:val="center"/>
              <w:rPr>
                <w:rFonts w:eastAsia="Times New Roman"/>
                <w:sz w:val="24"/>
              </w:rPr>
            </w:pPr>
            <w:r w:rsidRPr="00B71C43">
              <w:rPr>
                <w:rFonts w:eastAsia="Times New Roman"/>
                <w:w w:val="99"/>
                <w:sz w:val="24"/>
              </w:rPr>
              <w:t>0</w:t>
            </w:r>
          </w:p>
        </w:tc>
        <w:tc>
          <w:tcPr>
            <w:tcW w:w="709" w:type="dxa"/>
          </w:tcPr>
          <w:p w:rsidR="00B71C43" w:rsidRPr="00B71C43" w:rsidRDefault="00B71C43" w:rsidP="00B71C43">
            <w:pPr>
              <w:spacing w:line="270" w:lineRule="exact"/>
              <w:rPr>
                <w:rFonts w:eastAsia="Times New Roman"/>
                <w:sz w:val="24"/>
              </w:rPr>
            </w:pPr>
            <w:r w:rsidRPr="00B71C43">
              <w:rPr>
                <w:rFonts w:eastAsia="Times New Roman"/>
                <w:sz w:val="24"/>
              </w:rPr>
              <w:t>0</w:t>
            </w:r>
          </w:p>
        </w:tc>
        <w:tc>
          <w:tcPr>
            <w:tcW w:w="712" w:type="dxa"/>
          </w:tcPr>
          <w:p w:rsidR="00B71C43" w:rsidRPr="00B71C43" w:rsidRDefault="00B71C43" w:rsidP="00B71C43">
            <w:pPr>
              <w:rPr>
                <w:rFonts w:eastAsia="Times New Roman"/>
                <w:sz w:val="20"/>
              </w:rPr>
            </w:pPr>
            <w:r w:rsidRPr="00B71C43">
              <w:rPr>
                <w:rFonts w:eastAsia="Times New Roman"/>
                <w:sz w:val="20"/>
              </w:rPr>
              <w:t>0</w:t>
            </w:r>
          </w:p>
        </w:tc>
        <w:tc>
          <w:tcPr>
            <w:tcW w:w="709" w:type="dxa"/>
          </w:tcPr>
          <w:p w:rsidR="00B71C43" w:rsidRPr="00B71C43" w:rsidRDefault="00B71C43" w:rsidP="00B71C43">
            <w:pPr>
              <w:rPr>
                <w:rFonts w:eastAsia="Times New Roman"/>
                <w:sz w:val="20"/>
              </w:rPr>
            </w:pPr>
            <w:r w:rsidRPr="00B71C43">
              <w:rPr>
                <w:rFonts w:eastAsia="Times New Roman"/>
                <w:sz w:val="20"/>
              </w:rPr>
              <w:t>0</w:t>
            </w:r>
          </w:p>
        </w:tc>
        <w:tc>
          <w:tcPr>
            <w:tcW w:w="709" w:type="dxa"/>
          </w:tcPr>
          <w:p w:rsidR="00B71C43" w:rsidRPr="00B71C43" w:rsidRDefault="00B71C43" w:rsidP="00B71C43">
            <w:pPr>
              <w:rPr>
                <w:rFonts w:eastAsia="Times New Roman"/>
                <w:sz w:val="20"/>
              </w:rPr>
            </w:pPr>
            <w:r w:rsidRPr="00B71C43">
              <w:rPr>
                <w:rFonts w:eastAsia="Times New Roman"/>
                <w:sz w:val="20"/>
              </w:rPr>
              <w:t>0</w:t>
            </w:r>
          </w:p>
        </w:tc>
        <w:tc>
          <w:tcPr>
            <w:tcW w:w="716" w:type="dxa"/>
          </w:tcPr>
          <w:p w:rsidR="00B71C43" w:rsidRPr="00B71C43" w:rsidRDefault="00B71C43" w:rsidP="00B71C43">
            <w:pPr>
              <w:rPr>
                <w:rFonts w:eastAsia="Times New Roman"/>
                <w:sz w:val="20"/>
              </w:rPr>
            </w:pPr>
            <w:r w:rsidRPr="00B71C43">
              <w:rPr>
                <w:rFonts w:eastAsia="Times New Roman"/>
                <w:sz w:val="20"/>
              </w:rPr>
              <w:t>0</w:t>
            </w:r>
          </w:p>
        </w:tc>
        <w:tc>
          <w:tcPr>
            <w:tcW w:w="714" w:type="dxa"/>
          </w:tcPr>
          <w:p w:rsidR="00B71C43" w:rsidRPr="00B71C43" w:rsidRDefault="00B71C43" w:rsidP="00B71C43">
            <w:pPr>
              <w:rPr>
                <w:rFonts w:eastAsia="Times New Roman"/>
                <w:sz w:val="20"/>
              </w:rPr>
            </w:pPr>
            <w:r w:rsidRPr="00B71C43">
              <w:rPr>
                <w:rFonts w:eastAsia="Times New Roman"/>
                <w:sz w:val="20"/>
              </w:rPr>
              <w:t>0</w:t>
            </w:r>
          </w:p>
        </w:tc>
        <w:tc>
          <w:tcPr>
            <w:tcW w:w="709" w:type="dxa"/>
          </w:tcPr>
          <w:p w:rsidR="00B71C43" w:rsidRPr="00B71C43" w:rsidRDefault="00B71C43" w:rsidP="00B71C43">
            <w:pPr>
              <w:rPr>
                <w:rFonts w:eastAsia="Times New Roman"/>
                <w:sz w:val="20"/>
              </w:rPr>
            </w:pPr>
            <w:r w:rsidRPr="00B71C43">
              <w:rPr>
                <w:rFonts w:eastAsia="Times New Roman"/>
                <w:sz w:val="20"/>
              </w:rPr>
              <w:t>0</w:t>
            </w:r>
          </w:p>
        </w:tc>
        <w:tc>
          <w:tcPr>
            <w:tcW w:w="709" w:type="dxa"/>
          </w:tcPr>
          <w:p w:rsidR="00B71C43" w:rsidRPr="00B71C43" w:rsidRDefault="00B71C43" w:rsidP="00B71C43">
            <w:pPr>
              <w:spacing w:line="270" w:lineRule="exact"/>
              <w:rPr>
                <w:rFonts w:eastAsia="Times New Roman"/>
                <w:sz w:val="24"/>
              </w:rPr>
            </w:pPr>
            <w:r w:rsidRPr="00B71C43">
              <w:rPr>
                <w:rFonts w:eastAsia="Times New Roman"/>
                <w:sz w:val="24"/>
              </w:rPr>
              <w:t>21,4</w:t>
            </w:r>
          </w:p>
        </w:tc>
        <w:tc>
          <w:tcPr>
            <w:tcW w:w="779" w:type="dxa"/>
          </w:tcPr>
          <w:p w:rsidR="00B71C43" w:rsidRPr="00B71C43" w:rsidRDefault="00B71C43" w:rsidP="00B71C43">
            <w:pPr>
              <w:spacing w:line="270" w:lineRule="exact"/>
              <w:ind w:right="159"/>
              <w:jc w:val="center"/>
              <w:rPr>
                <w:rFonts w:eastAsia="Times New Roman"/>
                <w:sz w:val="24"/>
              </w:rPr>
            </w:pPr>
            <w:r w:rsidRPr="00B71C43">
              <w:rPr>
                <w:rFonts w:eastAsia="Times New Roman"/>
                <w:sz w:val="24"/>
              </w:rPr>
              <w:t>21,4</w:t>
            </w:r>
          </w:p>
        </w:tc>
        <w:tc>
          <w:tcPr>
            <w:tcW w:w="750" w:type="dxa"/>
          </w:tcPr>
          <w:p w:rsidR="00B71C43" w:rsidRPr="00B71C43" w:rsidRDefault="00B71C43" w:rsidP="00B71C43">
            <w:pPr>
              <w:spacing w:line="270" w:lineRule="exact"/>
              <w:ind w:right="167"/>
              <w:jc w:val="right"/>
              <w:rPr>
                <w:rFonts w:eastAsia="Times New Roman"/>
                <w:sz w:val="24"/>
              </w:rPr>
            </w:pPr>
            <w:r w:rsidRPr="00B71C43">
              <w:rPr>
                <w:rFonts w:eastAsia="Times New Roman"/>
                <w:sz w:val="24"/>
              </w:rPr>
              <w:t>21,4</w:t>
            </w:r>
          </w:p>
        </w:tc>
        <w:tc>
          <w:tcPr>
            <w:tcW w:w="738" w:type="dxa"/>
          </w:tcPr>
          <w:p w:rsidR="00B71C43" w:rsidRPr="00B71C43" w:rsidRDefault="00B71C43" w:rsidP="00B71C43">
            <w:pPr>
              <w:rPr>
                <w:rFonts w:eastAsia="Times New Roman"/>
                <w:sz w:val="24"/>
                <w:szCs w:val="24"/>
              </w:rPr>
            </w:pPr>
            <w:r w:rsidRPr="00B71C43">
              <w:rPr>
                <w:rFonts w:eastAsia="Times New Roman"/>
                <w:sz w:val="24"/>
                <w:szCs w:val="24"/>
              </w:rPr>
              <w:t>31,4</w:t>
            </w:r>
          </w:p>
        </w:tc>
        <w:tc>
          <w:tcPr>
            <w:tcW w:w="712" w:type="dxa"/>
          </w:tcPr>
          <w:p w:rsidR="00B71C43" w:rsidRPr="00B71C43" w:rsidRDefault="00B71C43" w:rsidP="00B71C43">
            <w:pPr>
              <w:rPr>
                <w:rFonts w:eastAsia="Times New Roman"/>
                <w:sz w:val="24"/>
                <w:szCs w:val="24"/>
              </w:rPr>
            </w:pPr>
            <w:r w:rsidRPr="00B71C43">
              <w:rPr>
                <w:rFonts w:eastAsia="Times New Roman"/>
                <w:sz w:val="24"/>
                <w:szCs w:val="24"/>
              </w:rPr>
              <w:t>14,4</w:t>
            </w:r>
          </w:p>
        </w:tc>
        <w:tc>
          <w:tcPr>
            <w:tcW w:w="995" w:type="dxa"/>
          </w:tcPr>
          <w:p w:rsidR="00B71C43" w:rsidRPr="00B71C43" w:rsidRDefault="00B71C43" w:rsidP="00B71C43">
            <w:pPr>
              <w:spacing w:line="270" w:lineRule="exact"/>
              <w:ind w:right="132"/>
              <w:jc w:val="center"/>
              <w:rPr>
                <w:rFonts w:eastAsia="Times New Roman"/>
                <w:sz w:val="24"/>
              </w:rPr>
            </w:pPr>
            <w:r w:rsidRPr="00B71C43">
              <w:rPr>
                <w:rFonts w:eastAsia="Times New Roman"/>
                <w:sz w:val="24"/>
              </w:rPr>
              <w:t>100</w:t>
            </w:r>
          </w:p>
        </w:tc>
      </w:tr>
      <w:tr w:rsidR="00B71C43" w:rsidRPr="00B71C43" w:rsidTr="00C6503E">
        <w:trPr>
          <w:trHeight w:val="1609"/>
        </w:trPr>
        <w:tc>
          <w:tcPr>
            <w:tcW w:w="371" w:type="dxa"/>
          </w:tcPr>
          <w:p w:rsidR="00B71C43" w:rsidRPr="00B71C43" w:rsidRDefault="00B71C43" w:rsidP="00B71C43">
            <w:pPr>
              <w:spacing w:line="265" w:lineRule="exact"/>
              <w:rPr>
                <w:rFonts w:eastAsia="Times New Roman"/>
              </w:rPr>
            </w:pPr>
            <w:r w:rsidRPr="00B71C43">
              <w:rPr>
                <w:rFonts w:eastAsia="Times New Roman"/>
              </w:rPr>
              <w:t>3</w:t>
            </w:r>
          </w:p>
        </w:tc>
        <w:tc>
          <w:tcPr>
            <w:tcW w:w="2977" w:type="dxa"/>
          </w:tcPr>
          <w:p w:rsidR="00B71C43" w:rsidRPr="00B71C43" w:rsidRDefault="00B71C43" w:rsidP="00B71C43">
            <w:pPr>
              <w:spacing w:line="223" w:lineRule="exact"/>
              <w:rPr>
                <w:rFonts w:eastAsia="Times New Roman"/>
                <w:sz w:val="20"/>
                <w:lang w:val="ru-RU"/>
              </w:rPr>
            </w:pPr>
            <w:r w:rsidRPr="00B71C43">
              <w:rPr>
                <w:rFonts w:eastAsia="Times New Roman"/>
                <w:sz w:val="20"/>
                <w:lang w:val="ru-RU"/>
              </w:rPr>
              <w:t>Охват</w:t>
            </w:r>
            <w:r w:rsidRPr="00B71C43">
              <w:rPr>
                <w:rFonts w:eastAsia="Times New Roman"/>
                <w:spacing w:val="-6"/>
                <w:sz w:val="20"/>
                <w:lang w:val="ru-RU"/>
              </w:rPr>
              <w:t xml:space="preserve"> </w:t>
            </w:r>
            <w:r w:rsidRPr="00B71C43">
              <w:rPr>
                <w:rFonts w:eastAsia="Times New Roman"/>
                <w:sz w:val="20"/>
                <w:lang w:val="ru-RU"/>
              </w:rPr>
              <w:t>населения</w:t>
            </w:r>
          </w:p>
          <w:p w:rsidR="00B71C43" w:rsidRPr="00B71C43" w:rsidRDefault="00B71C43" w:rsidP="00B71C43">
            <w:pPr>
              <w:rPr>
                <w:rFonts w:eastAsia="Times New Roman"/>
                <w:sz w:val="20"/>
                <w:lang w:val="ru-RU"/>
              </w:rPr>
            </w:pPr>
            <w:r w:rsidRPr="00B71C43">
              <w:rPr>
                <w:rFonts w:eastAsia="Times New Roman"/>
                <w:sz w:val="20"/>
                <w:lang w:val="ru-RU"/>
              </w:rPr>
              <w:t>благоустроенными</w:t>
            </w:r>
          </w:p>
          <w:p w:rsidR="00B71C43" w:rsidRPr="00B71C43" w:rsidRDefault="00B71C43" w:rsidP="00B71C43">
            <w:pPr>
              <w:spacing w:before="1"/>
              <w:ind w:right="200"/>
              <w:rPr>
                <w:rFonts w:eastAsia="Times New Roman"/>
                <w:sz w:val="20"/>
                <w:lang w:val="ru-RU"/>
              </w:rPr>
            </w:pPr>
            <w:proofErr w:type="gramStart"/>
            <w:r w:rsidRPr="00B71C43">
              <w:rPr>
                <w:rFonts w:eastAsia="Times New Roman"/>
                <w:sz w:val="20"/>
                <w:lang w:val="ru-RU"/>
              </w:rPr>
              <w:t>дворовыми</w:t>
            </w:r>
            <w:r w:rsidRPr="00B71C43">
              <w:rPr>
                <w:rFonts w:eastAsia="Times New Roman"/>
                <w:spacing w:val="-9"/>
                <w:sz w:val="20"/>
                <w:lang w:val="ru-RU"/>
              </w:rPr>
              <w:t xml:space="preserve"> </w:t>
            </w:r>
            <w:r w:rsidRPr="00B71C43">
              <w:rPr>
                <w:rFonts w:eastAsia="Times New Roman"/>
                <w:sz w:val="20"/>
                <w:lang w:val="ru-RU"/>
              </w:rPr>
              <w:t>территориями</w:t>
            </w:r>
            <w:r w:rsidRPr="00B71C43">
              <w:rPr>
                <w:rFonts w:eastAsia="Times New Roman"/>
                <w:spacing w:val="-47"/>
                <w:sz w:val="20"/>
                <w:lang w:val="ru-RU"/>
              </w:rPr>
              <w:t xml:space="preserve"> </w:t>
            </w:r>
            <w:r w:rsidRPr="00B71C43">
              <w:rPr>
                <w:rFonts w:eastAsia="Times New Roman"/>
                <w:sz w:val="20"/>
                <w:lang w:val="ru-RU"/>
              </w:rPr>
              <w:t>(доля населения,</w:t>
            </w:r>
            <w:r w:rsidRPr="00B71C43">
              <w:rPr>
                <w:rFonts w:eastAsia="Times New Roman"/>
                <w:spacing w:val="1"/>
                <w:sz w:val="20"/>
                <w:lang w:val="ru-RU"/>
              </w:rPr>
              <w:t xml:space="preserve"> </w:t>
            </w:r>
            <w:r w:rsidRPr="00B71C43">
              <w:rPr>
                <w:rFonts w:eastAsia="Times New Roman"/>
                <w:sz w:val="20"/>
                <w:lang w:val="ru-RU"/>
              </w:rPr>
              <w:t>проживающего в</w:t>
            </w:r>
            <w:r w:rsidRPr="00B71C43">
              <w:rPr>
                <w:rFonts w:eastAsia="Times New Roman"/>
                <w:spacing w:val="1"/>
                <w:sz w:val="20"/>
                <w:lang w:val="ru-RU"/>
              </w:rPr>
              <w:t xml:space="preserve"> </w:t>
            </w:r>
            <w:r w:rsidRPr="00B71C43">
              <w:rPr>
                <w:rFonts w:eastAsia="Times New Roman"/>
                <w:sz w:val="20"/>
                <w:lang w:val="ru-RU"/>
              </w:rPr>
              <w:t>жилищном фонде</w:t>
            </w:r>
            <w:r w:rsidRPr="00B71C43">
              <w:rPr>
                <w:rFonts w:eastAsia="Times New Roman"/>
                <w:spacing w:val="-2"/>
                <w:sz w:val="20"/>
                <w:lang w:val="ru-RU"/>
              </w:rPr>
              <w:t xml:space="preserve"> </w:t>
            </w:r>
            <w:r w:rsidRPr="00B71C43">
              <w:rPr>
                <w:rFonts w:eastAsia="Times New Roman"/>
                <w:sz w:val="20"/>
                <w:lang w:val="ru-RU"/>
              </w:rPr>
              <w:t>с</w:t>
            </w:r>
            <w:proofErr w:type="gramEnd"/>
          </w:p>
          <w:p w:rsidR="00B71C43" w:rsidRPr="00B71C43" w:rsidRDefault="00B71C43" w:rsidP="00B71C43">
            <w:pPr>
              <w:spacing w:line="216" w:lineRule="exact"/>
              <w:rPr>
                <w:rFonts w:eastAsia="Times New Roman"/>
                <w:sz w:val="20"/>
              </w:rPr>
            </w:pPr>
            <w:proofErr w:type="spellStart"/>
            <w:r w:rsidRPr="00B71C43">
              <w:rPr>
                <w:rFonts w:eastAsia="Times New Roman"/>
                <w:sz w:val="20"/>
              </w:rPr>
              <w:t>благоустроенными</w:t>
            </w:r>
            <w:proofErr w:type="spellEnd"/>
          </w:p>
        </w:tc>
        <w:tc>
          <w:tcPr>
            <w:tcW w:w="1026" w:type="dxa"/>
          </w:tcPr>
          <w:p w:rsidR="00B71C43" w:rsidRPr="00B71C43" w:rsidRDefault="00B71C43" w:rsidP="00B71C43">
            <w:pPr>
              <w:spacing w:line="265" w:lineRule="exact"/>
              <w:rPr>
                <w:rFonts w:eastAsia="Times New Roman"/>
              </w:rPr>
            </w:pPr>
            <w:r w:rsidRPr="00B71C43">
              <w:rPr>
                <w:rFonts w:eastAsia="Times New Roman"/>
              </w:rPr>
              <w:t>%</w:t>
            </w:r>
          </w:p>
        </w:tc>
        <w:tc>
          <w:tcPr>
            <w:tcW w:w="691" w:type="dxa"/>
          </w:tcPr>
          <w:p w:rsidR="00B71C43" w:rsidRPr="00B71C43" w:rsidRDefault="00B71C43" w:rsidP="00B71C43">
            <w:pPr>
              <w:spacing w:line="268" w:lineRule="exact"/>
              <w:jc w:val="center"/>
              <w:rPr>
                <w:rFonts w:eastAsia="Times New Roman"/>
                <w:sz w:val="24"/>
              </w:rPr>
            </w:pPr>
          </w:p>
        </w:tc>
        <w:tc>
          <w:tcPr>
            <w:tcW w:w="851" w:type="dxa"/>
          </w:tcPr>
          <w:p w:rsidR="00B71C43" w:rsidRPr="00B71C43" w:rsidRDefault="00B71C43" w:rsidP="00B71C43">
            <w:pPr>
              <w:spacing w:line="268" w:lineRule="exact"/>
              <w:jc w:val="center"/>
              <w:rPr>
                <w:rFonts w:eastAsia="Times New Roman"/>
                <w:sz w:val="24"/>
              </w:rPr>
            </w:pPr>
            <w:r w:rsidRPr="00B71C43">
              <w:rPr>
                <w:rFonts w:eastAsia="Times New Roman"/>
                <w:w w:val="99"/>
                <w:sz w:val="24"/>
              </w:rPr>
              <w:t>-</w:t>
            </w:r>
          </w:p>
        </w:tc>
        <w:tc>
          <w:tcPr>
            <w:tcW w:w="709" w:type="dxa"/>
          </w:tcPr>
          <w:p w:rsidR="00B71C43" w:rsidRPr="00B71C43" w:rsidRDefault="00B71C43" w:rsidP="00B71C43">
            <w:pPr>
              <w:spacing w:line="268" w:lineRule="exact"/>
              <w:rPr>
                <w:rFonts w:eastAsia="Times New Roman"/>
                <w:sz w:val="24"/>
              </w:rPr>
            </w:pPr>
          </w:p>
        </w:tc>
        <w:tc>
          <w:tcPr>
            <w:tcW w:w="712" w:type="dxa"/>
          </w:tcPr>
          <w:p w:rsidR="00B71C43" w:rsidRPr="00B71C43" w:rsidRDefault="00B71C43" w:rsidP="00B71C43">
            <w:pPr>
              <w:rPr>
                <w:rFonts w:eastAsia="Times New Roman"/>
                <w:sz w:val="20"/>
              </w:rPr>
            </w:pPr>
          </w:p>
        </w:tc>
        <w:tc>
          <w:tcPr>
            <w:tcW w:w="709" w:type="dxa"/>
          </w:tcPr>
          <w:p w:rsidR="00B71C43" w:rsidRPr="00B71C43" w:rsidRDefault="00B71C43" w:rsidP="00B71C43">
            <w:pPr>
              <w:rPr>
                <w:rFonts w:eastAsia="Times New Roman"/>
                <w:sz w:val="20"/>
              </w:rPr>
            </w:pPr>
          </w:p>
        </w:tc>
        <w:tc>
          <w:tcPr>
            <w:tcW w:w="709" w:type="dxa"/>
          </w:tcPr>
          <w:p w:rsidR="00B71C43" w:rsidRPr="00B71C43" w:rsidRDefault="00B71C43" w:rsidP="00B71C43">
            <w:pPr>
              <w:rPr>
                <w:rFonts w:eastAsia="Times New Roman"/>
                <w:sz w:val="20"/>
              </w:rPr>
            </w:pPr>
          </w:p>
        </w:tc>
        <w:tc>
          <w:tcPr>
            <w:tcW w:w="716" w:type="dxa"/>
          </w:tcPr>
          <w:p w:rsidR="00B71C43" w:rsidRPr="00B71C43" w:rsidRDefault="00B71C43" w:rsidP="00B71C43">
            <w:pPr>
              <w:rPr>
                <w:rFonts w:eastAsia="Times New Roman"/>
                <w:sz w:val="20"/>
              </w:rPr>
            </w:pPr>
          </w:p>
        </w:tc>
        <w:tc>
          <w:tcPr>
            <w:tcW w:w="714" w:type="dxa"/>
          </w:tcPr>
          <w:p w:rsidR="00B71C43" w:rsidRPr="00B71C43" w:rsidRDefault="00B71C43" w:rsidP="00B71C43">
            <w:pPr>
              <w:rPr>
                <w:rFonts w:eastAsia="Times New Roman"/>
                <w:sz w:val="20"/>
              </w:rPr>
            </w:pPr>
          </w:p>
        </w:tc>
        <w:tc>
          <w:tcPr>
            <w:tcW w:w="709" w:type="dxa"/>
          </w:tcPr>
          <w:p w:rsidR="00B71C43" w:rsidRPr="00B71C43" w:rsidRDefault="00B71C43" w:rsidP="00B71C43">
            <w:pPr>
              <w:rPr>
                <w:rFonts w:eastAsia="Times New Roman"/>
                <w:sz w:val="20"/>
              </w:rPr>
            </w:pPr>
          </w:p>
        </w:tc>
        <w:tc>
          <w:tcPr>
            <w:tcW w:w="709" w:type="dxa"/>
          </w:tcPr>
          <w:p w:rsidR="00B71C43" w:rsidRPr="00B71C43" w:rsidRDefault="00B71C43" w:rsidP="00B71C43">
            <w:pPr>
              <w:spacing w:line="268" w:lineRule="exact"/>
              <w:rPr>
                <w:rFonts w:eastAsia="Times New Roman"/>
                <w:sz w:val="24"/>
                <w:szCs w:val="24"/>
              </w:rPr>
            </w:pPr>
            <w:r w:rsidRPr="00B71C43">
              <w:rPr>
                <w:rFonts w:eastAsia="Times New Roman"/>
                <w:sz w:val="24"/>
                <w:szCs w:val="24"/>
              </w:rPr>
              <w:t>24,2</w:t>
            </w:r>
          </w:p>
        </w:tc>
        <w:tc>
          <w:tcPr>
            <w:tcW w:w="779" w:type="dxa"/>
          </w:tcPr>
          <w:p w:rsidR="00B71C43" w:rsidRPr="00B71C43" w:rsidRDefault="00B71C43" w:rsidP="00B71C43">
            <w:pPr>
              <w:spacing w:line="268" w:lineRule="exact"/>
              <w:ind w:right="159"/>
              <w:jc w:val="center"/>
              <w:rPr>
                <w:rFonts w:eastAsia="Times New Roman"/>
                <w:sz w:val="24"/>
                <w:szCs w:val="24"/>
              </w:rPr>
            </w:pPr>
            <w:r w:rsidRPr="00B71C43">
              <w:rPr>
                <w:rFonts w:eastAsia="Times New Roman"/>
                <w:sz w:val="24"/>
                <w:szCs w:val="24"/>
              </w:rPr>
              <w:t>24,2</w:t>
            </w:r>
          </w:p>
        </w:tc>
        <w:tc>
          <w:tcPr>
            <w:tcW w:w="750" w:type="dxa"/>
            <w:tcBorders>
              <w:right w:val="single" w:sz="6" w:space="0" w:color="000000"/>
            </w:tcBorders>
          </w:tcPr>
          <w:p w:rsidR="00B71C43" w:rsidRPr="00B71C43" w:rsidRDefault="00B71C43" w:rsidP="00B71C43">
            <w:pPr>
              <w:spacing w:line="268" w:lineRule="exact"/>
              <w:ind w:right="182"/>
              <w:jc w:val="right"/>
              <w:rPr>
                <w:rFonts w:eastAsia="Times New Roman"/>
                <w:sz w:val="24"/>
                <w:szCs w:val="24"/>
              </w:rPr>
            </w:pPr>
            <w:r w:rsidRPr="00B71C43">
              <w:rPr>
                <w:rFonts w:eastAsia="Times New Roman"/>
                <w:sz w:val="24"/>
                <w:szCs w:val="24"/>
              </w:rPr>
              <w:t>24,2</w:t>
            </w:r>
          </w:p>
        </w:tc>
        <w:tc>
          <w:tcPr>
            <w:tcW w:w="738" w:type="dxa"/>
            <w:tcBorders>
              <w:left w:val="single" w:sz="6" w:space="0" w:color="000000"/>
            </w:tcBorders>
          </w:tcPr>
          <w:p w:rsidR="00B71C43" w:rsidRPr="00B71C43" w:rsidRDefault="00B71C43" w:rsidP="00B71C43">
            <w:pPr>
              <w:rPr>
                <w:rFonts w:eastAsia="Times New Roman"/>
                <w:sz w:val="24"/>
                <w:szCs w:val="24"/>
              </w:rPr>
            </w:pPr>
            <w:r w:rsidRPr="00B71C43">
              <w:rPr>
                <w:rFonts w:eastAsia="Times New Roman"/>
                <w:sz w:val="24"/>
                <w:szCs w:val="24"/>
              </w:rPr>
              <w:t>24,2</w:t>
            </w:r>
          </w:p>
        </w:tc>
        <w:tc>
          <w:tcPr>
            <w:tcW w:w="712" w:type="dxa"/>
          </w:tcPr>
          <w:p w:rsidR="00B71C43" w:rsidRPr="00B71C43" w:rsidRDefault="00B71C43" w:rsidP="00B71C43">
            <w:pPr>
              <w:rPr>
                <w:rFonts w:eastAsia="Times New Roman"/>
                <w:sz w:val="24"/>
                <w:szCs w:val="24"/>
              </w:rPr>
            </w:pPr>
            <w:r w:rsidRPr="00B71C43">
              <w:rPr>
                <w:rFonts w:eastAsia="Times New Roman"/>
                <w:sz w:val="24"/>
                <w:szCs w:val="24"/>
              </w:rPr>
              <w:t>3,2</w:t>
            </w:r>
          </w:p>
        </w:tc>
        <w:tc>
          <w:tcPr>
            <w:tcW w:w="995" w:type="dxa"/>
          </w:tcPr>
          <w:p w:rsidR="00B71C43" w:rsidRPr="00B71C43" w:rsidRDefault="00B71C43" w:rsidP="00B71C43">
            <w:pPr>
              <w:spacing w:line="268" w:lineRule="exact"/>
              <w:ind w:right="130"/>
              <w:jc w:val="center"/>
              <w:rPr>
                <w:rFonts w:eastAsia="Times New Roman"/>
                <w:sz w:val="24"/>
              </w:rPr>
            </w:pPr>
          </w:p>
        </w:tc>
      </w:tr>
    </w:tbl>
    <w:p w:rsidR="00B71C43" w:rsidRPr="00B71C43" w:rsidRDefault="00B71C43" w:rsidP="00B71C43">
      <w:pPr>
        <w:spacing w:after="0" w:line="268" w:lineRule="exact"/>
        <w:jc w:val="center"/>
        <w:rPr>
          <w:rFonts w:eastAsia="Times New Roman"/>
          <w:sz w:val="24"/>
          <w:szCs w:val="24"/>
          <w:lang w:eastAsia="ru-RU"/>
        </w:rPr>
        <w:sectPr w:rsidR="00B71C43" w:rsidRPr="00B71C43" w:rsidSect="00B71C43">
          <w:pgSz w:w="16840" w:h="11910" w:orient="landscape"/>
          <w:pgMar w:top="709" w:right="80" w:bottom="280" w:left="120" w:header="720" w:footer="720" w:gutter="0"/>
          <w:cols w:space="720"/>
        </w:sectPr>
      </w:pPr>
    </w:p>
    <w:p w:rsidR="00B71C43" w:rsidRPr="00B71C43" w:rsidRDefault="00B71C43" w:rsidP="00B71C43">
      <w:pPr>
        <w:widowControl w:val="0"/>
        <w:autoSpaceDE w:val="0"/>
        <w:autoSpaceDN w:val="0"/>
        <w:spacing w:after="0" w:line="240" w:lineRule="auto"/>
        <w:rPr>
          <w:rFonts w:eastAsia="Times New Roman"/>
          <w:b/>
          <w:sz w:val="20"/>
        </w:rPr>
      </w:pPr>
    </w:p>
    <w:p w:rsidR="00B71C43" w:rsidRPr="00B71C43" w:rsidRDefault="00B71C43" w:rsidP="00B71C43">
      <w:pPr>
        <w:widowControl w:val="0"/>
        <w:autoSpaceDE w:val="0"/>
        <w:autoSpaceDN w:val="0"/>
        <w:spacing w:after="0" w:line="240" w:lineRule="auto"/>
        <w:rPr>
          <w:rFonts w:eastAsia="Times New Roman"/>
          <w:b/>
          <w:sz w:val="20"/>
        </w:rPr>
      </w:pPr>
    </w:p>
    <w:p w:rsidR="00B71C43" w:rsidRPr="00B71C43" w:rsidRDefault="00B71C43" w:rsidP="00B71C43">
      <w:pPr>
        <w:widowControl w:val="0"/>
        <w:autoSpaceDE w:val="0"/>
        <w:autoSpaceDN w:val="0"/>
        <w:spacing w:before="4" w:after="0" w:line="240" w:lineRule="auto"/>
        <w:rPr>
          <w:rFonts w:eastAsia="Times New Roman"/>
          <w:b/>
          <w:sz w:val="11"/>
        </w:rPr>
      </w:pPr>
    </w:p>
    <w:tbl>
      <w:tblPr>
        <w:tblStyle w:val="TableNormal2"/>
        <w:tblW w:w="0" w:type="auto"/>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2540"/>
        <w:gridCol w:w="1292"/>
        <w:gridCol w:w="694"/>
        <w:gridCol w:w="850"/>
        <w:gridCol w:w="708"/>
        <w:gridCol w:w="711"/>
        <w:gridCol w:w="708"/>
        <w:gridCol w:w="713"/>
        <w:gridCol w:w="711"/>
        <w:gridCol w:w="692"/>
        <w:gridCol w:w="703"/>
        <w:gridCol w:w="691"/>
        <w:gridCol w:w="734"/>
        <w:gridCol w:w="825"/>
        <w:gridCol w:w="765"/>
        <w:gridCol w:w="695"/>
        <w:gridCol w:w="990"/>
      </w:tblGrid>
      <w:tr w:rsidR="00B71C43" w:rsidRPr="00B71C43" w:rsidTr="00B71C43">
        <w:trPr>
          <w:trHeight w:val="1408"/>
        </w:trPr>
        <w:tc>
          <w:tcPr>
            <w:tcW w:w="538" w:type="dxa"/>
            <w:tcBorders>
              <w:top w:val="nil"/>
            </w:tcBorders>
          </w:tcPr>
          <w:p w:rsidR="00B71C43" w:rsidRPr="00B71C43" w:rsidRDefault="00B71C43" w:rsidP="00B71C43">
            <w:pPr>
              <w:rPr>
                <w:rFonts w:eastAsia="Times New Roman"/>
                <w:sz w:val="20"/>
              </w:rPr>
            </w:pPr>
          </w:p>
        </w:tc>
        <w:tc>
          <w:tcPr>
            <w:tcW w:w="2540" w:type="dxa"/>
            <w:tcBorders>
              <w:top w:val="nil"/>
            </w:tcBorders>
          </w:tcPr>
          <w:p w:rsidR="00B71C43" w:rsidRPr="00B71C43" w:rsidRDefault="00B71C43" w:rsidP="00B71C43">
            <w:pPr>
              <w:ind w:right="151"/>
              <w:rPr>
                <w:rFonts w:eastAsia="Times New Roman"/>
                <w:sz w:val="20"/>
                <w:lang w:val="ru-RU"/>
              </w:rPr>
            </w:pPr>
            <w:r w:rsidRPr="00B71C43">
              <w:rPr>
                <w:rFonts w:eastAsia="Times New Roman"/>
                <w:sz w:val="20"/>
                <w:lang w:val="ru-RU"/>
              </w:rPr>
              <w:t>дворовыми</w:t>
            </w:r>
            <w:r w:rsidRPr="00B71C43">
              <w:rPr>
                <w:rFonts w:eastAsia="Times New Roman"/>
                <w:spacing w:val="-10"/>
                <w:sz w:val="20"/>
                <w:lang w:val="ru-RU"/>
              </w:rPr>
              <w:t xml:space="preserve"> </w:t>
            </w:r>
            <w:r w:rsidRPr="00B71C43">
              <w:rPr>
                <w:rFonts w:eastAsia="Times New Roman"/>
                <w:sz w:val="20"/>
                <w:lang w:val="ru-RU"/>
              </w:rPr>
              <w:t>территориями,</w:t>
            </w:r>
            <w:r w:rsidRPr="00B71C43">
              <w:rPr>
                <w:rFonts w:eastAsia="Times New Roman"/>
                <w:spacing w:val="-47"/>
                <w:sz w:val="20"/>
                <w:lang w:val="ru-RU"/>
              </w:rPr>
              <w:t xml:space="preserve"> </w:t>
            </w:r>
            <w:r w:rsidRPr="00B71C43">
              <w:rPr>
                <w:rFonts w:eastAsia="Times New Roman"/>
                <w:sz w:val="20"/>
                <w:lang w:val="ru-RU"/>
              </w:rPr>
              <w:t>от</w:t>
            </w:r>
            <w:r w:rsidRPr="00B71C43">
              <w:rPr>
                <w:rFonts w:eastAsia="Times New Roman"/>
                <w:spacing w:val="-2"/>
                <w:sz w:val="20"/>
                <w:lang w:val="ru-RU"/>
              </w:rPr>
              <w:t xml:space="preserve"> </w:t>
            </w:r>
            <w:r w:rsidRPr="00B71C43">
              <w:rPr>
                <w:rFonts w:eastAsia="Times New Roman"/>
                <w:sz w:val="20"/>
                <w:lang w:val="ru-RU"/>
              </w:rPr>
              <w:t>общей</w:t>
            </w:r>
            <w:r w:rsidRPr="00B71C43">
              <w:rPr>
                <w:rFonts w:eastAsia="Times New Roman"/>
                <w:spacing w:val="-1"/>
                <w:sz w:val="20"/>
                <w:lang w:val="ru-RU"/>
              </w:rPr>
              <w:t xml:space="preserve"> </w:t>
            </w:r>
            <w:r w:rsidRPr="00B71C43">
              <w:rPr>
                <w:rFonts w:eastAsia="Times New Roman"/>
                <w:sz w:val="20"/>
                <w:lang w:val="ru-RU"/>
              </w:rPr>
              <w:t>численности</w:t>
            </w:r>
          </w:p>
          <w:p w:rsidR="00B71C43" w:rsidRPr="00B71C43" w:rsidRDefault="00B71C43" w:rsidP="00B71C43">
            <w:pPr>
              <w:ind w:right="986"/>
              <w:rPr>
                <w:rFonts w:eastAsia="Times New Roman"/>
                <w:sz w:val="20"/>
                <w:lang w:val="ru-RU"/>
              </w:rPr>
            </w:pPr>
            <w:r w:rsidRPr="00B71C43">
              <w:rPr>
                <w:rFonts w:eastAsia="Times New Roman"/>
                <w:sz w:val="20"/>
                <w:lang w:val="ru-RU"/>
              </w:rPr>
              <w:t>населения</w:t>
            </w:r>
            <w:r w:rsidRPr="00B71C43">
              <w:rPr>
                <w:rFonts w:eastAsia="Times New Roman"/>
                <w:spacing w:val="1"/>
                <w:sz w:val="20"/>
                <w:lang w:val="ru-RU"/>
              </w:rPr>
              <w:t xml:space="preserve"> </w:t>
            </w:r>
            <w:r w:rsidRPr="00B71C43">
              <w:rPr>
                <w:rFonts w:eastAsia="Times New Roman"/>
                <w:spacing w:val="-1"/>
                <w:sz w:val="20"/>
                <w:lang w:val="ru-RU"/>
              </w:rPr>
              <w:t>муниципального</w:t>
            </w:r>
            <w:r w:rsidRPr="00B71C43">
              <w:rPr>
                <w:rFonts w:eastAsia="Times New Roman"/>
                <w:spacing w:val="-47"/>
                <w:sz w:val="20"/>
                <w:lang w:val="ru-RU"/>
              </w:rPr>
              <w:t xml:space="preserve"> </w:t>
            </w:r>
            <w:r w:rsidRPr="00B71C43">
              <w:rPr>
                <w:rFonts w:eastAsia="Times New Roman"/>
                <w:sz w:val="20"/>
                <w:lang w:val="ru-RU"/>
              </w:rPr>
              <w:t>образования)</w:t>
            </w:r>
          </w:p>
        </w:tc>
        <w:tc>
          <w:tcPr>
            <w:tcW w:w="1292" w:type="dxa"/>
            <w:tcBorders>
              <w:top w:val="nil"/>
            </w:tcBorders>
          </w:tcPr>
          <w:p w:rsidR="00B71C43" w:rsidRPr="00B71C43" w:rsidRDefault="00B71C43" w:rsidP="00B71C43">
            <w:pPr>
              <w:rPr>
                <w:rFonts w:eastAsia="Times New Roman"/>
                <w:sz w:val="20"/>
                <w:lang w:val="ru-RU"/>
              </w:rPr>
            </w:pPr>
          </w:p>
        </w:tc>
        <w:tc>
          <w:tcPr>
            <w:tcW w:w="694" w:type="dxa"/>
            <w:tcBorders>
              <w:top w:val="nil"/>
            </w:tcBorders>
          </w:tcPr>
          <w:p w:rsidR="00B71C43" w:rsidRPr="00B71C43" w:rsidRDefault="00B71C43" w:rsidP="00B71C43">
            <w:pPr>
              <w:rPr>
                <w:rFonts w:eastAsia="Times New Roman"/>
                <w:sz w:val="20"/>
                <w:lang w:val="ru-RU"/>
              </w:rPr>
            </w:pPr>
          </w:p>
        </w:tc>
        <w:tc>
          <w:tcPr>
            <w:tcW w:w="850" w:type="dxa"/>
            <w:tcBorders>
              <w:top w:val="nil"/>
            </w:tcBorders>
          </w:tcPr>
          <w:p w:rsidR="00B71C43" w:rsidRPr="00B71C43" w:rsidRDefault="00B71C43" w:rsidP="00B71C43">
            <w:pPr>
              <w:rPr>
                <w:rFonts w:eastAsia="Times New Roman"/>
                <w:sz w:val="20"/>
                <w:lang w:val="ru-RU"/>
              </w:rPr>
            </w:pPr>
          </w:p>
        </w:tc>
        <w:tc>
          <w:tcPr>
            <w:tcW w:w="708" w:type="dxa"/>
            <w:tcBorders>
              <w:top w:val="nil"/>
            </w:tcBorders>
          </w:tcPr>
          <w:p w:rsidR="00B71C43" w:rsidRPr="00B71C43" w:rsidRDefault="00B71C43" w:rsidP="00B71C43">
            <w:pPr>
              <w:rPr>
                <w:rFonts w:eastAsia="Times New Roman"/>
                <w:sz w:val="20"/>
                <w:lang w:val="ru-RU"/>
              </w:rPr>
            </w:pPr>
          </w:p>
        </w:tc>
        <w:tc>
          <w:tcPr>
            <w:tcW w:w="711" w:type="dxa"/>
            <w:tcBorders>
              <w:top w:val="nil"/>
            </w:tcBorders>
          </w:tcPr>
          <w:p w:rsidR="00B71C43" w:rsidRPr="00B71C43" w:rsidRDefault="00B71C43" w:rsidP="00B71C43">
            <w:pPr>
              <w:rPr>
                <w:rFonts w:eastAsia="Times New Roman"/>
                <w:sz w:val="20"/>
                <w:lang w:val="ru-RU"/>
              </w:rPr>
            </w:pPr>
          </w:p>
        </w:tc>
        <w:tc>
          <w:tcPr>
            <w:tcW w:w="708" w:type="dxa"/>
            <w:tcBorders>
              <w:top w:val="nil"/>
            </w:tcBorders>
          </w:tcPr>
          <w:p w:rsidR="00B71C43" w:rsidRPr="00B71C43" w:rsidRDefault="00B71C43" w:rsidP="00B71C43">
            <w:pPr>
              <w:rPr>
                <w:rFonts w:eastAsia="Times New Roman"/>
                <w:sz w:val="20"/>
                <w:lang w:val="ru-RU"/>
              </w:rPr>
            </w:pPr>
          </w:p>
        </w:tc>
        <w:tc>
          <w:tcPr>
            <w:tcW w:w="713" w:type="dxa"/>
            <w:tcBorders>
              <w:top w:val="nil"/>
            </w:tcBorders>
          </w:tcPr>
          <w:p w:rsidR="00B71C43" w:rsidRPr="00B71C43" w:rsidRDefault="00B71C43" w:rsidP="00B71C43">
            <w:pPr>
              <w:rPr>
                <w:rFonts w:eastAsia="Times New Roman"/>
                <w:sz w:val="20"/>
                <w:lang w:val="ru-RU"/>
              </w:rPr>
            </w:pPr>
          </w:p>
        </w:tc>
        <w:tc>
          <w:tcPr>
            <w:tcW w:w="711" w:type="dxa"/>
            <w:tcBorders>
              <w:top w:val="nil"/>
            </w:tcBorders>
          </w:tcPr>
          <w:p w:rsidR="00B71C43" w:rsidRPr="00B71C43" w:rsidRDefault="00B71C43" w:rsidP="00B71C43">
            <w:pPr>
              <w:rPr>
                <w:rFonts w:eastAsia="Times New Roman"/>
                <w:sz w:val="20"/>
                <w:lang w:val="ru-RU"/>
              </w:rPr>
            </w:pPr>
          </w:p>
        </w:tc>
        <w:tc>
          <w:tcPr>
            <w:tcW w:w="692" w:type="dxa"/>
            <w:tcBorders>
              <w:top w:val="nil"/>
            </w:tcBorders>
          </w:tcPr>
          <w:p w:rsidR="00B71C43" w:rsidRPr="00B71C43" w:rsidRDefault="00B71C43" w:rsidP="00B71C43">
            <w:pPr>
              <w:rPr>
                <w:rFonts w:eastAsia="Times New Roman"/>
                <w:sz w:val="20"/>
                <w:lang w:val="ru-RU"/>
              </w:rPr>
            </w:pPr>
          </w:p>
        </w:tc>
        <w:tc>
          <w:tcPr>
            <w:tcW w:w="703" w:type="dxa"/>
            <w:tcBorders>
              <w:top w:val="nil"/>
            </w:tcBorders>
          </w:tcPr>
          <w:p w:rsidR="00B71C43" w:rsidRPr="00B71C43" w:rsidRDefault="00B71C43" w:rsidP="00B71C43">
            <w:pPr>
              <w:rPr>
                <w:rFonts w:eastAsia="Times New Roman"/>
                <w:sz w:val="20"/>
                <w:lang w:val="ru-RU"/>
              </w:rPr>
            </w:pPr>
          </w:p>
        </w:tc>
        <w:tc>
          <w:tcPr>
            <w:tcW w:w="691" w:type="dxa"/>
            <w:tcBorders>
              <w:top w:val="nil"/>
            </w:tcBorders>
          </w:tcPr>
          <w:p w:rsidR="00B71C43" w:rsidRPr="00B71C43" w:rsidRDefault="00B71C43" w:rsidP="00B71C43">
            <w:pPr>
              <w:rPr>
                <w:rFonts w:eastAsia="Times New Roman"/>
                <w:sz w:val="20"/>
                <w:lang w:val="ru-RU"/>
              </w:rPr>
            </w:pPr>
          </w:p>
        </w:tc>
        <w:tc>
          <w:tcPr>
            <w:tcW w:w="734" w:type="dxa"/>
            <w:tcBorders>
              <w:top w:val="nil"/>
            </w:tcBorders>
          </w:tcPr>
          <w:p w:rsidR="00B71C43" w:rsidRPr="00B71C43" w:rsidRDefault="00B71C43" w:rsidP="00B71C43">
            <w:pPr>
              <w:rPr>
                <w:rFonts w:eastAsia="Times New Roman"/>
                <w:sz w:val="20"/>
                <w:lang w:val="ru-RU"/>
              </w:rPr>
            </w:pPr>
          </w:p>
        </w:tc>
        <w:tc>
          <w:tcPr>
            <w:tcW w:w="825" w:type="dxa"/>
            <w:tcBorders>
              <w:top w:val="nil"/>
              <w:right w:val="single" w:sz="6" w:space="0" w:color="000000"/>
            </w:tcBorders>
          </w:tcPr>
          <w:p w:rsidR="00B71C43" w:rsidRPr="00B71C43" w:rsidRDefault="00B71C43" w:rsidP="00B71C43">
            <w:pPr>
              <w:rPr>
                <w:rFonts w:eastAsia="Times New Roman"/>
                <w:sz w:val="20"/>
                <w:lang w:val="ru-RU"/>
              </w:rPr>
            </w:pPr>
          </w:p>
        </w:tc>
        <w:tc>
          <w:tcPr>
            <w:tcW w:w="765" w:type="dxa"/>
            <w:tcBorders>
              <w:top w:val="nil"/>
              <w:left w:val="single" w:sz="6" w:space="0" w:color="000000"/>
            </w:tcBorders>
          </w:tcPr>
          <w:p w:rsidR="00B71C43" w:rsidRPr="00B71C43" w:rsidRDefault="00B71C43" w:rsidP="00B71C43">
            <w:pPr>
              <w:rPr>
                <w:rFonts w:eastAsia="Times New Roman"/>
                <w:sz w:val="20"/>
                <w:lang w:val="ru-RU"/>
              </w:rPr>
            </w:pPr>
          </w:p>
        </w:tc>
        <w:tc>
          <w:tcPr>
            <w:tcW w:w="695" w:type="dxa"/>
            <w:tcBorders>
              <w:top w:val="nil"/>
            </w:tcBorders>
          </w:tcPr>
          <w:p w:rsidR="00B71C43" w:rsidRPr="00B71C43" w:rsidRDefault="00B71C43" w:rsidP="00B71C43">
            <w:pPr>
              <w:rPr>
                <w:rFonts w:eastAsia="Times New Roman"/>
                <w:sz w:val="20"/>
                <w:lang w:val="ru-RU"/>
              </w:rPr>
            </w:pPr>
          </w:p>
        </w:tc>
        <w:tc>
          <w:tcPr>
            <w:tcW w:w="990" w:type="dxa"/>
            <w:tcBorders>
              <w:top w:val="nil"/>
            </w:tcBorders>
          </w:tcPr>
          <w:p w:rsidR="00B71C43" w:rsidRPr="00B71C43" w:rsidRDefault="00B71C43" w:rsidP="00B71C43">
            <w:pPr>
              <w:rPr>
                <w:rFonts w:eastAsia="Times New Roman"/>
                <w:sz w:val="20"/>
                <w:lang w:val="ru-RU"/>
              </w:rPr>
            </w:pPr>
          </w:p>
        </w:tc>
      </w:tr>
      <w:tr w:rsidR="00B71C43" w:rsidRPr="00B71C43" w:rsidTr="00B71C43">
        <w:trPr>
          <w:trHeight w:val="1152"/>
        </w:trPr>
        <w:tc>
          <w:tcPr>
            <w:tcW w:w="538" w:type="dxa"/>
          </w:tcPr>
          <w:p w:rsidR="00B71C43" w:rsidRPr="00B71C43" w:rsidRDefault="00B71C43" w:rsidP="00B71C43">
            <w:pPr>
              <w:spacing w:line="265" w:lineRule="exact"/>
              <w:rPr>
                <w:rFonts w:eastAsia="Times New Roman"/>
              </w:rPr>
            </w:pPr>
            <w:r w:rsidRPr="00B71C43">
              <w:rPr>
                <w:rFonts w:eastAsia="Times New Roman"/>
              </w:rPr>
              <w:t>4</w:t>
            </w:r>
          </w:p>
        </w:tc>
        <w:tc>
          <w:tcPr>
            <w:tcW w:w="2540" w:type="dxa"/>
          </w:tcPr>
          <w:p w:rsidR="00B71C43" w:rsidRPr="00B71C43" w:rsidRDefault="00B71C43" w:rsidP="00B71C43">
            <w:pPr>
              <w:spacing w:line="223" w:lineRule="exact"/>
              <w:rPr>
                <w:rFonts w:eastAsia="Times New Roman"/>
                <w:sz w:val="20"/>
                <w:lang w:val="ru-RU"/>
              </w:rPr>
            </w:pPr>
            <w:r w:rsidRPr="00B71C43">
              <w:rPr>
                <w:rFonts w:eastAsia="Times New Roman"/>
                <w:sz w:val="20"/>
                <w:lang w:val="ru-RU"/>
              </w:rPr>
              <w:t>Количество</w:t>
            </w:r>
          </w:p>
          <w:p w:rsidR="00B71C43" w:rsidRPr="00B71C43" w:rsidRDefault="00B71C43" w:rsidP="00B71C43">
            <w:pPr>
              <w:ind w:right="932"/>
              <w:rPr>
                <w:rFonts w:eastAsia="Times New Roman"/>
                <w:sz w:val="20"/>
                <w:lang w:val="ru-RU"/>
              </w:rPr>
            </w:pPr>
            <w:r w:rsidRPr="00B71C43">
              <w:rPr>
                <w:rFonts w:eastAsia="Times New Roman"/>
                <w:spacing w:val="-1"/>
                <w:sz w:val="20"/>
                <w:lang w:val="ru-RU"/>
              </w:rPr>
              <w:t>благоустроенных</w:t>
            </w:r>
            <w:r w:rsidRPr="00B71C43">
              <w:rPr>
                <w:rFonts w:eastAsia="Times New Roman"/>
                <w:spacing w:val="-47"/>
                <w:sz w:val="20"/>
                <w:lang w:val="ru-RU"/>
              </w:rPr>
              <w:t xml:space="preserve"> </w:t>
            </w:r>
            <w:r w:rsidRPr="00B71C43">
              <w:rPr>
                <w:rFonts w:eastAsia="Times New Roman"/>
                <w:sz w:val="20"/>
                <w:lang w:val="ru-RU"/>
              </w:rPr>
              <w:t>муниципальных</w:t>
            </w:r>
          </w:p>
          <w:p w:rsidR="00B71C43" w:rsidRPr="00B71C43" w:rsidRDefault="00B71C43" w:rsidP="00B71C43">
            <w:pPr>
              <w:spacing w:line="230" w:lineRule="atLeast"/>
              <w:ind w:right="752"/>
              <w:rPr>
                <w:rFonts w:eastAsia="Times New Roman"/>
                <w:sz w:val="20"/>
                <w:lang w:val="ru-RU"/>
              </w:rPr>
            </w:pPr>
            <w:r w:rsidRPr="00B71C43">
              <w:rPr>
                <w:rFonts w:eastAsia="Times New Roman"/>
                <w:spacing w:val="-1"/>
                <w:sz w:val="20"/>
                <w:lang w:val="ru-RU"/>
              </w:rPr>
              <w:t xml:space="preserve">территорий </w:t>
            </w:r>
            <w:r w:rsidRPr="00B71C43">
              <w:rPr>
                <w:rFonts w:eastAsia="Times New Roman"/>
                <w:sz w:val="20"/>
                <w:lang w:val="ru-RU"/>
              </w:rPr>
              <w:t>общего</w:t>
            </w:r>
            <w:r w:rsidRPr="00B71C43">
              <w:rPr>
                <w:rFonts w:eastAsia="Times New Roman"/>
                <w:spacing w:val="-47"/>
                <w:sz w:val="20"/>
                <w:lang w:val="ru-RU"/>
              </w:rPr>
              <w:t xml:space="preserve"> </w:t>
            </w:r>
            <w:r w:rsidRPr="00B71C43">
              <w:rPr>
                <w:rFonts w:eastAsia="Times New Roman"/>
                <w:sz w:val="20"/>
                <w:lang w:val="ru-RU"/>
              </w:rPr>
              <w:t>пользования</w:t>
            </w:r>
          </w:p>
        </w:tc>
        <w:tc>
          <w:tcPr>
            <w:tcW w:w="1292" w:type="dxa"/>
          </w:tcPr>
          <w:p w:rsidR="00B71C43" w:rsidRPr="00B71C43" w:rsidRDefault="00B71C43" w:rsidP="00B71C43">
            <w:pPr>
              <w:spacing w:line="265" w:lineRule="exact"/>
              <w:ind w:right="411"/>
              <w:jc w:val="center"/>
              <w:rPr>
                <w:rFonts w:eastAsia="Times New Roman"/>
              </w:rPr>
            </w:pPr>
            <w:proofErr w:type="spellStart"/>
            <w:proofErr w:type="gramStart"/>
            <w:r w:rsidRPr="00B71C43">
              <w:rPr>
                <w:rFonts w:eastAsia="Times New Roman"/>
              </w:rPr>
              <w:t>ед</w:t>
            </w:r>
            <w:proofErr w:type="spellEnd"/>
            <w:proofErr w:type="gramEnd"/>
            <w:r w:rsidRPr="00B71C43">
              <w:rPr>
                <w:rFonts w:eastAsia="Times New Roman"/>
              </w:rPr>
              <w:t>.</w:t>
            </w:r>
          </w:p>
        </w:tc>
        <w:tc>
          <w:tcPr>
            <w:tcW w:w="694" w:type="dxa"/>
          </w:tcPr>
          <w:p w:rsidR="00B71C43" w:rsidRPr="00B71C43" w:rsidRDefault="00B71C43" w:rsidP="00B71C43">
            <w:pPr>
              <w:rPr>
                <w:rFonts w:eastAsia="Times New Roman"/>
                <w:sz w:val="20"/>
              </w:rPr>
            </w:pPr>
          </w:p>
        </w:tc>
        <w:tc>
          <w:tcPr>
            <w:tcW w:w="850" w:type="dxa"/>
          </w:tcPr>
          <w:p w:rsidR="00B71C43" w:rsidRPr="00B71C43" w:rsidRDefault="00B71C43" w:rsidP="00B71C43">
            <w:pPr>
              <w:spacing w:line="268" w:lineRule="exact"/>
              <w:jc w:val="center"/>
              <w:rPr>
                <w:rFonts w:eastAsia="Times New Roman"/>
                <w:sz w:val="24"/>
                <w:szCs w:val="24"/>
              </w:rPr>
            </w:pPr>
            <w:r w:rsidRPr="00B71C43">
              <w:rPr>
                <w:rFonts w:eastAsia="Times New Roman"/>
                <w:w w:val="99"/>
                <w:sz w:val="24"/>
                <w:szCs w:val="24"/>
              </w:rPr>
              <w:t>-</w:t>
            </w:r>
          </w:p>
        </w:tc>
        <w:tc>
          <w:tcPr>
            <w:tcW w:w="708" w:type="dxa"/>
          </w:tcPr>
          <w:p w:rsidR="00B71C43" w:rsidRPr="00B71C43" w:rsidRDefault="00B71C43" w:rsidP="00B71C43">
            <w:pPr>
              <w:spacing w:line="268" w:lineRule="exact"/>
              <w:jc w:val="center"/>
              <w:rPr>
                <w:rFonts w:eastAsia="Times New Roman"/>
                <w:sz w:val="24"/>
                <w:szCs w:val="24"/>
              </w:rPr>
            </w:pPr>
          </w:p>
        </w:tc>
        <w:tc>
          <w:tcPr>
            <w:tcW w:w="711" w:type="dxa"/>
          </w:tcPr>
          <w:p w:rsidR="00B71C43" w:rsidRPr="00B71C43" w:rsidRDefault="00B71C43" w:rsidP="00B71C43">
            <w:pPr>
              <w:rPr>
                <w:rFonts w:eastAsia="Times New Roman"/>
                <w:sz w:val="24"/>
                <w:szCs w:val="24"/>
              </w:rPr>
            </w:pPr>
          </w:p>
        </w:tc>
        <w:tc>
          <w:tcPr>
            <w:tcW w:w="708" w:type="dxa"/>
          </w:tcPr>
          <w:p w:rsidR="00B71C43" w:rsidRPr="00B71C43" w:rsidRDefault="00B71C43" w:rsidP="00B71C43">
            <w:pPr>
              <w:rPr>
                <w:rFonts w:eastAsia="Times New Roman"/>
                <w:sz w:val="24"/>
                <w:szCs w:val="24"/>
              </w:rPr>
            </w:pPr>
            <w:r w:rsidRPr="00B71C43">
              <w:rPr>
                <w:rFonts w:eastAsia="Times New Roman"/>
                <w:sz w:val="24"/>
                <w:szCs w:val="24"/>
              </w:rPr>
              <w:t>1</w:t>
            </w:r>
          </w:p>
        </w:tc>
        <w:tc>
          <w:tcPr>
            <w:tcW w:w="713" w:type="dxa"/>
          </w:tcPr>
          <w:p w:rsidR="00B71C43" w:rsidRPr="00B71C43" w:rsidRDefault="00B71C43" w:rsidP="00B71C43">
            <w:pPr>
              <w:rPr>
                <w:rFonts w:eastAsia="Times New Roman"/>
                <w:sz w:val="24"/>
                <w:szCs w:val="24"/>
              </w:rPr>
            </w:pPr>
          </w:p>
        </w:tc>
        <w:tc>
          <w:tcPr>
            <w:tcW w:w="711" w:type="dxa"/>
          </w:tcPr>
          <w:p w:rsidR="00B71C43" w:rsidRPr="00B71C43" w:rsidRDefault="00B71C43" w:rsidP="00B71C43">
            <w:pPr>
              <w:rPr>
                <w:rFonts w:eastAsia="Times New Roman"/>
                <w:sz w:val="24"/>
                <w:szCs w:val="24"/>
              </w:rPr>
            </w:pPr>
          </w:p>
        </w:tc>
        <w:tc>
          <w:tcPr>
            <w:tcW w:w="692" w:type="dxa"/>
          </w:tcPr>
          <w:p w:rsidR="00B71C43" w:rsidRPr="00B71C43" w:rsidRDefault="00B71C43" w:rsidP="00B71C43">
            <w:pPr>
              <w:rPr>
                <w:rFonts w:eastAsia="Times New Roman"/>
                <w:sz w:val="24"/>
                <w:szCs w:val="24"/>
              </w:rPr>
            </w:pPr>
          </w:p>
        </w:tc>
        <w:tc>
          <w:tcPr>
            <w:tcW w:w="703" w:type="dxa"/>
          </w:tcPr>
          <w:p w:rsidR="00B71C43" w:rsidRPr="00B71C43" w:rsidRDefault="00B71C43" w:rsidP="00B71C43">
            <w:pPr>
              <w:spacing w:line="268" w:lineRule="exact"/>
              <w:jc w:val="center"/>
              <w:rPr>
                <w:rFonts w:eastAsia="Times New Roman"/>
                <w:sz w:val="24"/>
                <w:szCs w:val="24"/>
              </w:rPr>
            </w:pPr>
            <w:r w:rsidRPr="00B71C43">
              <w:rPr>
                <w:rFonts w:eastAsia="Times New Roman"/>
                <w:sz w:val="24"/>
                <w:szCs w:val="24"/>
              </w:rPr>
              <w:t>1</w:t>
            </w:r>
          </w:p>
        </w:tc>
        <w:tc>
          <w:tcPr>
            <w:tcW w:w="691" w:type="dxa"/>
          </w:tcPr>
          <w:p w:rsidR="00B71C43" w:rsidRPr="00B71C43" w:rsidRDefault="00B71C43" w:rsidP="00B71C43">
            <w:pPr>
              <w:spacing w:line="268" w:lineRule="exact"/>
              <w:jc w:val="center"/>
              <w:rPr>
                <w:rFonts w:eastAsia="Times New Roman"/>
                <w:sz w:val="24"/>
                <w:szCs w:val="24"/>
              </w:rPr>
            </w:pPr>
            <w:r w:rsidRPr="00B71C43">
              <w:rPr>
                <w:rFonts w:eastAsia="Times New Roman"/>
                <w:sz w:val="24"/>
                <w:szCs w:val="24"/>
              </w:rPr>
              <w:t>1</w:t>
            </w:r>
          </w:p>
        </w:tc>
        <w:tc>
          <w:tcPr>
            <w:tcW w:w="734" w:type="dxa"/>
          </w:tcPr>
          <w:p w:rsidR="00B71C43" w:rsidRPr="00B71C43" w:rsidRDefault="00B71C43" w:rsidP="00B71C43">
            <w:pPr>
              <w:rPr>
                <w:rFonts w:eastAsia="Times New Roman"/>
                <w:sz w:val="24"/>
                <w:szCs w:val="24"/>
              </w:rPr>
            </w:pPr>
            <w:r w:rsidRPr="00B71C43">
              <w:rPr>
                <w:rFonts w:eastAsia="Times New Roman"/>
                <w:sz w:val="24"/>
                <w:szCs w:val="24"/>
              </w:rPr>
              <w:t>1</w:t>
            </w:r>
          </w:p>
        </w:tc>
        <w:tc>
          <w:tcPr>
            <w:tcW w:w="825" w:type="dxa"/>
          </w:tcPr>
          <w:p w:rsidR="00B71C43" w:rsidRPr="00B71C43" w:rsidRDefault="00B71C43" w:rsidP="00B71C43">
            <w:pPr>
              <w:spacing w:line="268" w:lineRule="exact"/>
              <w:jc w:val="center"/>
              <w:rPr>
                <w:rFonts w:eastAsia="Times New Roman"/>
                <w:sz w:val="24"/>
              </w:rPr>
            </w:pPr>
          </w:p>
        </w:tc>
        <w:tc>
          <w:tcPr>
            <w:tcW w:w="765" w:type="dxa"/>
          </w:tcPr>
          <w:p w:rsidR="00B71C43" w:rsidRPr="00B71C43" w:rsidRDefault="00B71C43" w:rsidP="00B71C43">
            <w:pPr>
              <w:rPr>
                <w:rFonts w:eastAsia="Times New Roman"/>
                <w:sz w:val="20"/>
              </w:rPr>
            </w:pPr>
          </w:p>
        </w:tc>
        <w:tc>
          <w:tcPr>
            <w:tcW w:w="695" w:type="dxa"/>
          </w:tcPr>
          <w:p w:rsidR="00B71C43" w:rsidRPr="00B71C43" w:rsidRDefault="00B71C43" w:rsidP="00B71C43">
            <w:pPr>
              <w:rPr>
                <w:rFonts w:eastAsia="Times New Roman"/>
                <w:sz w:val="20"/>
              </w:rPr>
            </w:pPr>
          </w:p>
        </w:tc>
        <w:tc>
          <w:tcPr>
            <w:tcW w:w="990" w:type="dxa"/>
          </w:tcPr>
          <w:p w:rsidR="00B71C43" w:rsidRPr="00B71C43" w:rsidRDefault="00B71C43" w:rsidP="00B71C43">
            <w:pPr>
              <w:spacing w:line="268" w:lineRule="exact"/>
              <w:jc w:val="center"/>
              <w:rPr>
                <w:rFonts w:eastAsia="Times New Roman"/>
                <w:sz w:val="24"/>
              </w:rPr>
            </w:pPr>
            <w:r w:rsidRPr="00B71C43">
              <w:rPr>
                <w:rFonts w:eastAsia="Times New Roman"/>
                <w:sz w:val="24"/>
              </w:rPr>
              <w:t>4</w:t>
            </w:r>
          </w:p>
        </w:tc>
      </w:tr>
      <w:tr w:rsidR="00B71C43" w:rsidRPr="00B71C43" w:rsidTr="00B71C43">
        <w:trPr>
          <w:trHeight w:val="918"/>
        </w:trPr>
        <w:tc>
          <w:tcPr>
            <w:tcW w:w="538" w:type="dxa"/>
          </w:tcPr>
          <w:p w:rsidR="00B71C43" w:rsidRPr="00B71C43" w:rsidRDefault="00B71C43" w:rsidP="00B71C43">
            <w:pPr>
              <w:spacing w:line="265" w:lineRule="exact"/>
              <w:rPr>
                <w:rFonts w:eastAsia="Times New Roman"/>
              </w:rPr>
            </w:pPr>
            <w:r w:rsidRPr="00B71C43">
              <w:rPr>
                <w:rFonts w:eastAsia="Times New Roman"/>
              </w:rPr>
              <w:t>5</w:t>
            </w:r>
          </w:p>
        </w:tc>
        <w:tc>
          <w:tcPr>
            <w:tcW w:w="2540" w:type="dxa"/>
          </w:tcPr>
          <w:p w:rsidR="00B71C43" w:rsidRPr="00B71C43" w:rsidRDefault="00B71C43" w:rsidP="00B71C43">
            <w:pPr>
              <w:ind w:right="95"/>
              <w:rPr>
                <w:rFonts w:eastAsia="Times New Roman"/>
                <w:sz w:val="20"/>
                <w:lang w:val="ru-RU"/>
              </w:rPr>
            </w:pPr>
            <w:r w:rsidRPr="00B71C43">
              <w:rPr>
                <w:rFonts w:eastAsia="Times New Roman"/>
                <w:sz w:val="20"/>
                <w:lang w:val="ru-RU"/>
              </w:rPr>
              <w:t>Площадь</w:t>
            </w:r>
            <w:r w:rsidRPr="00B71C43">
              <w:rPr>
                <w:rFonts w:eastAsia="Times New Roman"/>
                <w:spacing w:val="-8"/>
                <w:sz w:val="20"/>
                <w:lang w:val="ru-RU"/>
              </w:rPr>
              <w:t xml:space="preserve"> </w:t>
            </w:r>
            <w:proofErr w:type="gramStart"/>
            <w:r w:rsidRPr="00B71C43">
              <w:rPr>
                <w:rFonts w:eastAsia="Times New Roman"/>
                <w:sz w:val="20"/>
                <w:lang w:val="ru-RU"/>
              </w:rPr>
              <w:t>благоустроенных</w:t>
            </w:r>
            <w:proofErr w:type="gramEnd"/>
            <w:r w:rsidRPr="00B71C43">
              <w:rPr>
                <w:rFonts w:eastAsia="Times New Roman"/>
                <w:spacing w:val="-47"/>
                <w:sz w:val="20"/>
                <w:lang w:val="ru-RU"/>
              </w:rPr>
              <w:t xml:space="preserve"> </w:t>
            </w:r>
            <w:r w:rsidRPr="00B71C43">
              <w:rPr>
                <w:rFonts w:eastAsia="Times New Roman"/>
                <w:sz w:val="20"/>
                <w:lang w:val="ru-RU"/>
              </w:rPr>
              <w:t>муниципальных</w:t>
            </w:r>
          </w:p>
          <w:p w:rsidR="00B71C43" w:rsidRPr="00B71C43" w:rsidRDefault="00B71C43" w:rsidP="00B71C43">
            <w:pPr>
              <w:spacing w:line="230" w:lineRule="exact"/>
              <w:ind w:right="752"/>
              <w:rPr>
                <w:rFonts w:eastAsia="Times New Roman"/>
                <w:sz w:val="20"/>
                <w:lang w:val="ru-RU"/>
              </w:rPr>
            </w:pPr>
            <w:r w:rsidRPr="00B71C43">
              <w:rPr>
                <w:rFonts w:eastAsia="Times New Roman"/>
                <w:spacing w:val="-1"/>
                <w:sz w:val="20"/>
                <w:lang w:val="ru-RU"/>
              </w:rPr>
              <w:t xml:space="preserve">территорий </w:t>
            </w:r>
            <w:r w:rsidRPr="00B71C43">
              <w:rPr>
                <w:rFonts w:eastAsia="Times New Roman"/>
                <w:sz w:val="20"/>
                <w:lang w:val="ru-RU"/>
              </w:rPr>
              <w:t>общего</w:t>
            </w:r>
            <w:r w:rsidRPr="00B71C43">
              <w:rPr>
                <w:rFonts w:eastAsia="Times New Roman"/>
                <w:spacing w:val="-47"/>
                <w:sz w:val="20"/>
                <w:lang w:val="ru-RU"/>
              </w:rPr>
              <w:t xml:space="preserve"> </w:t>
            </w:r>
            <w:r w:rsidRPr="00B71C43">
              <w:rPr>
                <w:rFonts w:eastAsia="Times New Roman"/>
                <w:sz w:val="20"/>
                <w:lang w:val="ru-RU"/>
              </w:rPr>
              <w:t>пользования</w:t>
            </w:r>
          </w:p>
        </w:tc>
        <w:tc>
          <w:tcPr>
            <w:tcW w:w="1292" w:type="dxa"/>
          </w:tcPr>
          <w:p w:rsidR="00B71C43" w:rsidRPr="00B71C43" w:rsidRDefault="00B71C43" w:rsidP="00B71C43">
            <w:pPr>
              <w:spacing w:line="265" w:lineRule="exact"/>
              <w:ind w:right="411"/>
              <w:jc w:val="center"/>
              <w:rPr>
                <w:rFonts w:eastAsia="Times New Roman"/>
              </w:rPr>
            </w:pPr>
            <w:proofErr w:type="spellStart"/>
            <w:r w:rsidRPr="00B71C43">
              <w:rPr>
                <w:rFonts w:eastAsia="Times New Roman"/>
              </w:rPr>
              <w:t>кв.м</w:t>
            </w:r>
            <w:proofErr w:type="spellEnd"/>
          </w:p>
        </w:tc>
        <w:tc>
          <w:tcPr>
            <w:tcW w:w="694" w:type="dxa"/>
          </w:tcPr>
          <w:p w:rsidR="00B71C43" w:rsidRPr="00B71C43" w:rsidRDefault="00B71C43" w:rsidP="00B71C43">
            <w:pPr>
              <w:rPr>
                <w:rFonts w:eastAsia="Times New Roman"/>
                <w:sz w:val="20"/>
              </w:rPr>
            </w:pPr>
          </w:p>
        </w:tc>
        <w:tc>
          <w:tcPr>
            <w:tcW w:w="850" w:type="dxa"/>
          </w:tcPr>
          <w:p w:rsidR="00B71C43" w:rsidRPr="00B71C43" w:rsidRDefault="00B71C43" w:rsidP="00B71C43">
            <w:pPr>
              <w:spacing w:line="268" w:lineRule="exact"/>
              <w:jc w:val="center"/>
              <w:rPr>
                <w:rFonts w:eastAsia="Times New Roman"/>
                <w:sz w:val="24"/>
              </w:rPr>
            </w:pPr>
            <w:r w:rsidRPr="00B71C43">
              <w:rPr>
                <w:rFonts w:eastAsia="Times New Roman"/>
                <w:w w:val="99"/>
                <w:sz w:val="24"/>
              </w:rPr>
              <w:t>-</w:t>
            </w:r>
          </w:p>
        </w:tc>
        <w:tc>
          <w:tcPr>
            <w:tcW w:w="708" w:type="dxa"/>
          </w:tcPr>
          <w:p w:rsidR="00B71C43" w:rsidRPr="00B71C43" w:rsidRDefault="00B71C43" w:rsidP="00B71C43">
            <w:pPr>
              <w:spacing w:line="268" w:lineRule="exact"/>
              <w:ind w:right="87"/>
              <w:jc w:val="center"/>
              <w:rPr>
                <w:rFonts w:eastAsia="Times New Roman"/>
                <w:sz w:val="24"/>
              </w:rPr>
            </w:pPr>
          </w:p>
        </w:tc>
        <w:tc>
          <w:tcPr>
            <w:tcW w:w="711" w:type="dxa"/>
          </w:tcPr>
          <w:p w:rsidR="00B71C43" w:rsidRPr="00B71C43" w:rsidRDefault="00B71C43" w:rsidP="00B71C43">
            <w:pPr>
              <w:rPr>
                <w:rFonts w:eastAsia="Times New Roman"/>
                <w:sz w:val="20"/>
              </w:rPr>
            </w:pPr>
          </w:p>
        </w:tc>
        <w:tc>
          <w:tcPr>
            <w:tcW w:w="708" w:type="dxa"/>
          </w:tcPr>
          <w:p w:rsidR="00B71C43" w:rsidRPr="00B71C43" w:rsidRDefault="00B71C43" w:rsidP="00B71C43">
            <w:pPr>
              <w:rPr>
                <w:rFonts w:eastAsia="Times New Roman"/>
                <w:sz w:val="20"/>
              </w:rPr>
            </w:pPr>
            <w:r w:rsidRPr="00B71C43">
              <w:rPr>
                <w:rFonts w:eastAsia="Times New Roman"/>
                <w:sz w:val="20"/>
              </w:rPr>
              <w:t>33997</w:t>
            </w:r>
          </w:p>
        </w:tc>
        <w:tc>
          <w:tcPr>
            <w:tcW w:w="713" w:type="dxa"/>
          </w:tcPr>
          <w:p w:rsidR="00B71C43" w:rsidRPr="00B71C43" w:rsidRDefault="00B71C43" w:rsidP="00B71C43">
            <w:pPr>
              <w:rPr>
                <w:rFonts w:eastAsia="Times New Roman"/>
                <w:sz w:val="20"/>
              </w:rPr>
            </w:pPr>
          </w:p>
        </w:tc>
        <w:tc>
          <w:tcPr>
            <w:tcW w:w="711" w:type="dxa"/>
          </w:tcPr>
          <w:p w:rsidR="00B71C43" w:rsidRPr="00B71C43" w:rsidRDefault="00B71C43" w:rsidP="00B71C43">
            <w:pPr>
              <w:rPr>
                <w:rFonts w:eastAsia="Times New Roman"/>
                <w:sz w:val="20"/>
              </w:rPr>
            </w:pPr>
          </w:p>
        </w:tc>
        <w:tc>
          <w:tcPr>
            <w:tcW w:w="692" w:type="dxa"/>
          </w:tcPr>
          <w:p w:rsidR="00B71C43" w:rsidRPr="00B71C43" w:rsidRDefault="00B71C43" w:rsidP="00B71C43">
            <w:pPr>
              <w:rPr>
                <w:rFonts w:eastAsia="Times New Roman"/>
                <w:sz w:val="20"/>
              </w:rPr>
            </w:pPr>
          </w:p>
        </w:tc>
        <w:tc>
          <w:tcPr>
            <w:tcW w:w="703" w:type="dxa"/>
          </w:tcPr>
          <w:p w:rsidR="00B71C43" w:rsidRPr="00B71C43" w:rsidRDefault="00B71C43" w:rsidP="00B71C43">
            <w:pPr>
              <w:spacing w:line="268" w:lineRule="exact"/>
              <w:ind w:right="83"/>
              <w:jc w:val="center"/>
              <w:rPr>
                <w:rFonts w:eastAsia="Times New Roman"/>
                <w:sz w:val="24"/>
              </w:rPr>
            </w:pPr>
            <w:r w:rsidRPr="00B71C43">
              <w:rPr>
                <w:rFonts w:eastAsia="Times New Roman"/>
                <w:sz w:val="24"/>
              </w:rPr>
              <w:t>330</w:t>
            </w:r>
          </w:p>
        </w:tc>
        <w:tc>
          <w:tcPr>
            <w:tcW w:w="691" w:type="dxa"/>
          </w:tcPr>
          <w:p w:rsidR="00B71C43" w:rsidRPr="00B71C43" w:rsidRDefault="00B71C43" w:rsidP="00B71C43">
            <w:pPr>
              <w:spacing w:line="247" w:lineRule="exact"/>
              <w:ind w:right="107"/>
              <w:jc w:val="center"/>
              <w:rPr>
                <w:rFonts w:eastAsia="Times New Roman"/>
              </w:rPr>
            </w:pPr>
            <w:r w:rsidRPr="00B71C43">
              <w:rPr>
                <w:rFonts w:eastAsia="Times New Roman"/>
              </w:rPr>
              <w:t>330</w:t>
            </w:r>
          </w:p>
        </w:tc>
        <w:tc>
          <w:tcPr>
            <w:tcW w:w="734" w:type="dxa"/>
          </w:tcPr>
          <w:p w:rsidR="00B71C43" w:rsidRPr="00B71C43" w:rsidRDefault="00B71C43" w:rsidP="00B71C43">
            <w:pPr>
              <w:rPr>
                <w:rFonts w:eastAsia="Times New Roman"/>
                <w:sz w:val="20"/>
              </w:rPr>
            </w:pPr>
            <w:r w:rsidRPr="00B71C43">
              <w:rPr>
                <w:rFonts w:eastAsia="Times New Roman"/>
                <w:sz w:val="20"/>
              </w:rPr>
              <w:t>15000</w:t>
            </w:r>
          </w:p>
        </w:tc>
        <w:tc>
          <w:tcPr>
            <w:tcW w:w="825" w:type="dxa"/>
          </w:tcPr>
          <w:p w:rsidR="00B71C43" w:rsidRPr="00B71C43" w:rsidRDefault="00B71C43" w:rsidP="00B71C43">
            <w:pPr>
              <w:spacing w:line="268" w:lineRule="exact"/>
              <w:ind w:right="82"/>
              <w:jc w:val="center"/>
              <w:rPr>
                <w:rFonts w:eastAsia="Times New Roman"/>
                <w:sz w:val="24"/>
              </w:rPr>
            </w:pPr>
          </w:p>
        </w:tc>
        <w:tc>
          <w:tcPr>
            <w:tcW w:w="765" w:type="dxa"/>
          </w:tcPr>
          <w:p w:rsidR="00B71C43" w:rsidRPr="00B71C43" w:rsidRDefault="00B71C43" w:rsidP="00B71C43">
            <w:pPr>
              <w:rPr>
                <w:rFonts w:eastAsia="Times New Roman"/>
                <w:sz w:val="20"/>
              </w:rPr>
            </w:pPr>
          </w:p>
        </w:tc>
        <w:tc>
          <w:tcPr>
            <w:tcW w:w="695" w:type="dxa"/>
          </w:tcPr>
          <w:p w:rsidR="00B71C43" w:rsidRPr="00B71C43" w:rsidRDefault="00B71C43" w:rsidP="00B71C43">
            <w:pPr>
              <w:rPr>
                <w:rFonts w:eastAsia="Times New Roman"/>
                <w:sz w:val="20"/>
              </w:rPr>
            </w:pPr>
          </w:p>
        </w:tc>
        <w:tc>
          <w:tcPr>
            <w:tcW w:w="990" w:type="dxa"/>
          </w:tcPr>
          <w:p w:rsidR="00B71C43" w:rsidRPr="00B71C43" w:rsidRDefault="00B71C43" w:rsidP="00B71C43">
            <w:pPr>
              <w:spacing w:line="268" w:lineRule="exact"/>
              <w:ind w:right="134"/>
              <w:jc w:val="center"/>
              <w:rPr>
                <w:rFonts w:eastAsia="Times New Roman"/>
                <w:sz w:val="24"/>
              </w:rPr>
            </w:pPr>
            <w:r w:rsidRPr="00B71C43">
              <w:rPr>
                <w:rFonts w:eastAsia="Times New Roman"/>
                <w:sz w:val="24"/>
              </w:rPr>
              <w:t>49657</w:t>
            </w:r>
          </w:p>
        </w:tc>
      </w:tr>
      <w:tr w:rsidR="00B71C43" w:rsidRPr="00B71C43" w:rsidTr="00B71C43">
        <w:trPr>
          <w:trHeight w:val="1839"/>
        </w:trPr>
        <w:tc>
          <w:tcPr>
            <w:tcW w:w="538" w:type="dxa"/>
          </w:tcPr>
          <w:p w:rsidR="00B71C43" w:rsidRPr="00B71C43" w:rsidRDefault="00B71C43" w:rsidP="00B71C43">
            <w:pPr>
              <w:spacing w:line="264" w:lineRule="exact"/>
              <w:rPr>
                <w:rFonts w:eastAsia="Times New Roman"/>
              </w:rPr>
            </w:pPr>
            <w:r w:rsidRPr="00B71C43">
              <w:rPr>
                <w:rFonts w:eastAsia="Times New Roman"/>
              </w:rPr>
              <w:t>6</w:t>
            </w:r>
          </w:p>
        </w:tc>
        <w:tc>
          <w:tcPr>
            <w:tcW w:w="2540" w:type="dxa"/>
          </w:tcPr>
          <w:p w:rsidR="00B71C43" w:rsidRPr="00B71C43" w:rsidRDefault="00B71C43" w:rsidP="00B71C43">
            <w:pPr>
              <w:spacing w:line="222" w:lineRule="exact"/>
              <w:rPr>
                <w:rFonts w:eastAsia="Times New Roman"/>
                <w:sz w:val="20"/>
                <w:lang w:val="ru-RU"/>
              </w:rPr>
            </w:pPr>
            <w:r w:rsidRPr="00B71C43">
              <w:rPr>
                <w:rFonts w:eastAsia="Times New Roman"/>
                <w:sz w:val="20"/>
                <w:lang w:val="ru-RU"/>
              </w:rPr>
              <w:t>Доля</w:t>
            </w:r>
            <w:r w:rsidRPr="00B71C43">
              <w:rPr>
                <w:rFonts w:eastAsia="Times New Roman"/>
                <w:spacing w:val="-3"/>
                <w:sz w:val="20"/>
                <w:lang w:val="ru-RU"/>
              </w:rPr>
              <w:t xml:space="preserve"> </w:t>
            </w:r>
            <w:r w:rsidRPr="00B71C43">
              <w:rPr>
                <w:rFonts w:eastAsia="Times New Roman"/>
                <w:sz w:val="20"/>
                <w:lang w:val="ru-RU"/>
              </w:rPr>
              <w:t>площади</w:t>
            </w:r>
          </w:p>
          <w:p w:rsidR="00B71C43" w:rsidRPr="00B71C43" w:rsidRDefault="00B71C43" w:rsidP="00B71C43">
            <w:pPr>
              <w:ind w:right="932"/>
              <w:rPr>
                <w:rFonts w:eastAsia="Times New Roman"/>
                <w:sz w:val="20"/>
                <w:lang w:val="ru-RU"/>
              </w:rPr>
            </w:pPr>
            <w:r w:rsidRPr="00B71C43">
              <w:rPr>
                <w:rFonts w:eastAsia="Times New Roman"/>
                <w:spacing w:val="-1"/>
                <w:sz w:val="20"/>
                <w:lang w:val="ru-RU"/>
              </w:rPr>
              <w:t>благоустроенных</w:t>
            </w:r>
            <w:r w:rsidRPr="00B71C43">
              <w:rPr>
                <w:rFonts w:eastAsia="Times New Roman"/>
                <w:spacing w:val="-47"/>
                <w:sz w:val="20"/>
                <w:lang w:val="ru-RU"/>
              </w:rPr>
              <w:t xml:space="preserve"> </w:t>
            </w:r>
            <w:r w:rsidRPr="00B71C43">
              <w:rPr>
                <w:rFonts w:eastAsia="Times New Roman"/>
                <w:sz w:val="20"/>
                <w:lang w:val="ru-RU"/>
              </w:rPr>
              <w:t>муниципальных</w:t>
            </w:r>
          </w:p>
          <w:p w:rsidR="00B71C43" w:rsidRPr="00B71C43" w:rsidRDefault="00B71C43" w:rsidP="00B71C43">
            <w:pPr>
              <w:spacing w:before="1"/>
              <w:ind w:right="135"/>
              <w:jc w:val="both"/>
              <w:rPr>
                <w:rFonts w:eastAsia="Times New Roman"/>
                <w:sz w:val="20"/>
                <w:lang w:val="ru-RU"/>
              </w:rPr>
            </w:pPr>
            <w:r w:rsidRPr="00B71C43">
              <w:rPr>
                <w:rFonts w:eastAsia="Times New Roman"/>
                <w:spacing w:val="-1"/>
                <w:sz w:val="20"/>
                <w:lang w:val="ru-RU"/>
              </w:rPr>
              <w:t xml:space="preserve">общественных </w:t>
            </w:r>
            <w:r w:rsidRPr="00B71C43">
              <w:rPr>
                <w:rFonts w:eastAsia="Times New Roman"/>
                <w:sz w:val="20"/>
                <w:lang w:val="ru-RU"/>
              </w:rPr>
              <w:t>территорий</w:t>
            </w:r>
            <w:r w:rsidRPr="00B71C43">
              <w:rPr>
                <w:rFonts w:eastAsia="Times New Roman"/>
                <w:spacing w:val="-47"/>
                <w:sz w:val="20"/>
                <w:lang w:val="ru-RU"/>
              </w:rPr>
              <w:t xml:space="preserve"> </w:t>
            </w:r>
            <w:r w:rsidRPr="00B71C43">
              <w:rPr>
                <w:rFonts w:eastAsia="Times New Roman"/>
                <w:sz w:val="20"/>
                <w:lang w:val="ru-RU"/>
              </w:rPr>
              <w:t>в текущем году от общего</w:t>
            </w:r>
            <w:r w:rsidRPr="00B71C43">
              <w:rPr>
                <w:rFonts w:eastAsia="Times New Roman"/>
                <w:spacing w:val="1"/>
                <w:sz w:val="20"/>
                <w:lang w:val="ru-RU"/>
              </w:rPr>
              <w:t xml:space="preserve"> </w:t>
            </w:r>
            <w:r w:rsidRPr="00B71C43">
              <w:rPr>
                <w:rFonts w:eastAsia="Times New Roman"/>
                <w:sz w:val="20"/>
                <w:lang w:val="ru-RU"/>
              </w:rPr>
              <w:t>количества</w:t>
            </w:r>
          </w:p>
          <w:p w:rsidR="00B71C43" w:rsidRPr="00B71C43" w:rsidRDefault="00B71C43" w:rsidP="00B71C43">
            <w:pPr>
              <w:spacing w:line="229" w:lineRule="exact"/>
              <w:rPr>
                <w:rFonts w:eastAsia="Times New Roman"/>
                <w:sz w:val="20"/>
              </w:rPr>
            </w:pPr>
            <w:proofErr w:type="spellStart"/>
            <w:r w:rsidRPr="00B71C43">
              <w:rPr>
                <w:rFonts w:eastAsia="Times New Roman"/>
                <w:sz w:val="20"/>
              </w:rPr>
              <w:t>муниципальных</w:t>
            </w:r>
            <w:proofErr w:type="spellEnd"/>
          </w:p>
          <w:p w:rsidR="00B71C43" w:rsidRPr="00B71C43" w:rsidRDefault="00B71C43" w:rsidP="00B71C43">
            <w:pPr>
              <w:spacing w:before="1" w:line="217" w:lineRule="exact"/>
              <w:rPr>
                <w:rFonts w:eastAsia="Times New Roman"/>
                <w:sz w:val="20"/>
              </w:rPr>
            </w:pPr>
            <w:proofErr w:type="spellStart"/>
            <w:r w:rsidRPr="00B71C43">
              <w:rPr>
                <w:rFonts w:eastAsia="Times New Roman"/>
                <w:sz w:val="20"/>
              </w:rPr>
              <w:t>общественных</w:t>
            </w:r>
            <w:proofErr w:type="spellEnd"/>
            <w:r w:rsidRPr="00B71C43">
              <w:rPr>
                <w:rFonts w:eastAsia="Times New Roman"/>
                <w:spacing w:val="-5"/>
                <w:sz w:val="20"/>
              </w:rPr>
              <w:t xml:space="preserve"> </w:t>
            </w:r>
            <w:proofErr w:type="spellStart"/>
            <w:r w:rsidRPr="00B71C43">
              <w:rPr>
                <w:rFonts w:eastAsia="Times New Roman"/>
                <w:sz w:val="20"/>
              </w:rPr>
              <w:t>территорий</w:t>
            </w:r>
            <w:proofErr w:type="spellEnd"/>
          </w:p>
        </w:tc>
        <w:tc>
          <w:tcPr>
            <w:tcW w:w="1292" w:type="dxa"/>
          </w:tcPr>
          <w:p w:rsidR="00B71C43" w:rsidRPr="00B71C43" w:rsidRDefault="00B71C43" w:rsidP="00B71C43">
            <w:pPr>
              <w:spacing w:line="264" w:lineRule="exact"/>
              <w:jc w:val="center"/>
              <w:rPr>
                <w:rFonts w:eastAsia="Times New Roman"/>
              </w:rPr>
            </w:pPr>
            <w:r w:rsidRPr="00B71C43">
              <w:rPr>
                <w:rFonts w:eastAsia="Times New Roman"/>
              </w:rPr>
              <w:t>%</w:t>
            </w:r>
          </w:p>
        </w:tc>
        <w:tc>
          <w:tcPr>
            <w:tcW w:w="694" w:type="dxa"/>
          </w:tcPr>
          <w:p w:rsidR="00B71C43" w:rsidRPr="00B71C43" w:rsidRDefault="00B71C43" w:rsidP="00B71C43">
            <w:pPr>
              <w:rPr>
                <w:rFonts w:eastAsia="Times New Roman"/>
                <w:sz w:val="20"/>
              </w:rPr>
            </w:pPr>
          </w:p>
        </w:tc>
        <w:tc>
          <w:tcPr>
            <w:tcW w:w="850" w:type="dxa"/>
          </w:tcPr>
          <w:p w:rsidR="00B71C43" w:rsidRPr="00B71C43" w:rsidRDefault="00B71C43" w:rsidP="00B71C43">
            <w:pPr>
              <w:spacing w:line="267" w:lineRule="exact"/>
              <w:jc w:val="center"/>
              <w:rPr>
                <w:rFonts w:eastAsia="Times New Roman"/>
                <w:sz w:val="24"/>
              </w:rPr>
            </w:pPr>
            <w:r w:rsidRPr="00B71C43">
              <w:rPr>
                <w:rFonts w:eastAsia="Times New Roman"/>
                <w:w w:val="99"/>
                <w:sz w:val="24"/>
              </w:rPr>
              <w:t>-</w:t>
            </w:r>
          </w:p>
        </w:tc>
        <w:tc>
          <w:tcPr>
            <w:tcW w:w="708" w:type="dxa"/>
          </w:tcPr>
          <w:p w:rsidR="00B71C43" w:rsidRPr="00B71C43" w:rsidRDefault="00B71C43" w:rsidP="00B71C43">
            <w:pPr>
              <w:spacing w:line="267" w:lineRule="exact"/>
              <w:ind w:right="84"/>
              <w:jc w:val="center"/>
              <w:rPr>
                <w:rFonts w:eastAsia="Times New Roman"/>
                <w:sz w:val="24"/>
              </w:rPr>
            </w:pPr>
          </w:p>
        </w:tc>
        <w:tc>
          <w:tcPr>
            <w:tcW w:w="711" w:type="dxa"/>
          </w:tcPr>
          <w:p w:rsidR="00B71C43" w:rsidRPr="00B71C43" w:rsidRDefault="00B71C43" w:rsidP="00B71C43">
            <w:pPr>
              <w:rPr>
                <w:rFonts w:eastAsia="Times New Roman"/>
                <w:sz w:val="20"/>
              </w:rPr>
            </w:pPr>
          </w:p>
        </w:tc>
        <w:tc>
          <w:tcPr>
            <w:tcW w:w="708" w:type="dxa"/>
          </w:tcPr>
          <w:p w:rsidR="00B71C43" w:rsidRPr="00B71C43" w:rsidRDefault="00B71C43" w:rsidP="00B71C43">
            <w:pPr>
              <w:rPr>
                <w:rFonts w:eastAsia="Times New Roman"/>
                <w:sz w:val="20"/>
              </w:rPr>
            </w:pPr>
            <w:r w:rsidRPr="00B71C43">
              <w:rPr>
                <w:rFonts w:eastAsia="Times New Roman"/>
                <w:sz w:val="20"/>
              </w:rPr>
              <w:t>68,5</w:t>
            </w:r>
          </w:p>
        </w:tc>
        <w:tc>
          <w:tcPr>
            <w:tcW w:w="713" w:type="dxa"/>
          </w:tcPr>
          <w:p w:rsidR="00B71C43" w:rsidRPr="00B71C43" w:rsidRDefault="00B71C43" w:rsidP="00B71C43">
            <w:pPr>
              <w:rPr>
                <w:rFonts w:eastAsia="Times New Roman"/>
                <w:sz w:val="20"/>
              </w:rPr>
            </w:pPr>
          </w:p>
        </w:tc>
        <w:tc>
          <w:tcPr>
            <w:tcW w:w="711" w:type="dxa"/>
          </w:tcPr>
          <w:p w:rsidR="00B71C43" w:rsidRPr="00B71C43" w:rsidRDefault="00B71C43" w:rsidP="00B71C43">
            <w:pPr>
              <w:rPr>
                <w:rFonts w:eastAsia="Times New Roman"/>
                <w:sz w:val="20"/>
              </w:rPr>
            </w:pPr>
          </w:p>
        </w:tc>
        <w:tc>
          <w:tcPr>
            <w:tcW w:w="692" w:type="dxa"/>
          </w:tcPr>
          <w:p w:rsidR="00B71C43" w:rsidRPr="00B71C43" w:rsidRDefault="00B71C43" w:rsidP="00B71C43">
            <w:pPr>
              <w:rPr>
                <w:rFonts w:eastAsia="Times New Roman"/>
                <w:sz w:val="20"/>
              </w:rPr>
            </w:pPr>
          </w:p>
        </w:tc>
        <w:tc>
          <w:tcPr>
            <w:tcW w:w="703" w:type="dxa"/>
          </w:tcPr>
          <w:p w:rsidR="00B71C43" w:rsidRPr="00B71C43" w:rsidRDefault="00B71C43" w:rsidP="00B71C43">
            <w:pPr>
              <w:spacing w:line="267" w:lineRule="exact"/>
              <w:ind w:right="83"/>
              <w:jc w:val="center"/>
              <w:rPr>
                <w:rFonts w:eastAsia="Times New Roman"/>
                <w:sz w:val="24"/>
              </w:rPr>
            </w:pPr>
            <w:r w:rsidRPr="00B71C43">
              <w:rPr>
                <w:rFonts w:eastAsia="Times New Roman"/>
                <w:sz w:val="24"/>
              </w:rPr>
              <w:t>0,7</w:t>
            </w:r>
          </w:p>
        </w:tc>
        <w:tc>
          <w:tcPr>
            <w:tcW w:w="691" w:type="dxa"/>
          </w:tcPr>
          <w:p w:rsidR="00B71C43" w:rsidRPr="00B71C43" w:rsidRDefault="00B71C43" w:rsidP="00B71C43">
            <w:pPr>
              <w:spacing w:line="267" w:lineRule="exact"/>
              <w:ind w:right="83"/>
              <w:jc w:val="center"/>
              <w:rPr>
                <w:rFonts w:eastAsia="Times New Roman"/>
                <w:sz w:val="24"/>
              </w:rPr>
            </w:pPr>
            <w:r w:rsidRPr="00B71C43">
              <w:rPr>
                <w:rFonts w:eastAsia="Times New Roman"/>
                <w:sz w:val="24"/>
              </w:rPr>
              <w:t>0,7</w:t>
            </w:r>
          </w:p>
        </w:tc>
        <w:tc>
          <w:tcPr>
            <w:tcW w:w="734" w:type="dxa"/>
          </w:tcPr>
          <w:p w:rsidR="00B71C43" w:rsidRPr="00B71C43" w:rsidRDefault="00B71C43" w:rsidP="00B71C43">
            <w:pPr>
              <w:rPr>
                <w:rFonts w:eastAsia="Times New Roman"/>
                <w:sz w:val="20"/>
              </w:rPr>
            </w:pPr>
            <w:r w:rsidRPr="00B71C43">
              <w:rPr>
                <w:rFonts w:eastAsia="Times New Roman"/>
                <w:sz w:val="20"/>
              </w:rPr>
              <w:t>30,1</w:t>
            </w:r>
          </w:p>
        </w:tc>
        <w:tc>
          <w:tcPr>
            <w:tcW w:w="825" w:type="dxa"/>
          </w:tcPr>
          <w:p w:rsidR="00B71C43" w:rsidRPr="00B71C43" w:rsidRDefault="00B71C43" w:rsidP="00B71C43">
            <w:pPr>
              <w:spacing w:line="267" w:lineRule="exact"/>
              <w:ind w:right="82"/>
              <w:jc w:val="center"/>
              <w:rPr>
                <w:rFonts w:eastAsia="Times New Roman"/>
                <w:sz w:val="24"/>
              </w:rPr>
            </w:pPr>
          </w:p>
        </w:tc>
        <w:tc>
          <w:tcPr>
            <w:tcW w:w="765" w:type="dxa"/>
          </w:tcPr>
          <w:p w:rsidR="00B71C43" w:rsidRPr="00B71C43" w:rsidRDefault="00B71C43" w:rsidP="00B71C43">
            <w:pPr>
              <w:rPr>
                <w:rFonts w:eastAsia="Times New Roman"/>
                <w:sz w:val="20"/>
              </w:rPr>
            </w:pPr>
          </w:p>
        </w:tc>
        <w:tc>
          <w:tcPr>
            <w:tcW w:w="695" w:type="dxa"/>
          </w:tcPr>
          <w:p w:rsidR="00B71C43" w:rsidRPr="00B71C43" w:rsidRDefault="00B71C43" w:rsidP="00B71C43">
            <w:pPr>
              <w:rPr>
                <w:rFonts w:eastAsia="Times New Roman"/>
                <w:sz w:val="20"/>
              </w:rPr>
            </w:pPr>
          </w:p>
        </w:tc>
        <w:tc>
          <w:tcPr>
            <w:tcW w:w="990" w:type="dxa"/>
          </w:tcPr>
          <w:p w:rsidR="00B71C43" w:rsidRPr="00B71C43" w:rsidRDefault="00B71C43" w:rsidP="00B71C43">
            <w:pPr>
              <w:spacing w:line="267" w:lineRule="exact"/>
              <w:ind w:right="134"/>
              <w:jc w:val="center"/>
              <w:rPr>
                <w:rFonts w:eastAsia="Times New Roman"/>
                <w:sz w:val="24"/>
              </w:rPr>
            </w:pPr>
            <w:r w:rsidRPr="00B71C43">
              <w:rPr>
                <w:rFonts w:eastAsia="Times New Roman"/>
                <w:sz w:val="24"/>
              </w:rPr>
              <w:t>100</w:t>
            </w:r>
          </w:p>
        </w:tc>
      </w:tr>
      <w:tr w:rsidR="00B71C43" w:rsidRPr="00B71C43" w:rsidTr="00B71C43">
        <w:trPr>
          <w:trHeight w:val="1380"/>
        </w:trPr>
        <w:tc>
          <w:tcPr>
            <w:tcW w:w="538" w:type="dxa"/>
          </w:tcPr>
          <w:p w:rsidR="00B71C43" w:rsidRPr="00B71C43" w:rsidRDefault="00B71C43" w:rsidP="00B71C43">
            <w:pPr>
              <w:spacing w:line="265" w:lineRule="exact"/>
              <w:rPr>
                <w:rFonts w:eastAsia="Times New Roman"/>
              </w:rPr>
            </w:pPr>
            <w:r w:rsidRPr="00B71C43">
              <w:rPr>
                <w:rFonts w:eastAsia="Times New Roman"/>
              </w:rPr>
              <w:t>7</w:t>
            </w:r>
          </w:p>
        </w:tc>
        <w:tc>
          <w:tcPr>
            <w:tcW w:w="2540" w:type="dxa"/>
          </w:tcPr>
          <w:p w:rsidR="00B71C43" w:rsidRPr="00B71C43" w:rsidRDefault="00B71C43" w:rsidP="00B71C43">
            <w:pPr>
              <w:ind w:right="120"/>
              <w:rPr>
                <w:rFonts w:eastAsia="Times New Roman"/>
                <w:sz w:val="20"/>
                <w:lang w:val="ru-RU"/>
              </w:rPr>
            </w:pPr>
            <w:r w:rsidRPr="00B71C43">
              <w:rPr>
                <w:rFonts w:eastAsia="Times New Roman"/>
                <w:sz w:val="20"/>
                <w:lang w:val="ru-RU"/>
              </w:rPr>
              <w:t>Доля</w:t>
            </w:r>
            <w:r w:rsidRPr="00B71C43">
              <w:rPr>
                <w:rFonts w:eastAsia="Times New Roman"/>
                <w:spacing w:val="-9"/>
                <w:sz w:val="20"/>
                <w:lang w:val="ru-RU"/>
              </w:rPr>
              <w:t xml:space="preserve"> </w:t>
            </w:r>
            <w:r w:rsidRPr="00B71C43">
              <w:rPr>
                <w:rFonts w:eastAsia="Times New Roman"/>
                <w:sz w:val="20"/>
                <w:lang w:val="ru-RU"/>
              </w:rPr>
              <w:t>финансового</w:t>
            </w:r>
            <w:r w:rsidRPr="00B71C43">
              <w:rPr>
                <w:rFonts w:eastAsia="Times New Roman"/>
                <w:spacing w:val="-6"/>
                <w:sz w:val="20"/>
                <w:lang w:val="ru-RU"/>
              </w:rPr>
              <w:t xml:space="preserve"> </w:t>
            </w:r>
            <w:r w:rsidRPr="00B71C43">
              <w:rPr>
                <w:rFonts w:eastAsia="Times New Roman"/>
                <w:sz w:val="20"/>
                <w:lang w:val="ru-RU"/>
              </w:rPr>
              <w:t>участия</w:t>
            </w:r>
            <w:r w:rsidRPr="00B71C43">
              <w:rPr>
                <w:rFonts w:eastAsia="Times New Roman"/>
                <w:spacing w:val="-47"/>
                <w:sz w:val="20"/>
                <w:lang w:val="ru-RU"/>
              </w:rPr>
              <w:t xml:space="preserve"> </w:t>
            </w:r>
            <w:r w:rsidRPr="00B71C43">
              <w:rPr>
                <w:rFonts w:eastAsia="Times New Roman"/>
                <w:sz w:val="20"/>
                <w:lang w:val="ru-RU"/>
              </w:rPr>
              <w:t>заинтересованных лиц</w:t>
            </w:r>
            <w:r w:rsidRPr="00B71C43">
              <w:rPr>
                <w:rFonts w:eastAsia="Times New Roman"/>
                <w:spacing w:val="1"/>
                <w:sz w:val="20"/>
                <w:lang w:val="ru-RU"/>
              </w:rPr>
              <w:t xml:space="preserve"> </w:t>
            </w:r>
            <w:r w:rsidRPr="00B71C43">
              <w:rPr>
                <w:rFonts w:eastAsia="Times New Roman"/>
                <w:sz w:val="20"/>
                <w:lang w:val="ru-RU"/>
              </w:rPr>
              <w:t>в</w:t>
            </w:r>
            <w:r w:rsidRPr="00B71C43">
              <w:rPr>
                <w:rFonts w:eastAsia="Times New Roman"/>
                <w:spacing w:val="1"/>
                <w:sz w:val="20"/>
                <w:lang w:val="ru-RU"/>
              </w:rPr>
              <w:t xml:space="preserve"> </w:t>
            </w:r>
            <w:r w:rsidRPr="00B71C43">
              <w:rPr>
                <w:rFonts w:eastAsia="Times New Roman"/>
                <w:sz w:val="20"/>
                <w:lang w:val="ru-RU"/>
              </w:rPr>
              <w:t>выполнении</w:t>
            </w:r>
          </w:p>
          <w:p w:rsidR="00B71C43" w:rsidRPr="00B71C43" w:rsidRDefault="00B71C43" w:rsidP="00B71C43">
            <w:pPr>
              <w:spacing w:line="230" w:lineRule="exact"/>
              <w:ind w:right="209"/>
              <w:jc w:val="both"/>
              <w:rPr>
                <w:rFonts w:eastAsia="Times New Roman"/>
                <w:sz w:val="20"/>
                <w:lang w:val="ru-RU"/>
              </w:rPr>
            </w:pPr>
            <w:r w:rsidRPr="00B71C43">
              <w:rPr>
                <w:rFonts w:eastAsia="Times New Roman"/>
                <w:sz w:val="20"/>
                <w:lang w:val="ru-RU"/>
              </w:rPr>
              <w:t>дополнительного перечня</w:t>
            </w:r>
            <w:r w:rsidRPr="00B71C43">
              <w:rPr>
                <w:rFonts w:eastAsia="Times New Roman"/>
                <w:spacing w:val="-48"/>
                <w:sz w:val="20"/>
                <w:lang w:val="ru-RU"/>
              </w:rPr>
              <w:t xml:space="preserve"> </w:t>
            </w:r>
            <w:r w:rsidRPr="00B71C43">
              <w:rPr>
                <w:rFonts w:eastAsia="Times New Roman"/>
                <w:sz w:val="20"/>
                <w:lang w:val="ru-RU"/>
              </w:rPr>
              <w:t>работ по благоустройству</w:t>
            </w:r>
            <w:r w:rsidRPr="00B71C43">
              <w:rPr>
                <w:rFonts w:eastAsia="Times New Roman"/>
                <w:spacing w:val="-48"/>
                <w:sz w:val="20"/>
                <w:lang w:val="ru-RU"/>
              </w:rPr>
              <w:t xml:space="preserve"> </w:t>
            </w:r>
            <w:r w:rsidRPr="00B71C43">
              <w:rPr>
                <w:rFonts w:eastAsia="Times New Roman"/>
                <w:sz w:val="20"/>
                <w:lang w:val="ru-RU"/>
              </w:rPr>
              <w:t>дворовых</w:t>
            </w:r>
            <w:r w:rsidRPr="00B71C43">
              <w:rPr>
                <w:rFonts w:eastAsia="Times New Roman"/>
                <w:spacing w:val="-2"/>
                <w:sz w:val="20"/>
                <w:lang w:val="ru-RU"/>
              </w:rPr>
              <w:t xml:space="preserve"> </w:t>
            </w:r>
            <w:r w:rsidRPr="00B71C43">
              <w:rPr>
                <w:rFonts w:eastAsia="Times New Roman"/>
                <w:sz w:val="20"/>
                <w:lang w:val="ru-RU"/>
              </w:rPr>
              <w:t>территорий</w:t>
            </w:r>
          </w:p>
        </w:tc>
        <w:tc>
          <w:tcPr>
            <w:tcW w:w="1292" w:type="dxa"/>
          </w:tcPr>
          <w:p w:rsidR="00B71C43" w:rsidRPr="00B71C43" w:rsidRDefault="00B71C43" w:rsidP="00B71C43">
            <w:pPr>
              <w:spacing w:line="265" w:lineRule="exact"/>
              <w:jc w:val="center"/>
              <w:rPr>
                <w:rFonts w:eastAsia="Times New Roman"/>
              </w:rPr>
            </w:pPr>
            <w:r w:rsidRPr="00B71C43">
              <w:rPr>
                <w:rFonts w:eastAsia="Times New Roman"/>
              </w:rPr>
              <w:t>%</w:t>
            </w:r>
          </w:p>
        </w:tc>
        <w:tc>
          <w:tcPr>
            <w:tcW w:w="694" w:type="dxa"/>
          </w:tcPr>
          <w:p w:rsidR="00B71C43" w:rsidRPr="00B71C43" w:rsidRDefault="00B71C43" w:rsidP="00B71C43">
            <w:pPr>
              <w:rPr>
                <w:rFonts w:eastAsia="Times New Roman"/>
                <w:sz w:val="20"/>
              </w:rPr>
            </w:pPr>
          </w:p>
        </w:tc>
        <w:tc>
          <w:tcPr>
            <w:tcW w:w="850" w:type="dxa"/>
          </w:tcPr>
          <w:p w:rsidR="00B71C43" w:rsidRPr="00B71C43" w:rsidRDefault="00B71C43" w:rsidP="00B71C43">
            <w:pPr>
              <w:spacing w:line="268" w:lineRule="exact"/>
              <w:jc w:val="center"/>
              <w:rPr>
                <w:rFonts w:eastAsia="Times New Roman"/>
                <w:sz w:val="24"/>
              </w:rPr>
            </w:pPr>
            <w:r w:rsidRPr="00B71C43">
              <w:rPr>
                <w:rFonts w:eastAsia="Times New Roman"/>
                <w:w w:val="99"/>
                <w:sz w:val="24"/>
              </w:rPr>
              <w:t>-</w:t>
            </w:r>
          </w:p>
        </w:tc>
        <w:tc>
          <w:tcPr>
            <w:tcW w:w="708" w:type="dxa"/>
          </w:tcPr>
          <w:p w:rsidR="00B71C43" w:rsidRPr="00B71C43" w:rsidRDefault="00B71C43" w:rsidP="00B71C43">
            <w:pPr>
              <w:spacing w:line="268" w:lineRule="exact"/>
              <w:ind w:right="87"/>
              <w:jc w:val="center"/>
              <w:rPr>
                <w:rFonts w:eastAsia="Times New Roman"/>
                <w:sz w:val="24"/>
              </w:rPr>
            </w:pPr>
          </w:p>
        </w:tc>
        <w:tc>
          <w:tcPr>
            <w:tcW w:w="711" w:type="dxa"/>
          </w:tcPr>
          <w:p w:rsidR="00B71C43" w:rsidRPr="00B71C43" w:rsidRDefault="00B71C43" w:rsidP="00B71C43">
            <w:pPr>
              <w:rPr>
                <w:rFonts w:eastAsia="Times New Roman"/>
                <w:sz w:val="20"/>
              </w:rPr>
            </w:pPr>
          </w:p>
        </w:tc>
        <w:tc>
          <w:tcPr>
            <w:tcW w:w="708" w:type="dxa"/>
          </w:tcPr>
          <w:p w:rsidR="00B71C43" w:rsidRPr="00B71C43" w:rsidRDefault="00B71C43" w:rsidP="00B71C43">
            <w:pPr>
              <w:rPr>
                <w:rFonts w:eastAsia="Times New Roman"/>
                <w:sz w:val="20"/>
              </w:rPr>
            </w:pPr>
          </w:p>
        </w:tc>
        <w:tc>
          <w:tcPr>
            <w:tcW w:w="713" w:type="dxa"/>
          </w:tcPr>
          <w:p w:rsidR="00B71C43" w:rsidRPr="00B71C43" w:rsidRDefault="00B71C43" w:rsidP="00B71C43">
            <w:pPr>
              <w:rPr>
                <w:rFonts w:eastAsia="Times New Roman"/>
                <w:sz w:val="20"/>
              </w:rPr>
            </w:pPr>
          </w:p>
        </w:tc>
        <w:tc>
          <w:tcPr>
            <w:tcW w:w="711" w:type="dxa"/>
          </w:tcPr>
          <w:p w:rsidR="00B71C43" w:rsidRPr="00B71C43" w:rsidRDefault="00B71C43" w:rsidP="00B71C43">
            <w:pPr>
              <w:rPr>
                <w:rFonts w:eastAsia="Times New Roman"/>
                <w:sz w:val="20"/>
              </w:rPr>
            </w:pPr>
          </w:p>
        </w:tc>
        <w:tc>
          <w:tcPr>
            <w:tcW w:w="692" w:type="dxa"/>
          </w:tcPr>
          <w:p w:rsidR="00B71C43" w:rsidRPr="00B71C43" w:rsidRDefault="00B71C43" w:rsidP="00B71C43">
            <w:pPr>
              <w:rPr>
                <w:rFonts w:eastAsia="Times New Roman"/>
                <w:sz w:val="20"/>
              </w:rPr>
            </w:pPr>
          </w:p>
        </w:tc>
        <w:tc>
          <w:tcPr>
            <w:tcW w:w="703" w:type="dxa"/>
          </w:tcPr>
          <w:p w:rsidR="00B71C43" w:rsidRPr="00B71C43" w:rsidRDefault="00B71C43" w:rsidP="00B71C43">
            <w:pPr>
              <w:rPr>
                <w:rFonts w:eastAsia="Times New Roman"/>
                <w:sz w:val="20"/>
              </w:rPr>
            </w:pPr>
          </w:p>
        </w:tc>
        <w:tc>
          <w:tcPr>
            <w:tcW w:w="691" w:type="dxa"/>
          </w:tcPr>
          <w:p w:rsidR="00B71C43" w:rsidRPr="00B71C43" w:rsidRDefault="00B71C43" w:rsidP="00B71C43">
            <w:pPr>
              <w:spacing w:line="268" w:lineRule="exact"/>
              <w:ind w:right="85"/>
              <w:jc w:val="center"/>
              <w:rPr>
                <w:rFonts w:eastAsia="Times New Roman"/>
                <w:sz w:val="24"/>
              </w:rPr>
            </w:pPr>
          </w:p>
        </w:tc>
        <w:tc>
          <w:tcPr>
            <w:tcW w:w="734" w:type="dxa"/>
          </w:tcPr>
          <w:p w:rsidR="00B71C43" w:rsidRPr="00B71C43" w:rsidRDefault="00B71C43" w:rsidP="00B71C43">
            <w:pPr>
              <w:spacing w:line="268" w:lineRule="exact"/>
              <w:rPr>
                <w:rFonts w:eastAsia="Times New Roman"/>
                <w:sz w:val="24"/>
              </w:rPr>
            </w:pPr>
          </w:p>
        </w:tc>
        <w:tc>
          <w:tcPr>
            <w:tcW w:w="825" w:type="dxa"/>
          </w:tcPr>
          <w:p w:rsidR="00B71C43" w:rsidRPr="00B71C43" w:rsidRDefault="00B71C43" w:rsidP="00B71C43">
            <w:pPr>
              <w:spacing w:line="268" w:lineRule="exact"/>
              <w:ind w:right="82"/>
              <w:jc w:val="center"/>
              <w:rPr>
                <w:rFonts w:eastAsia="Times New Roman"/>
                <w:sz w:val="24"/>
              </w:rPr>
            </w:pPr>
          </w:p>
        </w:tc>
        <w:tc>
          <w:tcPr>
            <w:tcW w:w="765" w:type="dxa"/>
          </w:tcPr>
          <w:p w:rsidR="00B71C43" w:rsidRPr="00B71C43" w:rsidRDefault="00B71C43" w:rsidP="00B71C43">
            <w:pPr>
              <w:rPr>
                <w:rFonts w:eastAsia="Times New Roman"/>
                <w:sz w:val="20"/>
              </w:rPr>
            </w:pPr>
          </w:p>
        </w:tc>
        <w:tc>
          <w:tcPr>
            <w:tcW w:w="695" w:type="dxa"/>
          </w:tcPr>
          <w:p w:rsidR="00B71C43" w:rsidRPr="00B71C43" w:rsidRDefault="00B71C43" w:rsidP="00B71C43">
            <w:pPr>
              <w:rPr>
                <w:rFonts w:eastAsia="Times New Roman"/>
                <w:sz w:val="20"/>
              </w:rPr>
            </w:pPr>
          </w:p>
        </w:tc>
        <w:tc>
          <w:tcPr>
            <w:tcW w:w="990" w:type="dxa"/>
          </w:tcPr>
          <w:p w:rsidR="00B71C43" w:rsidRPr="00B71C43" w:rsidRDefault="00B71C43" w:rsidP="00B71C43">
            <w:pPr>
              <w:spacing w:line="268" w:lineRule="exact"/>
              <w:ind w:right="134"/>
              <w:jc w:val="center"/>
              <w:rPr>
                <w:rFonts w:eastAsia="Times New Roman"/>
                <w:sz w:val="24"/>
              </w:rPr>
            </w:pPr>
          </w:p>
        </w:tc>
      </w:tr>
      <w:tr w:rsidR="00B71C43" w:rsidRPr="00B71C43" w:rsidTr="00B71C43">
        <w:trPr>
          <w:trHeight w:val="2070"/>
        </w:trPr>
        <w:tc>
          <w:tcPr>
            <w:tcW w:w="538" w:type="dxa"/>
          </w:tcPr>
          <w:p w:rsidR="00B71C43" w:rsidRPr="00B71C43" w:rsidRDefault="00B71C43" w:rsidP="00B71C43">
            <w:pPr>
              <w:spacing w:line="265" w:lineRule="exact"/>
              <w:rPr>
                <w:rFonts w:eastAsia="Times New Roman"/>
              </w:rPr>
            </w:pPr>
            <w:r w:rsidRPr="00B71C43">
              <w:rPr>
                <w:rFonts w:eastAsia="Times New Roman"/>
              </w:rPr>
              <w:t>8</w:t>
            </w:r>
          </w:p>
        </w:tc>
        <w:tc>
          <w:tcPr>
            <w:tcW w:w="2540" w:type="dxa"/>
          </w:tcPr>
          <w:p w:rsidR="00B71C43" w:rsidRPr="00B71C43" w:rsidRDefault="00B71C43" w:rsidP="00B71C43">
            <w:pPr>
              <w:ind w:right="120"/>
              <w:rPr>
                <w:rFonts w:eastAsia="Times New Roman"/>
                <w:sz w:val="20"/>
                <w:lang w:val="ru-RU"/>
              </w:rPr>
            </w:pPr>
            <w:r w:rsidRPr="00B71C43">
              <w:rPr>
                <w:rFonts w:eastAsia="Times New Roman"/>
                <w:sz w:val="20"/>
                <w:lang w:val="ru-RU"/>
              </w:rPr>
              <w:t>Доля</w:t>
            </w:r>
            <w:r w:rsidRPr="00B71C43">
              <w:rPr>
                <w:rFonts w:eastAsia="Times New Roman"/>
                <w:spacing w:val="-9"/>
                <w:sz w:val="20"/>
                <w:lang w:val="ru-RU"/>
              </w:rPr>
              <w:t xml:space="preserve"> </w:t>
            </w:r>
            <w:r w:rsidRPr="00B71C43">
              <w:rPr>
                <w:rFonts w:eastAsia="Times New Roman"/>
                <w:sz w:val="20"/>
                <w:lang w:val="ru-RU"/>
              </w:rPr>
              <w:t>финансового</w:t>
            </w:r>
            <w:r w:rsidRPr="00B71C43">
              <w:rPr>
                <w:rFonts w:eastAsia="Times New Roman"/>
                <w:spacing w:val="-6"/>
                <w:sz w:val="20"/>
                <w:lang w:val="ru-RU"/>
              </w:rPr>
              <w:t xml:space="preserve"> </w:t>
            </w:r>
            <w:r w:rsidRPr="00B71C43">
              <w:rPr>
                <w:rFonts w:eastAsia="Times New Roman"/>
                <w:sz w:val="20"/>
                <w:lang w:val="ru-RU"/>
              </w:rPr>
              <w:t>участия</w:t>
            </w:r>
            <w:r w:rsidRPr="00B71C43">
              <w:rPr>
                <w:rFonts w:eastAsia="Times New Roman"/>
                <w:spacing w:val="-47"/>
                <w:sz w:val="20"/>
                <w:lang w:val="ru-RU"/>
              </w:rPr>
              <w:t xml:space="preserve"> </w:t>
            </w:r>
            <w:r w:rsidRPr="00B71C43">
              <w:rPr>
                <w:rFonts w:eastAsia="Times New Roman"/>
                <w:sz w:val="20"/>
                <w:lang w:val="ru-RU"/>
              </w:rPr>
              <w:t>заинтересованных лиц в</w:t>
            </w:r>
            <w:r w:rsidRPr="00B71C43">
              <w:rPr>
                <w:rFonts w:eastAsia="Times New Roman"/>
                <w:spacing w:val="1"/>
                <w:sz w:val="20"/>
                <w:lang w:val="ru-RU"/>
              </w:rPr>
              <w:t xml:space="preserve"> </w:t>
            </w:r>
            <w:r w:rsidRPr="00B71C43">
              <w:rPr>
                <w:rFonts w:eastAsia="Times New Roman"/>
                <w:sz w:val="20"/>
                <w:lang w:val="ru-RU"/>
              </w:rPr>
              <w:t>выполнении</w:t>
            </w:r>
          </w:p>
          <w:p w:rsidR="00B71C43" w:rsidRPr="00B71C43" w:rsidRDefault="00B71C43" w:rsidP="00B71C43">
            <w:pPr>
              <w:ind w:right="199"/>
              <w:rPr>
                <w:rFonts w:eastAsia="Times New Roman"/>
                <w:sz w:val="20"/>
                <w:lang w:val="ru-RU"/>
              </w:rPr>
            </w:pPr>
            <w:r w:rsidRPr="00B71C43">
              <w:rPr>
                <w:rFonts w:eastAsia="Times New Roman"/>
                <w:sz w:val="20"/>
                <w:lang w:val="ru-RU"/>
              </w:rPr>
              <w:t>минимального перечня</w:t>
            </w:r>
            <w:r w:rsidRPr="00B71C43">
              <w:rPr>
                <w:rFonts w:eastAsia="Times New Roman"/>
                <w:spacing w:val="1"/>
                <w:sz w:val="20"/>
                <w:lang w:val="ru-RU"/>
              </w:rPr>
              <w:t xml:space="preserve"> </w:t>
            </w:r>
            <w:r w:rsidRPr="00B71C43">
              <w:rPr>
                <w:rFonts w:eastAsia="Times New Roman"/>
                <w:sz w:val="20"/>
                <w:lang w:val="ru-RU"/>
              </w:rPr>
              <w:t>работ</w:t>
            </w:r>
            <w:r w:rsidRPr="00B71C43">
              <w:rPr>
                <w:rFonts w:eastAsia="Times New Roman"/>
                <w:spacing w:val="-5"/>
                <w:sz w:val="20"/>
                <w:lang w:val="ru-RU"/>
              </w:rPr>
              <w:t xml:space="preserve"> </w:t>
            </w:r>
            <w:r w:rsidRPr="00B71C43">
              <w:rPr>
                <w:rFonts w:eastAsia="Times New Roman"/>
                <w:sz w:val="20"/>
                <w:lang w:val="ru-RU"/>
              </w:rPr>
              <w:t>по</w:t>
            </w:r>
            <w:r w:rsidRPr="00B71C43">
              <w:rPr>
                <w:rFonts w:eastAsia="Times New Roman"/>
                <w:spacing w:val="-3"/>
                <w:sz w:val="20"/>
                <w:lang w:val="ru-RU"/>
              </w:rPr>
              <w:t xml:space="preserve"> </w:t>
            </w:r>
            <w:r w:rsidRPr="00B71C43">
              <w:rPr>
                <w:rFonts w:eastAsia="Times New Roman"/>
                <w:sz w:val="20"/>
                <w:lang w:val="ru-RU"/>
              </w:rPr>
              <w:t>благоустройству</w:t>
            </w:r>
            <w:r w:rsidRPr="00B71C43">
              <w:rPr>
                <w:rFonts w:eastAsia="Times New Roman"/>
                <w:spacing w:val="-47"/>
                <w:sz w:val="20"/>
                <w:lang w:val="ru-RU"/>
              </w:rPr>
              <w:t xml:space="preserve"> </w:t>
            </w:r>
            <w:r w:rsidRPr="00B71C43">
              <w:rPr>
                <w:rFonts w:eastAsia="Times New Roman"/>
                <w:sz w:val="20"/>
                <w:lang w:val="ru-RU"/>
              </w:rPr>
              <w:t>дворовых территорий от</w:t>
            </w:r>
            <w:r w:rsidRPr="00B71C43">
              <w:rPr>
                <w:rFonts w:eastAsia="Times New Roman"/>
                <w:spacing w:val="1"/>
                <w:sz w:val="20"/>
                <w:lang w:val="ru-RU"/>
              </w:rPr>
              <w:t xml:space="preserve"> </w:t>
            </w:r>
            <w:r w:rsidRPr="00B71C43">
              <w:rPr>
                <w:rFonts w:eastAsia="Times New Roman"/>
                <w:sz w:val="20"/>
                <w:lang w:val="ru-RU"/>
              </w:rPr>
              <w:t>количества</w:t>
            </w:r>
          </w:p>
          <w:p w:rsidR="00B71C43" w:rsidRPr="00B71C43" w:rsidRDefault="00B71C43" w:rsidP="00B71C43">
            <w:pPr>
              <w:spacing w:line="230" w:lineRule="exact"/>
              <w:ind w:right="146"/>
              <w:rPr>
                <w:rFonts w:eastAsia="Times New Roman"/>
                <w:sz w:val="20"/>
                <w:lang w:val="ru-RU"/>
              </w:rPr>
            </w:pPr>
            <w:r w:rsidRPr="00B71C43">
              <w:rPr>
                <w:rFonts w:eastAsia="Times New Roman"/>
                <w:sz w:val="20"/>
                <w:lang w:val="ru-RU"/>
              </w:rPr>
              <w:t>зарегистрированных</w:t>
            </w:r>
            <w:r w:rsidRPr="00B71C43">
              <w:rPr>
                <w:rFonts w:eastAsia="Times New Roman"/>
                <w:spacing w:val="-6"/>
                <w:sz w:val="20"/>
                <w:lang w:val="ru-RU"/>
              </w:rPr>
              <w:t xml:space="preserve"> </w:t>
            </w:r>
            <w:r w:rsidRPr="00B71C43">
              <w:rPr>
                <w:rFonts w:eastAsia="Times New Roman"/>
                <w:sz w:val="20"/>
                <w:lang w:val="ru-RU"/>
              </w:rPr>
              <w:t>лиц</w:t>
            </w:r>
            <w:r w:rsidRPr="00B71C43">
              <w:rPr>
                <w:rFonts w:eastAsia="Times New Roman"/>
                <w:spacing w:val="-6"/>
                <w:sz w:val="20"/>
                <w:lang w:val="ru-RU"/>
              </w:rPr>
              <w:t xml:space="preserve"> </w:t>
            </w:r>
            <w:r w:rsidRPr="00B71C43">
              <w:rPr>
                <w:rFonts w:eastAsia="Times New Roman"/>
                <w:sz w:val="20"/>
                <w:lang w:val="ru-RU"/>
              </w:rPr>
              <w:t>в</w:t>
            </w:r>
            <w:r w:rsidRPr="00B71C43">
              <w:rPr>
                <w:rFonts w:eastAsia="Times New Roman"/>
                <w:spacing w:val="-47"/>
                <w:sz w:val="20"/>
                <w:lang w:val="ru-RU"/>
              </w:rPr>
              <w:t xml:space="preserve"> </w:t>
            </w:r>
            <w:r w:rsidRPr="00B71C43">
              <w:rPr>
                <w:rFonts w:eastAsia="Times New Roman"/>
                <w:sz w:val="20"/>
                <w:lang w:val="ru-RU"/>
              </w:rPr>
              <w:t>многоквартирном</w:t>
            </w:r>
            <w:r w:rsidRPr="00B71C43">
              <w:rPr>
                <w:rFonts w:eastAsia="Times New Roman"/>
                <w:spacing w:val="-1"/>
                <w:sz w:val="20"/>
                <w:lang w:val="ru-RU"/>
              </w:rPr>
              <w:t xml:space="preserve"> </w:t>
            </w:r>
            <w:r w:rsidRPr="00B71C43">
              <w:rPr>
                <w:rFonts w:eastAsia="Times New Roman"/>
                <w:sz w:val="20"/>
                <w:lang w:val="ru-RU"/>
              </w:rPr>
              <w:t>доме</w:t>
            </w:r>
          </w:p>
        </w:tc>
        <w:tc>
          <w:tcPr>
            <w:tcW w:w="1292" w:type="dxa"/>
          </w:tcPr>
          <w:p w:rsidR="00B71C43" w:rsidRPr="00B71C43" w:rsidRDefault="00B71C43" w:rsidP="00B71C43">
            <w:pPr>
              <w:spacing w:line="265" w:lineRule="exact"/>
              <w:jc w:val="center"/>
              <w:rPr>
                <w:rFonts w:eastAsia="Times New Roman"/>
              </w:rPr>
            </w:pPr>
            <w:r w:rsidRPr="00B71C43">
              <w:rPr>
                <w:rFonts w:eastAsia="Times New Roman"/>
              </w:rPr>
              <w:t>%</w:t>
            </w:r>
          </w:p>
        </w:tc>
        <w:tc>
          <w:tcPr>
            <w:tcW w:w="694" w:type="dxa"/>
          </w:tcPr>
          <w:p w:rsidR="00B71C43" w:rsidRPr="00B71C43" w:rsidRDefault="00B71C43" w:rsidP="00B71C43">
            <w:pPr>
              <w:rPr>
                <w:rFonts w:eastAsia="Times New Roman"/>
                <w:sz w:val="20"/>
              </w:rPr>
            </w:pPr>
          </w:p>
        </w:tc>
        <w:tc>
          <w:tcPr>
            <w:tcW w:w="850" w:type="dxa"/>
          </w:tcPr>
          <w:p w:rsidR="00B71C43" w:rsidRPr="00B71C43" w:rsidRDefault="00B71C43" w:rsidP="00B71C43">
            <w:pPr>
              <w:spacing w:line="268" w:lineRule="exact"/>
              <w:jc w:val="center"/>
              <w:rPr>
                <w:rFonts w:eastAsia="Times New Roman"/>
                <w:sz w:val="24"/>
              </w:rPr>
            </w:pPr>
            <w:r w:rsidRPr="00B71C43">
              <w:rPr>
                <w:rFonts w:eastAsia="Times New Roman"/>
                <w:w w:val="99"/>
                <w:sz w:val="24"/>
              </w:rPr>
              <w:t>-</w:t>
            </w:r>
          </w:p>
        </w:tc>
        <w:tc>
          <w:tcPr>
            <w:tcW w:w="708" w:type="dxa"/>
          </w:tcPr>
          <w:p w:rsidR="00B71C43" w:rsidRPr="00B71C43" w:rsidRDefault="00B71C43" w:rsidP="00B71C43">
            <w:pPr>
              <w:spacing w:line="268" w:lineRule="exact"/>
              <w:jc w:val="center"/>
              <w:rPr>
                <w:rFonts w:eastAsia="Times New Roman"/>
                <w:sz w:val="24"/>
              </w:rPr>
            </w:pPr>
          </w:p>
        </w:tc>
        <w:tc>
          <w:tcPr>
            <w:tcW w:w="711" w:type="dxa"/>
          </w:tcPr>
          <w:p w:rsidR="00B71C43" w:rsidRPr="00B71C43" w:rsidRDefault="00B71C43" w:rsidP="00B71C43">
            <w:pPr>
              <w:rPr>
                <w:rFonts w:eastAsia="Times New Roman"/>
                <w:sz w:val="20"/>
              </w:rPr>
            </w:pPr>
          </w:p>
        </w:tc>
        <w:tc>
          <w:tcPr>
            <w:tcW w:w="708" w:type="dxa"/>
          </w:tcPr>
          <w:p w:rsidR="00B71C43" w:rsidRPr="00B71C43" w:rsidRDefault="00B71C43" w:rsidP="00B71C43">
            <w:pPr>
              <w:rPr>
                <w:rFonts w:eastAsia="Times New Roman"/>
                <w:sz w:val="20"/>
              </w:rPr>
            </w:pPr>
          </w:p>
        </w:tc>
        <w:tc>
          <w:tcPr>
            <w:tcW w:w="713" w:type="dxa"/>
          </w:tcPr>
          <w:p w:rsidR="00B71C43" w:rsidRPr="00B71C43" w:rsidRDefault="00B71C43" w:rsidP="00B71C43">
            <w:pPr>
              <w:rPr>
                <w:rFonts w:eastAsia="Times New Roman"/>
                <w:sz w:val="20"/>
              </w:rPr>
            </w:pPr>
          </w:p>
        </w:tc>
        <w:tc>
          <w:tcPr>
            <w:tcW w:w="711" w:type="dxa"/>
          </w:tcPr>
          <w:p w:rsidR="00B71C43" w:rsidRPr="00B71C43" w:rsidRDefault="00B71C43" w:rsidP="00B71C43">
            <w:pPr>
              <w:rPr>
                <w:rFonts w:eastAsia="Times New Roman"/>
                <w:sz w:val="20"/>
              </w:rPr>
            </w:pPr>
          </w:p>
        </w:tc>
        <w:tc>
          <w:tcPr>
            <w:tcW w:w="692" w:type="dxa"/>
          </w:tcPr>
          <w:p w:rsidR="00B71C43" w:rsidRPr="00B71C43" w:rsidRDefault="00B71C43" w:rsidP="00B71C43">
            <w:pPr>
              <w:rPr>
                <w:rFonts w:eastAsia="Times New Roman"/>
                <w:sz w:val="20"/>
              </w:rPr>
            </w:pPr>
          </w:p>
        </w:tc>
        <w:tc>
          <w:tcPr>
            <w:tcW w:w="703" w:type="dxa"/>
          </w:tcPr>
          <w:p w:rsidR="00B71C43" w:rsidRPr="00B71C43" w:rsidRDefault="00B71C43" w:rsidP="00B71C43">
            <w:pPr>
              <w:rPr>
                <w:rFonts w:eastAsia="Times New Roman"/>
                <w:sz w:val="20"/>
              </w:rPr>
            </w:pPr>
          </w:p>
        </w:tc>
        <w:tc>
          <w:tcPr>
            <w:tcW w:w="691" w:type="dxa"/>
          </w:tcPr>
          <w:p w:rsidR="00B71C43" w:rsidRPr="00B71C43" w:rsidRDefault="00B71C43" w:rsidP="00B71C43">
            <w:pPr>
              <w:spacing w:line="268" w:lineRule="exact"/>
              <w:ind w:right="85"/>
              <w:jc w:val="center"/>
              <w:rPr>
                <w:rFonts w:eastAsia="Times New Roman"/>
                <w:sz w:val="24"/>
              </w:rPr>
            </w:pPr>
            <w:r w:rsidRPr="00B71C43">
              <w:rPr>
                <w:rFonts w:eastAsia="Times New Roman"/>
                <w:sz w:val="24"/>
              </w:rPr>
              <w:t>15</w:t>
            </w:r>
          </w:p>
        </w:tc>
        <w:tc>
          <w:tcPr>
            <w:tcW w:w="734" w:type="dxa"/>
          </w:tcPr>
          <w:p w:rsidR="00B71C43" w:rsidRPr="00B71C43" w:rsidRDefault="00B71C43" w:rsidP="00B71C43">
            <w:pPr>
              <w:spacing w:line="268" w:lineRule="exact"/>
              <w:rPr>
                <w:rFonts w:eastAsia="Times New Roman"/>
                <w:sz w:val="24"/>
              </w:rPr>
            </w:pPr>
            <w:r w:rsidRPr="00B71C43">
              <w:rPr>
                <w:rFonts w:eastAsia="Times New Roman"/>
                <w:sz w:val="24"/>
              </w:rPr>
              <w:t>15</w:t>
            </w:r>
          </w:p>
        </w:tc>
        <w:tc>
          <w:tcPr>
            <w:tcW w:w="825" w:type="dxa"/>
          </w:tcPr>
          <w:p w:rsidR="00B71C43" w:rsidRPr="00B71C43" w:rsidRDefault="00B71C43" w:rsidP="00B71C43">
            <w:pPr>
              <w:spacing w:line="268" w:lineRule="exact"/>
              <w:ind w:right="82"/>
              <w:jc w:val="center"/>
              <w:rPr>
                <w:rFonts w:eastAsia="Times New Roman"/>
                <w:sz w:val="24"/>
              </w:rPr>
            </w:pPr>
            <w:r w:rsidRPr="00B71C43">
              <w:rPr>
                <w:rFonts w:eastAsia="Times New Roman"/>
                <w:sz w:val="24"/>
              </w:rPr>
              <w:t>15</w:t>
            </w:r>
          </w:p>
        </w:tc>
        <w:tc>
          <w:tcPr>
            <w:tcW w:w="765" w:type="dxa"/>
          </w:tcPr>
          <w:p w:rsidR="00B71C43" w:rsidRPr="00B71C43" w:rsidRDefault="00B71C43" w:rsidP="00B71C43">
            <w:pPr>
              <w:rPr>
                <w:rFonts w:eastAsia="Times New Roman"/>
                <w:sz w:val="20"/>
              </w:rPr>
            </w:pPr>
            <w:r w:rsidRPr="00B71C43">
              <w:rPr>
                <w:rFonts w:eastAsia="Times New Roman"/>
                <w:sz w:val="20"/>
              </w:rPr>
              <w:t>15</w:t>
            </w:r>
          </w:p>
        </w:tc>
        <w:tc>
          <w:tcPr>
            <w:tcW w:w="695" w:type="dxa"/>
          </w:tcPr>
          <w:p w:rsidR="00B71C43" w:rsidRPr="00B71C43" w:rsidRDefault="00B71C43" w:rsidP="00B71C43">
            <w:pPr>
              <w:rPr>
                <w:rFonts w:eastAsia="Times New Roman"/>
                <w:sz w:val="20"/>
              </w:rPr>
            </w:pPr>
          </w:p>
        </w:tc>
        <w:tc>
          <w:tcPr>
            <w:tcW w:w="990" w:type="dxa"/>
          </w:tcPr>
          <w:p w:rsidR="00B71C43" w:rsidRPr="00B71C43" w:rsidRDefault="00B71C43" w:rsidP="00B71C43">
            <w:pPr>
              <w:spacing w:line="268" w:lineRule="exact"/>
              <w:ind w:right="134"/>
              <w:jc w:val="center"/>
              <w:rPr>
                <w:rFonts w:eastAsia="Times New Roman"/>
                <w:sz w:val="24"/>
              </w:rPr>
            </w:pPr>
            <w:r w:rsidRPr="00B71C43">
              <w:rPr>
                <w:rFonts w:eastAsia="Times New Roman"/>
                <w:sz w:val="24"/>
              </w:rPr>
              <w:t>15</w:t>
            </w:r>
          </w:p>
        </w:tc>
      </w:tr>
    </w:tbl>
    <w:p w:rsidR="00B71C43" w:rsidRPr="00B71C43" w:rsidRDefault="00B71C43" w:rsidP="00B71C43">
      <w:pPr>
        <w:spacing w:after="0" w:line="268" w:lineRule="exact"/>
        <w:jc w:val="center"/>
        <w:rPr>
          <w:rFonts w:eastAsia="Times New Roman"/>
          <w:sz w:val="24"/>
          <w:szCs w:val="24"/>
          <w:lang w:eastAsia="ru-RU"/>
        </w:rPr>
        <w:sectPr w:rsidR="00B71C43" w:rsidRPr="00B71C43">
          <w:headerReference w:type="default" r:id="rId15"/>
          <w:pgSz w:w="16840" w:h="11910" w:orient="landscape"/>
          <w:pgMar w:top="1100" w:right="80" w:bottom="280" w:left="120" w:header="0" w:footer="0" w:gutter="0"/>
          <w:cols w:space="720"/>
        </w:sectPr>
      </w:pPr>
    </w:p>
    <w:p w:rsidR="00B71C43" w:rsidRPr="00B71C43" w:rsidRDefault="00B71C43" w:rsidP="00B71C43">
      <w:pPr>
        <w:widowControl w:val="0"/>
        <w:autoSpaceDE w:val="0"/>
        <w:autoSpaceDN w:val="0"/>
        <w:spacing w:after="0" w:line="240" w:lineRule="auto"/>
        <w:rPr>
          <w:rFonts w:eastAsia="Times New Roman"/>
          <w:b/>
          <w:sz w:val="20"/>
        </w:rPr>
      </w:pPr>
    </w:p>
    <w:p w:rsidR="00B71C43" w:rsidRPr="00B71C43" w:rsidRDefault="00B71C43" w:rsidP="00B71C43">
      <w:pPr>
        <w:widowControl w:val="0"/>
        <w:autoSpaceDE w:val="0"/>
        <w:autoSpaceDN w:val="0"/>
        <w:spacing w:after="0" w:line="240" w:lineRule="auto"/>
        <w:rPr>
          <w:rFonts w:eastAsia="Times New Roman"/>
          <w:b/>
          <w:sz w:val="20"/>
        </w:rPr>
      </w:pPr>
    </w:p>
    <w:p w:rsidR="00B71C43" w:rsidRPr="00B71C43" w:rsidRDefault="00B71C43" w:rsidP="00B71C43">
      <w:pPr>
        <w:widowControl w:val="0"/>
        <w:autoSpaceDE w:val="0"/>
        <w:autoSpaceDN w:val="0"/>
        <w:spacing w:before="9" w:after="0" w:line="240" w:lineRule="auto"/>
        <w:rPr>
          <w:rFonts w:eastAsia="Times New Roman"/>
          <w:b/>
          <w:sz w:val="11"/>
        </w:rPr>
      </w:pPr>
    </w:p>
    <w:tbl>
      <w:tblPr>
        <w:tblStyle w:val="TableNormal2"/>
        <w:tblW w:w="0" w:type="auto"/>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2540"/>
        <w:gridCol w:w="1292"/>
        <w:gridCol w:w="694"/>
        <w:gridCol w:w="850"/>
        <w:gridCol w:w="708"/>
        <w:gridCol w:w="711"/>
        <w:gridCol w:w="708"/>
        <w:gridCol w:w="715"/>
        <w:gridCol w:w="708"/>
        <w:gridCol w:w="615"/>
        <w:gridCol w:w="806"/>
        <w:gridCol w:w="708"/>
        <w:gridCol w:w="710"/>
        <w:gridCol w:w="849"/>
        <w:gridCol w:w="736"/>
        <w:gridCol w:w="681"/>
        <w:gridCol w:w="991"/>
      </w:tblGrid>
      <w:tr w:rsidR="00B71C43" w:rsidRPr="00B71C43" w:rsidTr="00B71C43">
        <w:trPr>
          <w:trHeight w:val="1840"/>
        </w:trPr>
        <w:tc>
          <w:tcPr>
            <w:tcW w:w="538" w:type="dxa"/>
          </w:tcPr>
          <w:p w:rsidR="00B71C43" w:rsidRPr="00B71C43" w:rsidRDefault="00B71C43" w:rsidP="00B71C43">
            <w:pPr>
              <w:spacing w:line="265" w:lineRule="exact"/>
              <w:jc w:val="center"/>
              <w:rPr>
                <w:rFonts w:eastAsia="Times New Roman"/>
              </w:rPr>
            </w:pPr>
            <w:r w:rsidRPr="00B71C43">
              <w:rPr>
                <w:rFonts w:eastAsia="Times New Roman"/>
              </w:rPr>
              <w:t>9</w:t>
            </w:r>
          </w:p>
        </w:tc>
        <w:tc>
          <w:tcPr>
            <w:tcW w:w="2540" w:type="dxa"/>
          </w:tcPr>
          <w:p w:rsidR="00B71C43" w:rsidRPr="00B71C43" w:rsidRDefault="00B71C43" w:rsidP="00B71C43">
            <w:pPr>
              <w:spacing w:line="223" w:lineRule="exact"/>
              <w:rPr>
                <w:rFonts w:eastAsia="Times New Roman"/>
                <w:sz w:val="20"/>
                <w:lang w:val="ru-RU"/>
              </w:rPr>
            </w:pPr>
            <w:r w:rsidRPr="00B71C43">
              <w:rPr>
                <w:rFonts w:eastAsia="Times New Roman"/>
                <w:sz w:val="20"/>
                <w:lang w:val="ru-RU"/>
              </w:rPr>
              <w:t>доля</w:t>
            </w:r>
            <w:r w:rsidRPr="00B71C43">
              <w:rPr>
                <w:rFonts w:eastAsia="Times New Roman"/>
                <w:spacing w:val="-3"/>
                <w:sz w:val="20"/>
                <w:lang w:val="ru-RU"/>
              </w:rPr>
              <w:t xml:space="preserve"> </w:t>
            </w:r>
            <w:r w:rsidRPr="00B71C43">
              <w:rPr>
                <w:rFonts w:eastAsia="Times New Roman"/>
                <w:sz w:val="20"/>
                <w:lang w:val="ru-RU"/>
              </w:rPr>
              <w:t>общих</w:t>
            </w:r>
            <w:r w:rsidRPr="00B71C43">
              <w:rPr>
                <w:rFonts w:eastAsia="Times New Roman"/>
                <w:spacing w:val="-3"/>
                <w:sz w:val="20"/>
                <w:lang w:val="ru-RU"/>
              </w:rPr>
              <w:t xml:space="preserve"> </w:t>
            </w:r>
            <w:r w:rsidRPr="00B71C43">
              <w:rPr>
                <w:rFonts w:eastAsia="Times New Roman"/>
                <w:sz w:val="20"/>
                <w:lang w:val="ru-RU"/>
              </w:rPr>
              <w:t>собраний</w:t>
            </w:r>
          </w:p>
          <w:p w:rsidR="00B71C43" w:rsidRPr="00B71C43" w:rsidRDefault="00B71C43" w:rsidP="00B71C43">
            <w:pPr>
              <w:ind w:right="99"/>
              <w:rPr>
                <w:rFonts w:eastAsia="Times New Roman"/>
                <w:sz w:val="20"/>
                <w:lang w:val="ru-RU"/>
              </w:rPr>
            </w:pPr>
            <w:r w:rsidRPr="00B71C43">
              <w:rPr>
                <w:rFonts w:eastAsia="Times New Roman"/>
                <w:sz w:val="20"/>
                <w:lang w:val="ru-RU"/>
              </w:rPr>
              <w:t>собственников помещений</w:t>
            </w:r>
            <w:r w:rsidRPr="00B71C43">
              <w:rPr>
                <w:rFonts w:eastAsia="Times New Roman"/>
                <w:spacing w:val="-47"/>
                <w:sz w:val="20"/>
                <w:lang w:val="ru-RU"/>
              </w:rPr>
              <w:t xml:space="preserve"> </w:t>
            </w:r>
            <w:r w:rsidRPr="00B71C43">
              <w:rPr>
                <w:rFonts w:eastAsia="Times New Roman"/>
                <w:sz w:val="20"/>
                <w:lang w:val="ru-RU"/>
              </w:rPr>
              <w:t>в многоквартирных домах,</w:t>
            </w:r>
            <w:r w:rsidRPr="00B71C43">
              <w:rPr>
                <w:rFonts w:eastAsia="Times New Roman"/>
                <w:spacing w:val="-47"/>
                <w:sz w:val="20"/>
                <w:lang w:val="ru-RU"/>
              </w:rPr>
              <w:t xml:space="preserve"> </w:t>
            </w:r>
            <w:r w:rsidRPr="00B71C43">
              <w:rPr>
                <w:rFonts w:eastAsia="Times New Roman"/>
                <w:sz w:val="20"/>
                <w:lang w:val="ru-RU"/>
              </w:rPr>
              <w:t>проведенных посредством</w:t>
            </w:r>
            <w:r w:rsidRPr="00B71C43">
              <w:rPr>
                <w:rFonts w:eastAsia="Times New Roman"/>
                <w:spacing w:val="1"/>
                <w:sz w:val="20"/>
                <w:lang w:val="ru-RU"/>
              </w:rPr>
              <w:t xml:space="preserve"> </w:t>
            </w:r>
            <w:r w:rsidRPr="00B71C43">
              <w:rPr>
                <w:rFonts w:eastAsia="Times New Roman"/>
                <w:sz w:val="20"/>
                <w:lang w:val="ru-RU"/>
              </w:rPr>
              <w:t>электронного</w:t>
            </w:r>
            <w:r w:rsidRPr="00B71C43">
              <w:rPr>
                <w:rFonts w:eastAsia="Times New Roman"/>
                <w:spacing w:val="-11"/>
                <w:sz w:val="20"/>
                <w:lang w:val="ru-RU"/>
              </w:rPr>
              <w:t xml:space="preserve"> </w:t>
            </w:r>
            <w:r w:rsidRPr="00B71C43">
              <w:rPr>
                <w:rFonts w:eastAsia="Times New Roman"/>
                <w:sz w:val="20"/>
                <w:lang w:val="ru-RU"/>
              </w:rPr>
              <w:t>голосования,</w:t>
            </w:r>
            <w:r w:rsidRPr="00B71C43">
              <w:rPr>
                <w:rFonts w:eastAsia="Times New Roman"/>
                <w:spacing w:val="-47"/>
                <w:sz w:val="20"/>
                <w:lang w:val="ru-RU"/>
              </w:rPr>
              <w:t xml:space="preserve"> </w:t>
            </w:r>
            <w:r w:rsidRPr="00B71C43">
              <w:rPr>
                <w:rFonts w:eastAsia="Times New Roman"/>
                <w:sz w:val="20"/>
                <w:lang w:val="ru-RU"/>
              </w:rPr>
              <w:t>в общем количестве</w:t>
            </w:r>
            <w:r w:rsidRPr="00B71C43">
              <w:rPr>
                <w:rFonts w:eastAsia="Times New Roman"/>
                <w:spacing w:val="1"/>
                <w:sz w:val="20"/>
                <w:lang w:val="ru-RU"/>
              </w:rPr>
              <w:t xml:space="preserve"> </w:t>
            </w:r>
            <w:r w:rsidRPr="00B71C43">
              <w:rPr>
                <w:rFonts w:eastAsia="Times New Roman"/>
                <w:sz w:val="20"/>
                <w:lang w:val="ru-RU"/>
              </w:rPr>
              <w:t>проведенных</w:t>
            </w:r>
            <w:r w:rsidRPr="00B71C43">
              <w:rPr>
                <w:rFonts w:eastAsia="Times New Roman"/>
                <w:spacing w:val="-2"/>
                <w:sz w:val="20"/>
                <w:lang w:val="ru-RU"/>
              </w:rPr>
              <w:t xml:space="preserve"> </w:t>
            </w:r>
            <w:r w:rsidRPr="00B71C43">
              <w:rPr>
                <w:rFonts w:eastAsia="Times New Roman"/>
                <w:sz w:val="20"/>
                <w:lang w:val="ru-RU"/>
              </w:rPr>
              <w:t>общих</w:t>
            </w:r>
          </w:p>
          <w:p w:rsidR="00B71C43" w:rsidRPr="00B71C43" w:rsidRDefault="00B71C43" w:rsidP="00B71C43">
            <w:pPr>
              <w:spacing w:line="217" w:lineRule="exact"/>
              <w:rPr>
                <w:rFonts w:eastAsia="Times New Roman"/>
                <w:sz w:val="20"/>
              </w:rPr>
            </w:pPr>
            <w:proofErr w:type="spellStart"/>
            <w:r w:rsidRPr="00B71C43">
              <w:rPr>
                <w:rFonts w:eastAsia="Times New Roman"/>
                <w:sz w:val="20"/>
              </w:rPr>
              <w:t>собраний</w:t>
            </w:r>
            <w:proofErr w:type="spellEnd"/>
            <w:r w:rsidRPr="00B71C43">
              <w:rPr>
                <w:rFonts w:eastAsia="Times New Roman"/>
                <w:spacing w:val="-5"/>
                <w:sz w:val="20"/>
              </w:rPr>
              <w:t xml:space="preserve"> </w:t>
            </w:r>
            <w:proofErr w:type="spellStart"/>
            <w:r w:rsidRPr="00B71C43">
              <w:rPr>
                <w:rFonts w:eastAsia="Times New Roman"/>
                <w:sz w:val="20"/>
              </w:rPr>
              <w:t>собственников</w:t>
            </w:r>
            <w:proofErr w:type="spellEnd"/>
          </w:p>
        </w:tc>
        <w:tc>
          <w:tcPr>
            <w:tcW w:w="1292" w:type="dxa"/>
          </w:tcPr>
          <w:p w:rsidR="00B71C43" w:rsidRPr="00B71C43" w:rsidRDefault="00B71C43" w:rsidP="00B71C43">
            <w:pPr>
              <w:spacing w:line="265" w:lineRule="exact"/>
              <w:jc w:val="center"/>
              <w:rPr>
                <w:rFonts w:eastAsia="Times New Roman"/>
              </w:rPr>
            </w:pPr>
            <w:r w:rsidRPr="00B71C43">
              <w:rPr>
                <w:rFonts w:eastAsia="Times New Roman"/>
              </w:rPr>
              <w:t>%</w:t>
            </w:r>
          </w:p>
        </w:tc>
        <w:tc>
          <w:tcPr>
            <w:tcW w:w="694" w:type="dxa"/>
          </w:tcPr>
          <w:p w:rsidR="00B71C43" w:rsidRPr="00B71C43" w:rsidRDefault="00B71C43" w:rsidP="00B71C43">
            <w:pPr>
              <w:rPr>
                <w:rFonts w:eastAsia="Times New Roman"/>
                <w:sz w:val="20"/>
              </w:rPr>
            </w:pPr>
          </w:p>
        </w:tc>
        <w:tc>
          <w:tcPr>
            <w:tcW w:w="850" w:type="dxa"/>
          </w:tcPr>
          <w:p w:rsidR="00B71C43" w:rsidRPr="00B71C43" w:rsidRDefault="00B71C43" w:rsidP="00B71C43">
            <w:pPr>
              <w:rPr>
                <w:rFonts w:eastAsia="Times New Roman"/>
                <w:sz w:val="20"/>
              </w:rPr>
            </w:pPr>
          </w:p>
        </w:tc>
        <w:tc>
          <w:tcPr>
            <w:tcW w:w="708" w:type="dxa"/>
          </w:tcPr>
          <w:p w:rsidR="00B71C43" w:rsidRPr="00B71C43" w:rsidRDefault="00B71C43" w:rsidP="00B71C43">
            <w:pPr>
              <w:spacing w:line="268" w:lineRule="exact"/>
              <w:ind w:right="87"/>
              <w:jc w:val="center"/>
              <w:rPr>
                <w:rFonts w:eastAsia="Times New Roman"/>
                <w:sz w:val="24"/>
              </w:rPr>
            </w:pPr>
            <w:r w:rsidRPr="00B71C43">
              <w:rPr>
                <w:rFonts w:eastAsia="Times New Roman"/>
                <w:sz w:val="24"/>
              </w:rPr>
              <w:t>0</w:t>
            </w:r>
          </w:p>
        </w:tc>
        <w:tc>
          <w:tcPr>
            <w:tcW w:w="711" w:type="dxa"/>
          </w:tcPr>
          <w:p w:rsidR="00B71C43" w:rsidRPr="00B71C43" w:rsidRDefault="00B71C43" w:rsidP="00B71C43">
            <w:pPr>
              <w:rPr>
                <w:rFonts w:eastAsia="Times New Roman"/>
                <w:sz w:val="20"/>
              </w:rPr>
            </w:pPr>
          </w:p>
        </w:tc>
        <w:tc>
          <w:tcPr>
            <w:tcW w:w="708" w:type="dxa"/>
          </w:tcPr>
          <w:p w:rsidR="00B71C43" w:rsidRPr="00B71C43" w:rsidRDefault="00B71C43" w:rsidP="00B71C43">
            <w:pPr>
              <w:rPr>
                <w:rFonts w:eastAsia="Times New Roman"/>
                <w:sz w:val="20"/>
              </w:rPr>
            </w:pPr>
          </w:p>
        </w:tc>
        <w:tc>
          <w:tcPr>
            <w:tcW w:w="715" w:type="dxa"/>
          </w:tcPr>
          <w:p w:rsidR="00B71C43" w:rsidRPr="00B71C43" w:rsidRDefault="00B71C43" w:rsidP="00B71C43">
            <w:pPr>
              <w:rPr>
                <w:rFonts w:eastAsia="Times New Roman"/>
                <w:sz w:val="20"/>
              </w:rPr>
            </w:pPr>
          </w:p>
        </w:tc>
        <w:tc>
          <w:tcPr>
            <w:tcW w:w="708" w:type="dxa"/>
          </w:tcPr>
          <w:p w:rsidR="00B71C43" w:rsidRPr="00B71C43" w:rsidRDefault="00B71C43" w:rsidP="00B71C43">
            <w:pPr>
              <w:rPr>
                <w:rFonts w:eastAsia="Times New Roman"/>
                <w:sz w:val="20"/>
              </w:rPr>
            </w:pPr>
          </w:p>
        </w:tc>
        <w:tc>
          <w:tcPr>
            <w:tcW w:w="615" w:type="dxa"/>
          </w:tcPr>
          <w:p w:rsidR="00B71C43" w:rsidRPr="00B71C43" w:rsidRDefault="00B71C43" w:rsidP="00B71C43">
            <w:pPr>
              <w:rPr>
                <w:rFonts w:eastAsia="Times New Roman"/>
                <w:sz w:val="20"/>
              </w:rPr>
            </w:pPr>
          </w:p>
        </w:tc>
        <w:tc>
          <w:tcPr>
            <w:tcW w:w="806" w:type="dxa"/>
          </w:tcPr>
          <w:p w:rsidR="00B71C43" w:rsidRPr="00B71C43" w:rsidRDefault="00B71C43" w:rsidP="00B71C43">
            <w:pPr>
              <w:rPr>
                <w:rFonts w:eastAsia="Times New Roman"/>
                <w:sz w:val="20"/>
              </w:rPr>
            </w:pPr>
          </w:p>
        </w:tc>
        <w:tc>
          <w:tcPr>
            <w:tcW w:w="708" w:type="dxa"/>
          </w:tcPr>
          <w:p w:rsidR="00B71C43" w:rsidRPr="00B71C43" w:rsidRDefault="00B71C43" w:rsidP="00B71C43">
            <w:pPr>
              <w:spacing w:line="268" w:lineRule="exact"/>
              <w:ind w:right="86"/>
              <w:jc w:val="center"/>
              <w:rPr>
                <w:rFonts w:eastAsia="Times New Roman"/>
                <w:sz w:val="24"/>
              </w:rPr>
            </w:pPr>
            <w:r w:rsidRPr="00B71C43">
              <w:rPr>
                <w:rFonts w:eastAsia="Times New Roman"/>
                <w:sz w:val="24"/>
              </w:rPr>
              <w:t>10</w:t>
            </w:r>
          </w:p>
        </w:tc>
        <w:tc>
          <w:tcPr>
            <w:tcW w:w="710" w:type="dxa"/>
          </w:tcPr>
          <w:p w:rsidR="00B71C43" w:rsidRPr="00B71C43" w:rsidRDefault="00B71C43" w:rsidP="00B71C43">
            <w:pPr>
              <w:spacing w:line="268" w:lineRule="exact"/>
              <w:rPr>
                <w:rFonts w:eastAsia="Times New Roman"/>
                <w:sz w:val="24"/>
              </w:rPr>
            </w:pPr>
            <w:r w:rsidRPr="00B71C43">
              <w:rPr>
                <w:rFonts w:eastAsia="Times New Roman"/>
                <w:sz w:val="24"/>
              </w:rPr>
              <w:t>10</w:t>
            </w:r>
          </w:p>
        </w:tc>
        <w:tc>
          <w:tcPr>
            <w:tcW w:w="849" w:type="dxa"/>
            <w:tcBorders>
              <w:right w:val="single" w:sz="6" w:space="0" w:color="000000"/>
            </w:tcBorders>
          </w:tcPr>
          <w:p w:rsidR="00B71C43" w:rsidRPr="00B71C43" w:rsidRDefault="00B71C43" w:rsidP="00B71C43">
            <w:pPr>
              <w:spacing w:line="268" w:lineRule="exact"/>
              <w:rPr>
                <w:rFonts w:eastAsia="Times New Roman"/>
                <w:sz w:val="24"/>
              </w:rPr>
            </w:pPr>
            <w:r w:rsidRPr="00B71C43">
              <w:rPr>
                <w:rFonts w:eastAsia="Times New Roman"/>
                <w:sz w:val="24"/>
              </w:rPr>
              <w:t>10</w:t>
            </w:r>
          </w:p>
        </w:tc>
        <w:tc>
          <w:tcPr>
            <w:tcW w:w="736" w:type="dxa"/>
            <w:tcBorders>
              <w:left w:val="single" w:sz="6" w:space="0" w:color="000000"/>
            </w:tcBorders>
          </w:tcPr>
          <w:p w:rsidR="00B71C43" w:rsidRPr="00B71C43" w:rsidRDefault="00B71C43" w:rsidP="00B71C43">
            <w:pPr>
              <w:rPr>
                <w:rFonts w:eastAsia="Times New Roman"/>
                <w:sz w:val="20"/>
              </w:rPr>
            </w:pPr>
          </w:p>
        </w:tc>
        <w:tc>
          <w:tcPr>
            <w:tcW w:w="681" w:type="dxa"/>
          </w:tcPr>
          <w:p w:rsidR="00B71C43" w:rsidRPr="00B71C43" w:rsidRDefault="00B71C43" w:rsidP="00B71C43">
            <w:pPr>
              <w:rPr>
                <w:rFonts w:eastAsia="Times New Roman"/>
                <w:sz w:val="20"/>
              </w:rPr>
            </w:pPr>
          </w:p>
        </w:tc>
        <w:tc>
          <w:tcPr>
            <w:tcW w:w="991" w:type="dxa"/>
          </w:tcPr>
          <w:p w:rsidR="00B71C43" w:rsidRPr="00B71C43" w:rsidRDefault="00B71C43" w:rsidP="00B71C43">
            <w:pPr>
              <w:rPr>
                <w:rFonts w:eastAsia="Times New Roman"/>
                <w:sz w:val="20"/>
              </w:rPr>
            </w:pPr>
          </w:p>
        </w:tc>
      </w:tr>
      <w:tr w:rsidR="00B71C43" w:rsidRPr="00B71C43" w:rsidTr="00B71C43">
        <w:trPr>
          <w:trHeight w:val="2068"/>
        </w:trPr>
        <w:tc>
          <w:tcPr>
            <w:tcW w:w="538" w:type="dxa"/>
          </w:tcPr>
          <w:p w:rsidR="00B71C43" w:rsidRPr="00B71C43" w:rsidRDefault="00B71C43" w:rsidP="00B71C43">
            <w:pPr>
              <w:spacing w:line="266" w:lineRule="exact"/>
              <w:ind w:right="128"/>
              <w:jc w:val="center"/>
              <w:rPr>
                <w:rFonts w:eastAsia="Times New Roman"/>
              </w:rPr>
            </w:pPr>
            <w:r w:rsidRPr="00B71C43">
              <w:rPr>
                <w:rFonts w:eastAsia="Times New Roman"/>
              </w:rPr>
              <w:t>10</w:t>
            </w:r>
          </w:p>
        </w:tc>
        <w:tc>
          <w:tcPr>
            <w:tcW w:w="2540" w:type="dxa"/>
          </w:tcPr>
          <w:p w:rsidR="00B71C43" w:rsidRPr="00B71C43" w:rsidRDefault="00B71C43" w:rsidP="00B71C43">
            <w:pPr>
              <w:ind w:right="179"/>
              <w:rPr>
                <w:rFonts w:eastAsia="Times New Roman"/>
                <w:sz w:val="20"/>
                <w:lang w:val="ru-RU"/>
              </w:rPr>
            </w:pPr>
            <w:r w:rsidRPr="00B71C43">
              <w:rPr>
                <w:rFonts w:eastAsia="Times New Roman"/>
                <w:sz w:val="20"/>
                <w:lang w:val="ru-RU"/>
              </w:rPr>
              <w:t>доля</w:t>
            </w:r>
            <w:r w:rsidRPr="00B71C43">
              <w:rPr>
                <w:rFonts w:eastAsia="Times New Roman"/>
                <w:spacing w:val="-4"/>
                <w:sz w:val="20"/>
                <w:lang w:val="ru-RU"/>
              </w:rPr>
              <w:t xml:space="preserve"> </w:t>
            </w:r>
            <w:r w:rsidRPr="00B71C43">
              <w:rPr>
                <w:rFonts w:eastAsia="Times New Roman"/>
                <w:sz w:val="20"/>
                <w:lang w:val="ru-RU"/>
              </w:rPr>
              <w:t>жителей</w:t>
            </w:r>
            <w:r w:rsidRPr="00B71C43">
              <w:rPr>
                <w:rFonts w:eastAsia="Times New Roman"/>
                <w:spacing w:val="-4"/>
                <w:sz w:val="20"/>
                <w:lang w:val="ru-RU"/>
              </w:rPr>
              <w:t xml:space="preserve"> </w:t>
            </w:r>
            <w:r w:rsidRPr="00B71C43">
              <w:rPr>
                <w:rFonts w:eastAsia="Times New Roman"/>
                <w:sz w:val="20"/>
                <w:lang w:val="ru-RU"/>
              </w:rPr>
              <w:t>поселения</w:t>
            </w:r>
            <w:r w:rsidRPr="00B71C43">
              <w:rPr>
                <w:rFonts w:eastAsia="Times New Roman"/>
                <w:spacing w:val="-3"/>
                <w:sz w:val="20"/>
                <w:lang w:val="ru-RU"/>
              </w:rPr>
              <w:t xml:space="preserve"> </w:t>
            </w:r>
            <w:r w:rsidRPr="00B71C43">
              <w:rPr>
                <w:rFonts w:eastAsia="Times New Roman"/>
                <w:sz w:val="20"/>
                <w:lang w:val="ru-RU"/>
              </w:rPr>
              <w:t>в</w:t>
            </w:r>
            <w:r w:rsidRPr="00B71C43">
              <w:rPr>
                <w:rFonts w:eastAsia="Times New Roman"/>
                <w:spacing w:val="-47"/>
                <w:sz w:val="20"/>
                <w:lang w:val="ru-RU"/>
              </w:rPr>
              <w:t xml:space="preserve"> </w:t>
            </w:r>
            <w:r w:rsidRPr="00B71C43">
              <w:rPr>
                <w:rFonts w:eastAsia="Times New Roman"/>
                <w:sz w:val="20"/>
                <w:lang w:val="ru-RU"/>
              </w:rPr>
              <w:t>возрасте</w:t>
            </w:r>
            <w:r w:rsidRPr="00B71C43">
              <w:rPr>
                <w:rFonts w:eastAsia="Times New Roman"/>
                <w:spacing w:val="-1"/>
                <w:sz w:val="20"/>
                <w:lang w:val="ru-RU"/>
              </w:rPr>
              <w:t xml:space="preserve"> </w:t>
            </w:r>
            <w:r w:rsidRPr="00B71C43">
              <w:rPr>
                <w:rFonts w:eastAsia="Times New Roman"/>
                <w:sz w:val="20"/>
                <w:lang w:val="ru-RU"/>
              </w:rPr>
              <w:t>от</w:t>
            </w:r>
            <w:r w:rsidRPr="00B71C43">
              <w:rPr>
                <w:rFonts w:eastAsia="Times New Roman"/>
                <w:spacing w:val="-1"/>
                <w:sz w:val="20"/>
                <w:lang w:val="ru-RU"/>
              </w:rPr>
              <w:t xml:space="preserve"> </w:t>
            </w:r>
            <w:r w:rsidRPr="00B71C43">
              <w:rPr>
                <w:rFonts w:eastAsia="Times New Roman"/>
                <w:sz w:val="20"/>
                <w:lang w:val="ru-RU"/>
              </w:rPr>
              <w:t>14 лет,</w:t>
            </w:r>
          </w:p>
          <w:p w:rsidR="00B71C43" w:rsidRPr="00B71C43" w:rsidRDefault="00B71C43" w:rsidP="00B71C43">
            <w:pPr>
              <w:ind w:right="415"/>
              <w:rPr>
                <w:rFonts w:eastAsia="Times New Roman"/>
                <w:sz w:val="20"/>
                <w:lang w:val="ru-RU"/>
              </w:rPr>
            </w:pPr>
            <w:r w:rsidRPr="00B71C43">
              <w:rPr>
                <w:rFonts w:eastAsia="Times New Roman"/>
                <w:spacing w:val="-1"/>
                <w:sz w:val="20"/>
                <w:lang w:val="ru-RU"/>
              </w:rPr>
              <w:t xml:space="preserve">имеющих </w:t>
            </w:r>
            <w:r w:rsidRPr="00B71C43">
              <w:rPr>
                <w:rFonts w:eastAsia="Times New Roman"/>
                <w:sz w:val="20"/>
                <w:lang w:val="ru-RU"/>
              </w:rPr>
              <w:t>возможность</w:t>
            </w:r>
            <w:r w:rsidRPr="00B71C43">
              <w:rPr>
                <w:rFonts w:eastAsia="Times New Roman"/>
                <w:spacing w:val="-47"/>
                <w:sz w:val="20"/>
                <w:lang w:val="ru-RU"/>
              </w:rPr>
              <w:t xml:space="preserve"> </w:t>
            </w:r>
            <w:r w:rsidRPr="00B71C43">
              <w:rPr>
                <w:rFonts w:eastAsia="Times New Roman"/>
                <w:sz w:val="20"/>
                <w:lang w:val="ru-RU"/>
              </w:rPr>
              <w:t>принять участие в</w:t>
            </w:r>
            <w:r w:rsidRPr="00B71C43">
              <w:rPr>
                <w:rFonts w:eastAsia="Times New Roman"/>
                <w:spacing w:val="1"/>
                <w:sz w:val="20"/>
                <w:lang w:val="ru-RU"/>
              </w:rPr>
              <w:t xml:space="preserve"> </w:t>
            </w:r>
            <w:r w:rsidRPr="00B71C43">
              <w:rPr>
                <w:rFonts w:eastAsia="Times New Roman"/>
                <w:sz w:val="20"/>
                <w:lang w:val="ru-RU"/>
              </w:rPr>
              <w:t>принятии решений по</w:t>
            </w:r>
            <w:r w:rsidRPr="00B71C43">
              <w:rPr>
                <w:rFonts w:eastAsia="Times New Roman"/>
                <w:spacing w:val="1"/>
                <w:sz w:val="20"/>
                <w:lang w:val="ru-RU"/>
              </w:rPr>
              <w:t xml:space="preserve"> </w:t>
            </w:r>
            <w:r w:rsidRPr="00B71C43">
              <w:rPr>
                <w:rFonts w:eastAsia="Times New Roman"/>
                <w:sz w:val="20"/>
                <w:lang w:val="ru-RU"/>
              </w:rPr>
              <w:t>вопросам городского</w:t>
            </w:r>
            <w:r w:rsidRPr="00B71C43">
              <w:rPr>
                <w:rFonts w:eastAsia="Times New Roman"/>
                <w:spacing w:val="1"/>
                <w:sz w:val="20"/>
                <w:lang w:val="ru-RU"/>
              </w:rPr>
              <w:t xml:space="preserve"> </w:t>
            </w:r>
            <w:r w:rsidRPr="00B71C43">
              <w:rPr>
                <w:rFonts w:eastAsia="Times New Roman"/>
                <w:sz w:val="20"/>
                <w:lang w:val="ru-RU"/>
              </w:rPr>
              <w:t>развития</w:t>
            </w:r>
            <w:r w:rsidRPr="00B71C43">
              <w:rPr>
                <w:rFonts w:eastAsia="Times New Roman"/>
                <w:spacing w:val="-2"/>
                <w:sz w:val="20"/>
                <w:lang w:val="ru-RU"/>
              </w:rPr>
              <w:t xml:space="preserve"> </w:t>
            </w:r>
            <w:proofErr w:type="gramStart"/>
            <w:r w:rsidRPr="00B71C43">
              <w:rPr>
                <w:rFonts w:eastAsia="Times New Roman"/>
                <w:sz w:val="20"/>
                <w:lang w:val="ru-RU"/>
              </w:rPr>
              <w:t>с</w:t>
            </w:r>
            <w:proofErr w:type="gramEnd"/>
          </w:p>
          <w:p w:rsidR="00B71C43" w:rsidRPr="00B71C43" w:rsidRDefault="00B71C43" w:rsidP="00B71C43">
            <w:pPr>
              <w:spacing w:line="230" w:lineRule="exact"/>
              <w:ind w:right="105"/>
              <w:rPr>
                <w:rFonts w:eastAsia="Times New Roman"/>
                <w:sz w:val="20"/>
              </w:rPr>
            </w:pPr>
            <w:proofErr w:type="spellStart"/>
            <w:r w:rsidRPr="00B71C43">
              <w:rPr>
                <w:rFonts w:eastAsia="Times New Roman"/>
                <w:sz w:val="20"/>
              </w:rPr>
              <w:t>использованием</w:t>
            </w:r>
            <w:proofErr w:type="spellEnd"/>
            <w:r w:rsidRPr="00B71C43">
              <w:rPr>
                <w:rFonts w:eastAsia="Times New Roman"/>
                <w:spacing w:val="-10"/>
                <w:sz w:val="20"/>
              </w:rPr>
              <w:t xml:space="preserve"> </w:t>
            </w:r>
            <w:proofErr w:type="spellStart"/>
            <w:r w:rsidRPr="00B71C43">
              <w:rPr>
                <w:rFonts w:eastAsia="Times New Roman"/>
                <w:sz w:val="20"/>
              </w:rPr>
              <w:t>цифровых</w:t>
            </w:r>
            <w:proofErr w:type="spellEnd"/>
            <w:r w:rsidRPr="00B71C43">
              <w:rPr>
                <w:rFonts w:eastAsia="Times New Roman"/>
                <w:spacing w:val="-47"/>
                <w:sz w:val="20"/>
              </w:rPr>
              <w:t xml:space="preserve"> </w:t>
            </w:r>
            <w:proofErr w:type="spellStart"/>
            <w:r w:rsidRPr="00B71C43">
              <w:rPr>
                <w:rFonts w:eastAsia="Times New Roman"/>
                <w:sz w:val="20"/>
              </w:rPr>
              <w:t>технологий</w:t>
            </w:r>
            <w:proofErr w:type="spellEnd"/>
          </w:p>
        </w:tc>
        <w:tc>
          <w:tcPr>
            <w:tcW w:w="1292" w:type="dxa"/>
          </w:tcPr>
          <w:p w:rsidR="00B71C43" w:rsidRPr="00B71C43" w:rsidRDefault="00B71C43" w:rsidP="00B71C43">
            <w:pPr>
              <w:spacing w:line="266" w:lineRule="exact"/>
              <w:jc w:val="center"/>
              <w:rPr>
                <w:rFonts w:eastAsia="Times New Roman"/>
              </w:rPr>
            </w:pPr>
            <w:r w:rsidRPr="00B71C43">
              <w:rPr>
                <w:rFonts w:eastAsia="Times New Roman"/>
              </w:rPr>
              <w:t>%</w:t>
            </w:r>
          </w:p>
        </w:tc>
        <w:tc>
          <w:tcPr>
            <w:tcW w:w="694" w:type="dxa"/>
          </w:tcPr>
          <w:p w:rsidR="00B71C43" w:rsidRPr="00B71C43" w:rsidRDefault="00B71C43" w:rsidP="00B71C43">
            <w:pPr>
              <w:rPr>
                <w:rFonts w:eastAsia="Times New Roman"/>
                <w:sz w:val="20"/>
              </w:rPr>
            </w:pPr>
          </w:p>
        </w:tc>
        <w:tc>
          <w:tcPr>
            <w:tcW w:w="850" w:type="dxa"/>
          </w:tcPr>
          <w:p w:rsidR="00B71C43" w:rsidRPr="00B71C43" w:rsidRDefault="00B71C43" w:rsidP="00B71C43">
            <w:pPr>
              <w:rPr>
                <w:rFonts w:eastAsia="Times New Roman"/>
                <w:sz w:val="20"/>
              </w:rPr>
            </w:pPr>
          </w:p>
        </w:tc>
        <w:tc>
          <w:tcPr>
            <w:tcW w:w="708" w:type="dxa"/>
          </w:tcPr>
          <w:p w:rsidR="00B71C43" w:rsidRPr="00B71C43" w:rsidRDefault="00B71C43" w:rsidP="00B71C43">
            <w:pPr>
              <w:spacing w:line="268" w:lineRule="exact"/>
              <w:ind w:right="87"/>
              <w:jc w:val="center"/>
              <w:rPr>
                <w:rFonts w:eastAsia="Times New Roman"/>
                <w:sz w:val="24"/>
              </w:rPr>
            </w:pPr>
          </w:p>
        </w:tc>
        <w:tc>
          <w:tcPr>
            <w:tcW w:w="711" w:type="dxa"/>
          </w:tcPr>
          <w:p w:rsidR="00B71C43" w:rsidRPr="00B71C43" w:rsidRDefault="00B71C43" w:rsidP="00B71C43">
            <w:pPr>
              <w:rPr>
                <w:rFonts w:eastAsia="Times New Roman"/>
                <w:sz w:val="20"/>
              </w:rPr>
            </w:pPr>
          </w:p>
        </w:tc>
        <w:tc>
          <w:tcPr>
            <w:tcW w:w="708" w:type="dxa"/>
          </w:tcPr>
          <w:p w:rsidR="00B71C43" w:rsidRPr="00B71C43" w:rsidRDefault="00B71C43" w:rsidP="00B71C43">
            <w:pPr>
              <w:rPr>
                <w:rFonts w:eastAsia="Times New Roman"/>
                <w:sz w:val="20"/>
              </w:rPr>
            </w:pPr>
          </w:p>
        </w:tc>
        <w:tc>
          <w:tcPr>
            <w:tcW w:w="715" w:type="dxa"/>
          </w:tcPr>
          <w:p w:rsidR="00B71C43" w:rsidRPr="00B71C43" w:rsidRDefault="00B71C43" w:rsidP="00B71C43">
            <w:pPr>
              <w:rPr>
                <w:rFonts w:eastAsia="Times New Roman"/>
                <w:sz w:val="20"/>
              </w:rPr>
            </w:pPr>
          </w:p>
        </w:tc>
        <w:tc>
          <w:tcPr>
            <w:tcW w:w="708" w:type="dxa"/>
          </w:tcPr>
          <w:p w:rsidR="00B71C43" w:rsidRPr="00B71C43" w:rsidRDefault="00B71C43" w:rsidP="00B71C43">
            <w:pPr>
              <w:rPr>
                <w:rFonts w:eastAsia="Times New Roman"/>
                <w:sz w:val="20"/>
              </w:rPr>
            </w:pPr>
          </w:p>
        </w:tc>
        <w:tc>
          <w:tcPr>
            <w:tcW w:w="615" w:type="dxa"/>
          </w:tcPr>
          <w:p w:rsidR="00B71C43" w:rsidRPr="00B71C43" w:rsidRDefault="00B71C43" w:rsidP="00B71C43">
            <w:pPr>
              <w:rPr>
                <w:rFonts w:eastAsia="Times New Roman"/>
                <w:sz w:val="20"/>
              </w:rPr>
            </w:pPr>
          </w:p>
        </w:tc>
        <w:tc>
          <w:tcPr>
            <w:tcW w:w="806" w:type="dxa"/>
          </w:tcPr>
          <w:p w:rsidR="00B71C43" w:rsidRPr="00B71C43" w:rsidRDefault="00B71C43" w:rsidP="00B71C43">
            <w:pPr>
              <w:spacing w:line="268" w:lineRule="exact"/>
              <w:ind w:right="255"/>
              <w:jc w:val="center"/>
              <w:rPr>
                <w:rFonts w:eastAsia="Times New Roman"/>
                <w:sz w:val="24"/>
                <w:szCs w:val="24"/>
              </w:rPr>
            </w:pPr>
            <w:r w:rsidRPr="00B71C43">
              <w:rPr>
                <w:rFonts w:eastAsia="Times New Roman"/>
                <w:sz w:val="24"/>
                <w:szCs w:val="24"/>
              </w:rPr>
              <w:t>35</w:t>
            </w:r>
          </w:p>
        </w:tc>
        <w:tc>
          <w:tcPr>
            <w:tcW w:w="708" w:type="dxa"/>
          </w:tcPr>
          <w:p w:rsidR="00B71C43" w:rsidRPr="00B71C43" w:rsidRDefault="00B71C43" w:rsidP="00B71C43">
            <w:pPr>
              <w:spacing w:line="268" w:lineRule="exact"/>
              <w:ind w:right="86"/>
              <w:jc w:val="center"/>
              <w:rPr>
                <w:rFonts w:eastAsia="Times New Roman"/>
                <w:sz w:val="24"/>
                <w:szCs w:val="24"/>
              </w:rPr>
            </w:pPr>
            <w:r w:rsidRPr="00B71C43">
              <w:rPr>
                <w:rFonts w:eastAsia="Times New Roman"/>
                <w:sz w:val="24"/>
                <w:szCs w:val="24"/>
              </w:rPr>
              <w:t>38</w:t>
            </w:r>
          </w:p>
        </w:tc>
        <w:tc>
          <w:tcPr>
            <w:tcW w:w="710" w:type="dxa"/>
          </w:tcPr>
          <w:p w:rsidR="00B71C43" w:rsidRPr="00B71C43" w:rsidRDefault="00B71C43" w:rsidP="00B71C43">
            <w:pPr>
              <w:rPr>
                <w:rFonts w:eastAsia="Times New Roman"/>
                <w:sz w:val="24"/>
                <w:szCs w:val="24"/>
              </w:rPr>
            </w:pPr>
            <w:r w:rsidRPr="00B71C43">
              <w:rPr>
                <w:rFonts w:eastAsia="Times New Roman"/>
                <w:sz w:val="24"/>
                <w:szCs w:val="24"/>
              </w:rPr>
              <w:t>50</w:t>
            </w:r>
          </w:p>
        </w:tc>
        <w:tc>
          <w:tcPr>
            <w:tcW w:w="849" w:type="dxa"/>
            <w:tcBorders>
              <w:right w:val="single" w:sz="6" w:space="0" w:color="000000"/>
            </w:tcBorders>
          </w:tcPr>
          <w:p w:rsidR="00B71C43" w:rsidRPr="00B71C43" w:rsidRDefault="00B71C43" w:rsidP="00B71C43">
            <w:pPr>
              <w:spacing w:line="268" w:lineRule="exact"/>
              <w:rPr>
                <w:rFonts w:eastAsia="Times New Roman"/>
                <w:sz w:val="24"/>
                <w:szCs w:val="24"/>
              </w:rPr>
            </w:pPr>
            <w:r w:rsidRPr="00B71C43">
              <w:rPr>
                <w:rFonts w:eastAsia="Times New Roman"/>
                <w:sz w:val="24"/>
                <w:szCs w:val="24"/>
              </w:rPr>
              <w:t>60</w:t>
            </w:r>
          </w:p>
        </w:tc>
        <w:tc>
          <w:tcPr>
            <w:tcW w:w="736" w:type="dxa"/>
            <w:tcBorders>
              <w:left w:val="single" w:sz="6" w:space="0" w:color="000000"/>
            </w:tcBorders>
          </w:tcPr>
          <w:p w:rsidR="00B71C43" w:rsidRPr="00B71C43" w:rsidRDefault="00B71C43" w:rsidP="00B71C43">
            <w:pPr>
              <w:rPr>
                <w:rFonts w:eastAsia="Times New Roman"/>
                <w:sz w:val="24"/>
                <w:szCs w:val="24"/>
              </w:rPr>
            </w:pPr>
            <w:r w:rsidRPr="00B71C43">
              <w:rPr>
                <w:rFonts w:eastAsia="Times New Roman"/>
                <w:sz w:val="24"/>
                <w:szCs w:val="24"/>
              </w:rPr>
              <w:t>65</w:t>
            </w:r>
          </w:p>
        </w:tc>
        <w:tc>
          <w:tcPr>
            <w:tcW w:w="681" w:type="dxa"/>
          </w:tcPr>
          <w:p w:rsidR="00B71C43" w:rsidRPr="00B71C43" w:rsidRDefault="00B71C43" w:rsidP="00B71C43">
            <w:pPr>
              <w:rPr>
                <w:rFonts w:eastAsia="Times New Roman"/>
                <w:sz w:val="24"/>
                <w:szCs w:val="24"/>
              </w:rPr>
            </w:pPr>
            <w:r w:rsidRPr="00B71C43">
              <w:rPr>
                <w:rFonts w:eastAsia="Times New Roman"/>
                <w:sz w:val="24"/>
                <w:szCs w:val="24"/>
              </w:rPr>
              <w:t>90</w:t>
            </w:r>
          </w:p>
        </w:tc>
        <w:tc>
          <w:tcPr>
            <w:tcW w:w="991" w:type="dxa"/>
          </w:tcPr>
          <w:p w:rsidR="00B71C43" w:rsidRPr="00B71C43" w:rsidRDefault="00B71C43" w:rsidP="00B71C43">
            <w:pPr>
              <w:rPr>
                <w:rFonts w:eastAsia="Times New Roman"/>
                <w:sz w:val="20"/>
              </w:rPr>
            </w:pPr>
          </w:p>
        </w:tc>
      </w:tr>
    </w:tbl>
    <w:p w:rsidR="00B71C43" w:rsidRPr="00B71C43" w:rsidRDefault="00B71C43" w:rsidP="00B71C43">
      <w:pPr>
        <w:spacing w:after="0" w:line="240" w:lineRule="auto"/>
        <w:rPr>
          <w:rFonts w:eastAsia="Times New Roman"/>
          <w:sz w:val="20"/>
          <w:szCs w:val="24"/>
          <w:lang w:eastAsia="ru-RU"/>
        </w:rPr>
        <w:sectPr w:rsidR="00B71C43" w:rsidRPr="00B71C43">
          <w:headerReference w:type="default" r:id="rId16"/>
          <w:pgSz w:w="16840" w:h="11910" w:orient="landscape"/>
          <w:pgMar w:top="1100" w:right="80" w:bottom="280" w:left="120" w:header="0" w:footer="0" w:gutter="0"/>
          <w:cols w:space="720"/>
        </w:sectPr>
      </w:pPr>
    </w:p>
    <w:p w:rsidR="00B71C43" w:rsidRPr="00B71C43" w:rsidRDefault="00B71C43" w:rsidP="00B71C43">
      <w:pPr>
        <w:spacing w:after="0" w:line="240" w:lineRule="auto"/>
        <w:jc w:val="center"/>
        <w:rPr>
          <w:rFonts w:eastAsia="Times New Roman"/>
          <w:sz w:val="24"/>
          <w:szCs w:val="24"/>
          <w:lang w:eastAsia="ru-RU"/>
        </w:rPr>
      </w:pPr>
      <w:r w:rsidRPr="00B71C43">
        <w:rPr>
          <w:rFonts w:eastAsia="Times New Roman"/>
          <w:sz w:val="24"/>
          <w:szCs w:val="24"/>
          <w:lang w:eastAsia="ru-RU"/>
        </w:rPr>
        <w:lastRenderedPageBreak/>
        <w:t xml:space="preserve"> </w:t>
      </w:r>
    </w:p>
    <w:p w:rsidR="00B71C43" w:rsidRPr="00B71C43" w:rsidRDefault="00B71C43" w:rsidP="00B71C43">
      <w:pPr>
        <w:spacing w:after="0" w:line="240" w:lineRule="auto"/>
        <w:jc w:val="right"/>
        <w:rPr>
          <w:rFonts w:eastAsia="Times New Roman"/>
          <w:sz w:val="24"/>
          <w:szCs w:val="24"/>
          <w:lang w:eastAsia="ru-RU"/>
        </w:rPr>
      </w:pPr>
      <w:r w:rsidRPr="00B71C43">
        <w:rPr>
          <w:rFonts w:eastAsia="Times New Roman"/>
          <w:sz w:val="24"/>
          <w:szCs w:val="24"/>
          <w:lang w:eastAsia="ru-RU"/>
        </w:rPr>
        <w:t xml:space="preserve">Приложение 2 </w:t>
      </w:r>
    </w:p>
    <w:p w:rsidR="00B71C43" w:rsidRPr="00B71C43" w:rsidRDefault="00B71C43" w:rsidP="00B71C43">
      <w:pPr>
        <w:spacing w:after="0" w:line="240" w:lineRule="auto"/>
        <w:jc w:val="right"/>
        <w:rPr>
          <w:rFonts w:eastAsia="Times New Roman"/>
          <w:sz w:val="24"/>
          <w:szCs w:val="24"/>
          <w:lang w:eastAsia="ru-RU"/>
        </w:rPr>
      </w:pPr>
      <w:r w:rsidRPr="00B71C43">
        <w:rPr>
          <w:rFonts w:eastAsia="Times New Roman"/>
          <w:sz w:val="24"/>
          <w:szCs w:val="24"/>
          <w:lang w:eastAsia="ru-RU"/>
        </w:rPr>
        <w:t xml:space="preserve"> к муниципальной программе </w:t>
      </w:r>
    </w:p>
    <w:p w:rsidR="00B71C43" w:rsidRPr="00B71C43" w:rsidRDefault="00B71C43" w:rsidP="00B71C43">
      <w:pPr>
        <w:spacing w:after="0" w:line="240" w:lineRule="auto"/>
        <w:jc w:val="right"/>
        <w:rPr>
          <w:rFonts w:eastAsia="Times New Roman"/>
          <w:sz w:val="24"/>
          <w:szCs w:val="24"/>
          <w:lang w:eastAsia="ru-RU"/>
        </w:rPr>
      </w:pPr>
      <w:r w:rsidRPr="00B71C43">
        <w:rPr>
          <w:rFonts w:eastAsia="Times New Roman"/>
          <w:sz w:val="24"/>
          <w:szCs w:val="24"/>
          <w:lang w:eastAsia="ru-RU"/>
        </w:rPr>
        <w:t xml:space="preserve">                                                                                                                                          "Формирование </w:t>
      </w:r>
      <w:proofErr w:type="gramStart"/>
      <w:r w:rsidRPr="00B71C43">
        <w:rPr>
          <w:rFonts w:eastAsia="Times New Roman"/>
          <w:sz w:val="24"/>
          <w:szCs w:val="24"/>
          <w:lang w:eastAsia="ru-RU"/>
        </w:rPr>
        <w:t>современной</w:t>
      </w:r>
      <w:proofErr w:type="gramEnd"/>
      <w:r w:rsidRPr="00B71C43">
        <w:rPr>
          <w:rFonts w:eastAsia="Times New Roman"/>
          <w:sz w:val="24"/>
          <w:szCs w:val="24"/>
          <w:lang w:eastAsia="ru-RU"/>
        </w:rPr>
        <w:t xml:space="preserve"> </w:t>
      </w:r>
    </w:p>
    <w:p w:rsidR="00B71C43" w:rsidRPr="00B71C43" w:rsidRDefault="00B71C43" w:rsidP="00B71C43">
      <w:pPr>
        <w:spacing w:after="0" w:line="240" w:lineRule="auto"/>
        <w:jc w:val="right"/>
        <w:rPr>
          <w:rFonts w:eastAsia="Times New Roman"/>
          <w:sz w:val="24"/>
          <w:szCs w:val="24"/>
          <w:lang w:eastAsia="ru-RU"/>
        </w:rPr>
      </w:pPr>
      <w:r w:rsidRPr="00B71C43">
        <w:rPr>
          <w:rFonts w:eastAsia="Times New Roman"/>
          <w:sz w:val="24"/>
          <w:szCs w:val="24"/>
          <w:lang w:eastAsia="ru-RU"/>
        </w:rPr>
        <w:t xml:space="preserve">                                                                                                          городской среды</w:t>
      </w:r>
    </w:p>
    <w:p w:rsidR="00B71C43" w:rsidRPr="00B71C43" w:rsidRDefault="00B71C43" w:rsidP="00B71C43">
      <w:pPr>
        <w:spacing w:after="0" w:line="240" w:lineRule="auto"/>
        <w:jc w:val="right"/>
        <w:rPr>
          <w:rFonts w:eastAsia="Times New Roman"/>
          <w:sz w:val="24"/>
          <w:szCs w:val="24"/>
          <w:lang w:eastAsia="ru-RU"/>
        </w:rPr>
      </w:pPr>
      <w:r w:rsidRPr="00B71C43">
        <w:rPr>
          <w:rFonts w:eastAsia="Times New Roman"/>
          <w:sz w:val="24"/>
          <w:szCs w:val="24"/>
          <w:lang w:eastAsia="ru-RU"/>
        </w:rPr>
        <w:t xml:space="preserve">                                                                                                                            Лёвинского городского </w:t>
      </w:r>
    </w:p>
    <w:p w:rsidR="00B71C43" w:rsidRPr="00B71C43" w:rsidRDefault="00B71C43" w:rsidP="00B71C43">
      <w:pPr>
        <w:spacing w:after="0" w:line="240" w:lineRule="auto"/>
        <w:jc w:val="right"/>
        <w:rPr>
          <w:rFonts w:eastAsia="Times New Roman"/>
          <w:b/>
          <w:bCs/>
          <w:sz w:val="24"/>
          <w:szCs w:val="24"/>
          <w:lang w:eastAsia="ru-RU"/>
        </w:rPr>
      </w:pPr>
      <w:r w:rsidRPr="00B71C43">
        <w:rPr>
          <w:rFonts w:eastAsia="Times New Roman"/>
          <w:sz w:val="24"/>
          <w:szCs w:val="24"/>
          <w:lang w:eastAsia="ru-RU"/>
        </w:rPr>
        <w:t xml:space="preserve">   поселения на 2018 - 2024 годы»</w:t>
      </w:r>
    </w:p>
    <w:p w:rsidR="00B71C43" w:rsidRPr="00B71C43" w:rsidRDefault="00B71C43" w:rsidP="00B71C43">
      <w:pPr>
        <w:spacing w:after="0" w:line="240" w:lineRule="auto"/>
        <w:jc w:val="right"/>
        <w:rPr>
          <w:rFonts w:eastAsia="Times New Roman"/>
          <w:sz w:val="24"/>
          <w:szCs w:val="24"/>
          <w:lang w:eastAsia="ru-RU"/>
        </w:rPr>
      </w:pPr>
    </w:p>
    <w:p w:rsidR="00B71C43" w:rsidRPr="00B71C43" w:rsidRDefault="00B71C43" w:rsidP="00B71C43">
      <w:pPr>
        <w:spacing w:after="0" w:line="240" w:lineRule="auto"/>
        <w:jc w:val="both"/>
        <w:rPr>
          <w:rFonts w:eastAsia="Times New Roman"/>
          <w:sz w:val="24"/>
          <w:szCs w:val="24"/>
          <w:lang w:eastAsia="ru-RU"/>
        </w:rPr>
      </w:pPr>
    </w:p>
    <w:tbl>
      <w:tblPr>
        <w:tblW w:w="5000" w:type="pct"/>
        <w:tblLook w:val="0000"/>
      </w:tblPr>
      <w:tblGrid>
        <w:gridCol w:w="1299"/>
        <w:gridCol w:w="1454"/>
        <w:gridCol w:w="302"/>
        <w:gridCol w:w="1402"/>
        <w:gridCol w:w="448"/>
        <w:gridCol w:w="1563"/>
        <w:gridCol w:w="701"/>
        <w:gridCol w:w="701"/>
        <w:gridCol w:w="701"/>
        <w:gridCol w:w="205"/>
        <w:gridCol w:w="603"/>
        <w:gridCol w:w="188"/>
        <w:gridCol w:w="123"/>
        <w:gridCol w:w="312"/>
        <w:gridCol w:w="266"/>
        <w:gridCol w:w="700"/>
        <w:gridCol w:w="46"/>
        <w:gridCol w:w="233"/>
        <w:gridCol w:w="424"/>
        <w:gridCol w:w="960"/>
        <w:gridCol w:w="1253"/>
        <w:gridCol w:w="36"/>
        <w:gridCol w:w="1201"/>
        <w:gridCol w:w="222"/>
        <w:gridCol w:w="222"/>
        <w:gridCol w:w="222"/>
        <w:gridCol w:w="222"/>
        <w:gridCol w:w="224"/>
      </w:tblGrid>
      <w:tr w:rsidR="00B71C43" w:rsidRPr="00B71C43" w:rsidTr="0094275E">
        <w:trPr>
          <w:gridAfter w:val="5"/>
          <w:wAfter w:w="343" w:type="pct"/>
          <w:trHeight w:val="362"/>
        </w:trPr>
        <w:tc>
          <w:tcPr>
            <w:tcW w:w="400" w:type="pct"/>
            <w:tcBorders>
              <w:top w:val="nil"/>
              <w:left w:val="nil"/>
              <w:bottom w:val="nil"/>
              <w:right w:val="nil"/>
            </w:tcBorders>
          </w:tcPr>
          <w:p w:rsidR="00B71C43" w:rsidRPr="00B71C43" w:rsidRDefault="00B71C43" w:rsidP="00B71C43">
            <w:pPr>
              <w:spacing w:after="0" w:line="240" w:lineRule="auto"/>
              <w:jc w:val="center"/>
              <w:rPr>
                <w:rFonts w:eastAsia="Times New Roman"/>
                <w:b/>
                <w:bCs/>
                <w:sz w:val="24"/>
                <w:szCs w:val="24"/>
                <w:lang w:eastAsia="ru-RU"/>
              </w:rPr>
            </w:pPr>
          </w:p>
        </w:tc>
        <w:tc>
          <w:tcPr>
            <w:tcW w:w="973" w:type="pct"/>
            <w:gridSpan w:val="3"/>
            <w:tcBorders>
              <w:top w:val="nil"/>
              <w:left w:val="nil"/>
              <w:bottom w:val="nil"/>
              <w:right w:val="nil"/>
            </w:tcBorders>
          </w:tcPr>
          <w:p w:rsidR="00B71C43" w:rsidRPr="00B71C43" w:rsidRDefault="00B71C43" w:rsidP="00B71C43">
            <w:pPr>
              <w:spacing w:after="0" w:line="240" w:lineRule="auto"/>
              <w:jc w:val="center"/>
              <w:rPr>
                <w:rFonts w:eastAsia="Times New Roman"/>
                <w:b/>
                <w:bCs/>
                <w:sz w:val="24"/>
                <w:szCs w:val="24"/>
                <w:lang w:eastAsia="ru-RU"/>
              </w:rPr>
            </w:pPr>
          </w:p>
        </w:tc>
        <w:tc>
          <w:tcPr>
            <w:tcW w:w="3285" w:type="pct"/>
            <w:gridSpan w:val="19"/>
            <w:tcBorders>
              <w:top w:val="nil"/>
              <w:left w:val="nil"/>
              <w:bottom w:val="nil"/>
              <w:right w:val="nil"/>
            </w:tcBorders>
            <w:noWrap/>
            <w:vAlign w:val="center"/>
          </w:tcPr>
          <w:p w:rsidR="00B71C43" w:rsidRPr="00B71C43" w:rsidRDefault="00B71C43" w:rsidP="00B71C43">
            <w:pPr>
              <w:spacing w:after="0" w:line="240" w:lineRule="auto"/>
              <w:jc w:val="center"/>
              <w:rPr>
                <w:rFonts w:eastAsia="Times New Roman"/>
                <w:b/>
                <w:bCs/>
                <w:sz w:val="24"/>
                <w:szCs w:val="24"/>
                <w:lang w:eastAsia="ru-RU"/>
              </w:rPr>
            </w:pPr>
            <w:r w:rsidRPr="00B71C43">
              <w:rPr>
                <w:rFonts w:eastAsia="Times New Roman"/>
                <w:b/>
                <w:bCs/>
                <w:sz w:val="24"/>
                <w:szCs w:val="24"/>
                <w:lang w:eastAsia="ru-RU"/>
              </w:rPr>
              <w:t>ПЕРЕЧЕНЬ</w:t>
            </w:r>
          </w:p>
        </w:tc>
      </w:tr>
      <w:tr w:rsidR="00B71C43" w:rsidRPr="00B71C43" w:rsidTr="0094275E">
        <w:trPr>
          <w:gridAfter w:val="5"/>
          <w:wAfter w:w="343" w:type="pct"/>
          <w:trHeight w:val="302"/>
        </w:trPr>
        <w:tc>
          <w:tcPr>
            <w:tcW w:w="400" w:type="pct"/>
            <w:tcBorders>
              <w:top w:val="nil"/>
              <w:left w:val="nil"/>
              <w:bottom w:val="nil"/>
              <w:right w:val="nil"/>
            </w:tcBorders>
          </w:tcPr>
          <w:p w:rsidR="00B71C43" w:rsidRPr="00B71C43" w:rsidRDefault="00B71C43" w:rsidP="00B71C43">
            <w:pPr>
              <w:spacing w:after="0" w:line="240" w:lineRule="auto"/>
              <w:jc w:val="center"/>
              <w:rPr>
                <w:rFonts w:eastAsia="Times New Roman"/>
                <w:b/>
                <w:bCs/>
                <w:sz w:val="24"/>
                <w:szCs w:val="24"/>
                <w:lang w:eastAsia="ru-RU"/>
              </w:rPr>
            </w:pPr>
          </w:p>
        </w:tc>
        <w:tc>
          <w:tcPr>
            <w:tcW w:w="973" w:type="pct"/>
            <w:gridSpan w:val="3"/>
            <w:tcBorders>
              <w:top w:val="nil"/>
              <w:left w:val="nil"/>
              <w:bottom w:val="nil"/>
              <w:right w:val="nil"/>
            </w:tcBorders>
          </w:tcPr>
          <w:p w:rsidR="00B71C43" w:rsidRPr="00B71C43" w:rsidRDefault="00B71C43" w:rsidP="00B71C43">
            <w:pPr>
              <w:spacing w:after="0" w:line="240" w:lineRule="auto"/>
              <w:jc w:val="center"/>
              <w:rPr>
                <w:rFonts w:eastAsia="Times New Roman"/>
                <w:b/>
                <w:bCs/>
                <w:sz w:val="24"/>
                <w:szCs w:val="24"/>
                <w:lang w:eastAsia="ru-RU"/>
              </w:rPr>
            </w:pPr>
          </w:p>
        </w:tc>
        <w:tc>
          <w:tcPr>
            <w:tcW w:w="3285" w:type="pct"/>
            <w:gridSpan w:val="19"/>
            <w:tcBorders>
              <w:top w:val="nil"/>
              <w:left w:val="nil"/>
              <w:bottom w:val="nil"/>
              <w:right w:val="nil"/>
            </w:tcBorders>
            <w:noWrap/>
            <w:vAlign w:val="center"/>
          </w:tcPr>
          <w:p w:rsidR="00B71C43" w:rsidRPr="00B71C43" w:rsidRDefault="00B71C43" w:rsidP="00B71C43">
            <w:pPr>
              <w:spacing w:after="0" w:line="240" w:lineRule="auto"/>
              <w:jc w:val="center"/>
              <w:rPr>
                <w:rFonts w:eastAsia="Times New Roman"/>
                <w:b/>
                <w:bCs/>
                <w:sz w:val="24"/>
                <w:szCs w:val="24"/>
                <w:lang w:eastAsia="ru-RU"/>
              </w:rPr>
            </w:pPr>
            <w:r w:rsidRPr="00B71C43">
              <w:rPr>
                <w:rFonts w:eastAsia="Times New Roman"/>
                <w:b/>
                <w:bCs/>
                <w:sz w:val="24"/>
                <w:szCs w:val="24"/>
                <w:lang w:eastAsia="ru-RU"/>
              </w:rPr>
              <w:t>мероприятий муниципальной программы</w:t>
            </w:r>
          </w:p>
        </w:tc>
      </w:tr>
      <w:tr w:rsidR="00B71C43" w:rsidRPr="00B71C43" w:rsidTr="0094275E">
        <w:trPr>
          <w:gridAfter w:val="5"/>
          <w:wAfter w:w="343" w:type="pct"/>
          <w:trHeight w:val="302"/>
        </w:trPr>
        <w:tc>
          <w:tcPr>
            <w:tcW w:w="400" w:type="pct"/>
            <w:tcBorders>
              <w:top w:val="nil"/>
              <w:left w:val="nil"/>
              <w:bottom w:val="nil"/>
              <w:right w:val="nil"/>
            </w:tcBorders>
          </w:tcPr>
          <w:p w:rsidR="00B71C43" w:rsidRPr="00B71C43" w:rsidRDefault="00B71C43" w:rsidP="00B71C43">
            <w:pPr>
              <w:spacing w:after="0" w:line="240" w:lineRule="auto"/>
              <w:jc w:val="center"/>
              <w:rPr>
                <w:rFonts w:eastAsia="Times New Roman"/>
                <w:b/>
                <w:bCs/>
                <w:sz w:val="24"/>
                <w:szCs w:val="24"/>
                <w:lang w:eastAsia="ru-RU"/>
              </w:rPr>
            </w:pPr>
          </w:p>
        </w:tc>
        <w:tc>
          <w:tcPr>
            <w:tcW w:w="973" w:type="pct"/>
            <w:gridSpan w:val="3"/>
            <w:tcBorders>
              <w:top w:val="nil"/>
              <w:left w:val="nil"/>
              <w:bottom w:val="nil"/>
              <w:right w:val="nil"/>
            </w:tcBorders>
          </w:tcPr>
          <w:p w:rsidR="00B71C43" w:rsidRPr="00B71C43" w:rsidRDefault="00B71C43" w:rsidP="00B71C43">
            <w:pPr>
              <w:spacing w:after="0" w:line="240" w:lineRule="auto"/>
              <w:jc w:val="center"/>
              <w:rPr>
                <w:rFonts w:eastAsia="Times New Roman"/>
                <w:b/>
                <w:bCs/>
                <w:sz w:val="24"/>
                <w:szCs w:val="24"/>
                <w:lang w:eastAsia="ru-RU"/>
              </w:rPr>
            </w:pPr>
          </w:p>
        </w:tc>
        <w:tc>
          <w:tcPr>
            <w:tcW w:w="3285" w:type="pct"/>
            <w:gridSpan w:val="19"/>
            <w:tcBorders>
              <w:top w:val="nil"/>
              <w:left w:val="nil"/>
              <w:bottom w:val="nil"/>
              <w:right w:val="nil"/>
            </w:tcBorders>
            <w:noWrap/>
            <w:vAlign w:val="center"/>
          </w:tcPr>
          <w:p w:rsidR="00B71C43" w:rsidRPr="00B71C43" w:rsidRDefault="00B71C43" w:rsidP="00B71C43">
            <w:pPr>
              <w:spacing w:after="0" w:line="240" w:lineRule="auto"/>
              <w:jc w:val="center"/>
              <w:rPr>
                <w:rFonts w:eastAsia="Times New Roman"/>
                <w:b/>
                <w:bCs/>
                <w:sz w:val="24"/>
                <w:szCs w:val="24"/>
                <w:lang w:eastAsia="ru-RU"/>
              </w:rPr>
            </w:pPr>
            <w:r w:rsidRPr="00B71C43">
              <w:rPr>
                <w:rFonts w:eastAsia="Times New Roman"/>
                <w:b/>
                <w:bCs/>
                <w:sz w:val="24"/>
                <w:szCs w:val="24"/>
                <w:lang w:eastAsia="ru-RU"/>
              </w:rPr>
              <w:t>"Формирование современной городской среды Лёвинского городского поселения</w:t>
            </w:r>
          </w:p>
          <w:p w:rsidR="00B71C43" w:rsidRPr="00B71C43" w:rsidRDefault="00B71C43" w:rsidP="00B71C43">
            <w:pPr>
              <w:spacing w:after="0" w:line="240" w:lineRule="auto"/>
              <w:jc w:val="center"/>
              <w:rPr>
                <w:rFonts w:eastAsia="Times New Roman"/>
                <w:b/>
                <w:bCs/>
                <w:sz w:val="24"/>
                <w:szCs w:val="24"/>
                <w:lang w:eastAsia="ru-RU"/>
              </w:rPr>
            </w:pPr>
            <w:r w:rsidRPr="00B71C43">
              <w:rPr>
                <w:rFonts w:eastAsia="Times New Roman"/>
                <w:b/>
                <w:bCs/>
                <w:sz w:val="24"/>
                <w:szCs w:val="24"/>
                <w:lang w:eastAsia="ru-RU"/>
              </w:rPr>
              <w:t xml:space="preserve"> на 2018 - 2030 годы</w:t>
            </w:r>
          </w:p>
        </w:tc>
      </w:tr>
      <w:tr w:rsidR="00B71C43" w:rsidRPr="00B71C43" w:rsidTr="0094275E">
        <w:trPr>
          <w:trHeight w:val="241"/>
        </w:trPr>
        <w:tc>
          <w:tcPr>
            <w:tcW w:w="941" w:type="pct"/>
            <w:gridSpan w:val="3"/>
            <w:tcBorders>
              <w:top w:val="nil"/>
              <w:left w:val="nil"/>
              <w:bottom w:val="nil"/>
              <w:right w:val="nil"/>
            </w:tcBorders>
            <w:noWrap/>
            <w:vAlign w:val="center"/>
          </w:tcPr>
          <w:p w:rsidR="00B71C43" w:rsidRPr="00B71C43" w:rsidRDefault="00B71C43" w:rsidP="00B71C43">
            <w:pPr>
              <w:spacing w:after="0" w:line="240" w:lineRule="auto"/>
              <w:jc w:val="center"/>
              <w:rPr>
                <w:rFonts w:eastAsia="Times New Roman"/>
                <w:b/>
                <w:bCs/>
                <w:sz w:val="24"/>
                <w:szCs w:val="24"/>
                <w:lang w:eastAsia="ru-RU"/>
              </w:rPr>
            </w:pPr>
          </w:p>
        </w:tc>
        <w:tc>
          <w:tcPr>
            <w:tcW w:w="570" w:type="pct"/>
            <w:gridSpan w:val="2"/>
            <w:tcBorders>
              <w:top w:val="nil"/>
              <w:left w:val="nil"/>
              <w:bottom w:val="nil"/>
              <w:right w:val="nil"/>
            </w:tcBorders>
            <w:noWrap/>
            <w:vAlign w:val="center"/>
          </w:tcPr>
          <w:p w:rsidR="00B71C43" w:rsidRPr="00B71C43" w:rsidRDefault="00B71C43" w:rsidP="00B71C43">
            <w:pPr>
              <w:spacing w:after="0" w:line="240" w:lineRule="auto"/>
              <w:jc w:val="center"/>
              <w:rPr>
                <w:rFonts w:eastAsia="Times New Roman"/>
                <w:b/>
                <w:bCs/>
                <w:sz w:val="24"/>
                <w:szCs w:val="24"/>
                <w:lang w:eastAsia="ru-RU"/>
              </w:rPr>
            </w:pPr>
          </w:p>
        </w:tc>
        <w:tc>
          <w:tcPr>
            <w:tcW w:w="481" w:type="pct"/>
            <w:tcBorders>
              <w:top w:val="nil"/>
              <w:left w:val="nil"/>
              <w:bottom w:val="nil"/>
              <w:right w:val="nil"/>
            </w:tcBorders>
            <w:noWrap/>
            <w:vAlign w:val="center"/>
          </w:tcPr>
          <w:p w:rsidR="00B71C43" w:rsidRPr="00B71C43" w:rsidRDefault="00B71C43" w:rsidP="00B71C43">
            <w:pPr>
              <w:spacing w:after="0" w:line="240" w:lineRule="auto"/>
              <w:jc w:val="center"/>
              <w:rPr>
                <w:rFonts w:eastAsia="Times New Roman"/>
                <w:b/>
                <w:bCs/>
                <w:sz w:val="24"/>
                <w:szCs w:val="24"/>
                <w:lang w:eastAsia="ru-RU"/>
              </w:rPr>
            </w:pPr>
          </w:p>
        </w:tc>
        <w:tc>
          <w:tcPr>
            <w:tcW w:w="711" w:type="pct"/>
            <w:gridSpan w:val="4"/>
            <w:tcBorders>
              <w:top w:val="nil"/>
              <w:left w:val="nil"/>
              <w:bottom w:val="nil"/>
              <w:right w:val="nil"/>
            </w:tcBorders>
            <w:noWrap/>
            <w:vAlign w:val="center"/>
          </w:tcPr>
          <w:p w:rsidR="00B71C43" w:rsidRPr="00B71C43" w:rsidRDefault="00B71C43" w:rsidP="00B71C43">
            <w:pPr>
              <w:spacing w:after="0" w:line="240" w:lineRule="auto"/>
              <w:jc w:val="center"/>
              <w:rPr>
                <w:rFonts w:eastAsia="Times New Roman"/>
                <w:b/>
                <w:bCs/>
                <w:sz w:val="24"/>
                <w:szCs w:val="24"/>
                <w:lang w:eastAsia="ru-RU"/>
              </w:rPr>
            </w:pPr>
          </w:p>
        </w:tc>
        <w:tc>
          <w:tcPr>
            <w:tcW w:w="186" w:type="pct"/>
            <w:tcBorders>
              <w:top w:val="nil"/>
              <w:left w:val="nil"/>
              <w:bottom w:val="nil"/>
              <w:right w:val="nil"/>
            </w:tcBorders>
            <w:noWrap/>
            <w:vAlign w:val="center"/>
          </w:tcPr>
          <w:p w:rsidR="00B71C43" w:rsidRPr="00B71C43" w:rsidRDefault="00B71C43" w:rsidP="00B71C43">
            <w:pPr>
              <w:spacing w:after="0" w:line="240" w:lineRule="auto"/>
              <w:jc w:val="center"/>
              <w:rPr>
                <w:rFonts w:eastAsia="Times New Roman"/>
                <w:b/>
                <w:bCs/>
                <w:sz w:val="24"/>
                <w:szCs w:val="24"/>
                <w:lang w:eastAsia="ru-RU"/>
              </w:rPr>
            </w:pPr>
          </w:p>
        </w:tc>
        <w:tc>
          <w:tcPr>
            <w:tcW w:w="192" w:type="pct"/>
            <w:gridSpan w:val="3"/>
            <w:tcBorders>
              <w:top w:val="nil"/>
              <w:left w:val="nil"/>
              <w:bottom w:val="nil"/>
              <w:right w:val="nil"/>
            </w:tcBorders>
            <w:noWrap/>
            <w:vAlign w:val="center"/>
          </w:tcPr>
          <w:p w:rsidR="00B71C43" w:rsidRPr="00B71C43" w:rsidRDefault="00B71C43" w:rsidP="00B71C43">
            <w:pPr>
              <w:spacing w:after="0" w:line="240" w:lineRule="auto"/>
              <w:jc w:val="center"/>
              <w:rPr>
                <w:rFonts w:eastAsia="Times New Roman"/>
                <w:b/>
                <w:bCs/>
                <w:sz w:val="24"/>
                <w:szCs w:val="24"/>
                <w:lang w:eastAsia="ru-RU"/>
              </w:rPr>
            </w:pPr>
          </w:p>
        </w:tc>
        <w:tc>
          <w:tcPr>
            <w:tcW w:w="312" w:type="pct"/>
            <w:gridSpan w:val="3"/>
            <w:tcBorders>
              <w:top w:val="nil"/>
              <w:left w:val="nil"/>
              <w:bottom w:val="nil"/>
              <w:right w:val="nil"/>
            </w:tcBorders>
            <w:noWrap/>
            <w:vAlign w:val="center"/>
          </w:tcPr>
          <w:p w:rsidR="00B71C43" w:rsidRPr="00B71C43" w:rsidRDefault="00B71C43" w:rsidP="00B71C43">
            <w:pPr>
              <w:spacing w:after="0" w:line="240" w:lineRule="auto"/>
              <w:jc w:val="center"/>
              <w:rPr>
                <w:rFonts w:eastAsia="Times New Roman"/>
                <w:b/>
                <w:bCs/>
                <w:sz w:val="24"/>
                <w:szCs w:val="24"/>
                <w:lang w:eastAsia="ru-RU"/>
              </w:rPr>
            </w:pPr>
          </w:p>
        </w:tc>
        <w:tc>
          <w:tcPr>
            <w:tcW w:w="72" w:type="pct"/>
            <w:tcBorders>
              <w:top w:val="nil"/>
              <w:left w:val="nil"/>
              <w:bottom w:val="nil"/>
              <w:right w:val="nil"/>
            </w:tcBorders>
            <w:noWrap/>
            <w:vAlign w:val="center"/>
          </w:tcPr>
          <w:p w:rsidR="00B71C43" w:rsidRPr="00B71C43" w:rsidRDefault="00B71C43" w:rsidP="00B71C43">
            <w:pPr>
              <w:spacing w:after="0" w:line="240" w:lineRule="auto"/>
              <w:jc w:val="center"/>
              <w:rPr>
                <w:rFonts w:eastAsia="Times New Roman"/>
                <w:b/>
                <w:bCs/>
                <w:sz w:val="24"/>
                <w:szCs w:val="24"/>
                <w:lang w:eastAsia="ru-RU"/>
              </w:rPr>
            </w:pPr>
          </w:p>
        </w:tc>
        <w:tc>
          <w:tcPr>
            <w:tcW w:w="824" w:type="pct"/>
            <w:gridSpan w:val="4"/>
            <w:tcBorders>
              <w:top w:val="nil"/>
              <w:left w:val="nil"/>
              <w:bottom w:val="nil"/>
              <w:right w:val="nil"/>
            </w:tcBorders>
          </w:tcPr>
          <w:p w:rsidR="00B71C43" w:rsidRPr="00B71C43" w:rsidRDefault="00B71C43" w:rsidP="00B71C43">
            <w:pPr>
              <w:spacing w:after="0" w:line="240" w:lineRule="auto"/>
              <w:jc w:val="center"/>
              <w:rPr>
                <w:rFonts w:eastAsia="Times New Roman"/>
                <w:b/>
                <w:bCs/>
                <w:sz w:val="24"/>
                <w:szCs w:val="24"/>
                <w:lang w:eastAsia="ru-RU"/>
              </w:rPr>
            </w:pPr>
          </w:p>
        </w:tc>
        <w:tc>
          <w:tcPr>
            <w:tcW w:w="369" w:type="pct"/>
            <w:tcBorders>
              <w:top w:val="nil"/>
              <w:left w:val="nil"/>
              <w:bottom w:val="nil"/>
              <w:right w:val="nil"/>
            </w:tcBorders>
          </w:tcPr>
          <w:p w:rsidR="00B71C43" w:rsidRPr="00B71C43" w:rsidRDefault="00B71C43" w:rsidP="00B71C43">
            <w:pPr>
              <w:spacing w:after="0" w:line="240" w:lineRule="auto"/>
              <w:jc w:val="center"/>
              <w:rPr>
                <w:rFonts w:eastAsia="Times New Roman"/>
                <w:b/>
                <w:bCs/>
                <w:sz w:val="24"/>
                <w:szCs w:val="24"/>
                <w:lang w:eastAsia="ru-RU"/>
              </w:rPr>
            </w:pPr>
          </w:p>
        </w:tc>
        <w:tc>
          <w:tcPr>
            <w:tcW w:w="68" w:type="pct"/>
            <w:tcBorders>
              <w:top w:val="nil"/>
              <w:left w:val="nil"/>
              <w:bottom w:val="nil"/>
              <w:right w:val="nil"/>
            </w:tcBorders>
            <w:noWrap/>
            <w:vAlign w:val="center"/>
          </w:tcPr>
          <w:p w:rsidR="00B71C43" w:rsidRPr="00B71C43" w:rsidRDefault="00B71C43" w:rsidP="00B71C43">
            <w:pPr>
              <w:spacing w:after="0" w:line="240" w:lineRule="auto"/>
              <w:jc w:val="center"/>
              <w:rPr>
                <w:rFonts w:eastAsia="Times New Roman"/>
                <w:b/>
                <w:bCs/>
                <w:sz w:val="24"/>
                <w:szCs w:val="24"/>
                <w:lang w:eastAsia="ru-RU"/>
              </w:rPr>
            </w:pPr>
          </w:p>
        </w:tc>
        <w:tc>
          <w:tcPr>
            <w:tcW w:w="68" w:type="pct"/>
            <w:tcBorders>
              <w:top w:val="nil"/>
              <w:left w:val="nil"/>
              <w:bottom w:val="nil"/>
              <w:right w:val="nil"/>
            </w:tcBorders>
            <w:noWrap/>
            <w:vAlign w:val="center"/>
          </w:tcPr>
          <w:p w:rsidR="00B71C43" w:rsidRPr="00B71C43" w:rsidRDefault="00B71C43" w:rsidP="00B71C43">
            <w:pPr>
              <w:spacing w:after="0" w:line="240" w:lineRule="auto"/>
              <w:jc w:val="center"/>
              <w:rPr>
                <w:rFonts w:eastAsia="Times New Roman"/>
                <w:b/>
                <w:bCs/>
                <w:sz w:val="24"/>
                <w:szCs w:val="24"/>
                <w:lang w:eastAsia="ru-RU"/>
              </w:rPr>
            </w:pPr>
          </w:p>
        </w:tc>
        <w:tc>
          <w:tcPr>
            <w:tcW w:w="68" w:type="pct"/>
            <w:tcBorders>
              <w:top w:val="nil"/>
              <w:left w:val="nil"/>
              <w:bottom w:val="nil"/>
              <w:right w:val="nil"/>
            </w:tcBorders>
            <w:noWrap/>
            <w:vAlign w:val="center"/>
          </w:tcPr>
          <w:p w:rsidR="00B71C43" w:rsidRPr="00B71C43" w:rsidRDefault="00B71C43" w:rsidP="00B71C43">
            <w:pPr>
              <w:spacing w:after="0" w:line="240" w:lineRule="auto"/>
              <w:jc w:val="center"/>
              <w:rPr>
                <w:rFonts w:eastAsia="Times New Roman"/>
                <w:b/>
                <w:bCs/>
                <w:sz w:val="24"/>
                <w:szCs w:val="24"/>
                <w:lang w:eastAsia="ru-RU"/>
              </w:rPr>
            </w:pPr>
          </w:p>
        </w:tc>
        <w:tc>
          <w:tcPr>
            <w:tcW w:w="68" w:type="pct"/>
            <w:tcBorders>
              <w:top w:val="nil"/>
              <w:left w:val="nil"/>
              <w:bottom w:val="nil"/>
              <w:right w:val="nil"/>
            </w:tcBorders>
            <w:noWrap/>
            <w:vAlign w:val="center"/>
          </w:tcPr>
          <w:p w:rsidR="00B71C43" w:rsidRPr="00B71C43" w:rsidRDefault="00B71C43" w:rsidP="00B71C43">
            <w:pPr>
              <w:spacing w:after="0" w:line="240" w:lineRule="auto"/>
              <w:jc w:val="center"/>
              <w:rPr>
                <w:rFonts w:eastAsia="Times New Roman"/>
                <w:b/>
                <w:bCs/>
                <w:sz w:val="24"/>
                <w:szCs w:val="24"/>
                <w:lang w:eastAsia="ru-RU"/>
              </w:rPr>
            </w:pPr>
          </w:p>
        </w:tc>
        <w:tc>
          <w:tcPr>
            <w:tcW w:w="69" w:type="pct"/>
            <w:tcBorders>
              <w:top w:val="nil"/>
              <w:left w:val="nil"/>
              <w:bottom w:val="nil"/>
              <w:right w:val="nil"/>
            </w:tcBorders>
            <w:noWrap/>
            <w:vAlign w:val="center"/>
          </w:tcPr>
          <w:p w:rsidR="00B71C43" w:rsidRPr="00B71C43" w:rsidRDefault="00B71C43" w:rsidP="00B71C43">
            <w:pPr>
              <w:spacing w:after="0" w:line="240" w:lineRule="auto"/>
              <w:jc w:val="center"/>
              <w:rPr>
                <w:rFonts w:eastAsia="Times New Roman"/>
                <w:sz w:val="24"/>
                <w:szCs w:val="24"/>
                <w:lang w:eastAsia="ru-RU"/>
              </w:rPr>
            </w:pPr>
          </w:p>
        </w:tc>
      </w:tr>
      <w:tr w:rsidR="00B71C43" w:rsidRPr="00B71C43" w:rsidTr="0094275E">
        <w:trPr>
          <w:gridAfter w:val="5"/>
          <w:wAfter w:w="343" w:type="pct"/>
          <w:trHeight w:val="344"/>
        </w:trPr>
        <w:tc>
          <w:tcPr>
            <w:tcW w:w="1511" w:type="pct"/>
            <w:gridSpan w:val="5"/>
            <w:vMerge w:val="restart"/>
            <w:tcBorders>
              <w:top w:val="single" w:sz="8" w:space="0" w:color="auto"/>
              <w:left w:val="single" w:sz="8" w:space="0" w:color="auto"/>
              <w:bottom w:val="single" w:sz="8" w:space="0" w:color="000000"/>
              <w:right w:val="single" w:sz="4" w:space="0" w:color="000000"/>
            </w:tcBorders>
            <w:vAlign w:val="center"/>
          </w:tcPr>
          <w:p w:rsidR="00B71C43" w:rsidRPr="00B71C43" w:rsidRDefault="00B71C43" w:rsidP="00B71C43">
            <w:pPr>
              <w:spacing w:after="0" w:line="240" w:lineRule="auto"/>
              <w:jc w:val="center"/>
              <w:rPr>
                <w:rFonts w:eastAsia="Times New Roman"/>
                <w:sz w:val="24"/>
                <w:szCs w:val="24"/>
                <w:lang w:eastAsia="ru-RU"/>
              </w:rPr>
            </w:pPr>
            <w:r w:rsidRPr="00B71C43">
              <w:rPr>
                <w:rFonts w:eastAsia="Times New Roman"/>
                <w:sz w:val="24"/>
                <w:szCs w:val="24"/>
                <w:lang w:eastAsia="ru-RU"/>
              </w:rPr>
              <w:t>Наименование подпрограммы/ задачи/ мероприятия/ источник финансирования</w:t>
            </w:r>
          </w:p>
        </w:tc>
        <w:tc>
          <w:tcPr>
            <w:tcW w:w="481" w:type="pct"/>
            <w:vMerge w:val="restart"/>
            <w:tcBorders>
              <w:top w:val="single" w:sz="8" w:space="0" w:color="auto"/>
              <w:left w:val="single" w:sz="4" w:space="0" w:color="000000"/>
              <w:bottom w:val="single" w:sz="8" w:space="0" w:color="000000"/>
              <w:right w:val="single" w:sz="4" w:space="0" w:color="000000"/>
            </w:tcBorders>
            <w:vAlign w:val="center"/>
          </w:tcPr>
          <w:p w:rsidR="00B71C43" w:rsidRPr="00B71C43" w:rsidRDefault="00B71C43" w:rsidP="00B71C43">
            <w:pPr>
              <w:spacing w:after="0" w:line="240" w:lineRule="auto"/>
              <w:jc w:val="center"/>
              <w:rPr>
                <w:rFonts w:eastAsia="Times New Roman"/>
                <w:sz w:val="24"/>
                <w:szCs w:val="24"/>
                <w:lang w:eastAsia="ru-RU"/>
              </w:rPr>
            </w:pPr>
            <w:r w:rsidRPr="00B71C43">
              <w:rPr>
                <w:rFonts w:eastAsia="Times New Roman"/>
                <w:sz w:val="24"/>
                <w:szCs w:val="24"/>
                <w:lang w:eastAsia="ru-RU"/>
              </w:rPr>
              <w:t>Исполнитель  мероприятия</w:t>
            </w:r>
          </w:p>
        </w:tc>
        <w:tc>
          <w:tcPr>
            <w:tcW w:w="216" w:type="pct"/>
            <w:tcBorders>
              <w:top w:val="single" w:sz="8" w:space="0" w:color="auto"/>
              <w:left w:val="single" w:sz="4" w:space="0" w:color="000000"/>
              <w:bottom w:val="single" w:sz="8" w:space="0" w:color="000000"/>
              <w:right w:val="single" w:sz="4" w:space="0" w:color="000000"/>
            </w:tcBorders>
          </w:tcPr>
          <w:p w:rsidR="00B71C43" w:rsidRPr="00B71C43" w:rsidRDefault="00B71C43" w:rsidP="00B71C43">
            <w:pPr>
              <w:spacing w:after="0" w:line="240" w:lineRule="auto"/>
              <w:jc w:val="center"/>
              <w:rPr>
                <w:rFonts w:eastAsia="Times New Roman"/>
                <w:sz w:val="24"/>
                <w:szCs w:val="24"/>
                <w:lang w:eastAsia="ru-RU"/>
              </w:rPr>
            </w:pPr>
          </w:p>
        </w:tc>
        <w:tc>
          <w:tcPr>
            <w:tcW w:w="777" w:type="pct"/>
            <w:gridSpan w:val="6"/>
            <w:tcBorders>
              <w:top w:val="single" w:sz="8" w:space="0" w:color="auto"/>
              <w:left w:val="single" w:sz="4" w:space="0" w:color="000000"/>
              <w:bottom w:val="single" w:sz="8" w:space="0" w:color="000000"/>
              <w:right w:val="single" w:sz="4" w:space="0" w:color="000000"/>
            </w:tcBorders>
          </w:tcPr>
          <w:p w:rsidR="00B71C43" w:rsidRPr="00B71C43" w:rsidRDefault="00B71C43" w:rsidP="00B71C43">
            <w:pPr>
              <w:spacing w:after="0" w:line="240" w:lineRule="auto"/>
              <w:jc w:val="center"/>
              <w:rPr>
                <w:rFonts w:eastAsia="Times New Roman"/>
                <w:sz w:val="24"/>
                <w:szCs w:val="24"/>
                <w:lang w:eastAsia="ru-RU"/>
              </w:rPr>
            </w:pPr>
          </w:p>
        </w:tc>
        <w:tc>
          <w:tcPr>
            <w:tcW w:w="1292" w:type="pct"/>
            <w:gridSpan w:val="8"/>
            <w:tcBorders>
              <w:top w:val="single" w:sz="8" w:space="0" w:color="auto"/>
              <w:left w:val="single" w:sz="4" w:space="0" w:color="000000"/>
              <w:bottom w:val="single" w:sz="8" w:space="0" w:color="000000"/>
              <w:right w:val="nil"/>
            </w:tcBorders>
            <w:vAlign w:val="center"/>
          </w:tcPr>
          <w:p w:rsidR="00B71C43" w:rsidRPr="00B71C43" w:rsidRDefault="00B71C43" w:rsidP="00B71C43">
            <w:pPr>
              <w:spacing w:after="0" w:line="240" w:lineRule="auto"/>
              <w:jc w:val="center"/>
              <w:rPr>
                <w:rFonts w:eastAsia="Times New Roman"/>
                <w:sz w:val="24"/>
                <w:szCs w:val="24"/>
                <w:lang w:eastAsia="ru-RU"/>
              </w:rPr>
            </w:pPr>
            <w:r w:rsidRPr="00B71C43">
              <w:rPr>
                <w:rFonts w:eastAsia="Times New Roman"/>
                <w:sz w:val="24"/>
                <w:szCs w:val="24"/>
                <w:lang w:eastAsia="ru-RU"/>
              </w:rPr>
              <w:t>Финансирование по годам реализации муниципальной программы, тыс</w:t>
            </w:r>
            <w:proofErr w:type="gramStart"/>
            <w:r w:rsidRPr="00B71C43">
              <w:rPr>
                <w:rFonts w:eastAsia="Times New Roman"/>
                <w:sz w:val="24"/>
                <w:szCs w:val="24"/>
                <w:lang w:eastAsia="ru-RU"/>
              </w:rPr>
              <w:t>.р</w:t>
            </w:r>
            <w:proofErr w:type="gramEnd"/>
            <w:r w:rsidRPr="00B71C43">
              <w:rPr>
                <w:rFonts w:eastAsia="Times New Roman"/>
                <w:sz w:val="24"/>
                <w:szCs w:val="24"/>
                <w:lang w:eastAsia="ru-RU"/>
              </w:rPr>
              <w:t>уб.</w:t>
            </w:r>
          </w:p>
        </w:tc>
        <w:tc>
          <w:tcPr>
            <w:tcW w:w="381" w:type="pct"/>
            <w:gridSpan w:val="2"/>
            <w:vMerge w:val="restart"/>
            <w:tcBorders>
              <w:top w:val="single" w:sz="8" w:space="0" w:color="auto"/>
              <w:left w:val="single" w:sz="8" w:space="0" w:color="auto"/>
              <w:bottom w:val="single" w:sz="8" w:space="0" w:color="000000"/>
              <w:right w:val="single" w:sz="8" w:space="0" w:color="auto"/>
            </w:tcBorders>
            <w:vAlign w:val="center"/>
          </w:tcPr>
          <w:p w:rsidR="00B71C43" w:rsidRPr="00B71C43" w:rsidRDefault="00B71C43" w:rsidP="00B71C43">
            <w:pPr>
              <w:spacing w:after="0" w:line="240" w:lineRule="auto"/>
              <w:jc w:val="center"/>
              <w:rPr>
                <w:rFonts w:eastAsia="Times New Roman"/>
                <w:sz w:val="24"/>
                <w:szCs w:val="24"/>
                <w:lang w:eastAsia="ru-RU"/>
              </w:rPr>
            </w:pPr>
            <w:r w:rsidRPr="00B71C43">
              <w:rPr>
                <w:rFonts w:eastAsia="Times New Roman"/>
                <w:sz w:val="24"/>
                <w:szCs w:val="24"/>
                <w:lang w:eastAsia="ru-RU"/>
              </w:rPr>
              <w:t>Всего</w:t>
            </w:r>
          </w:p>
        </w:tc>
      </w:tr>
      <w:tr w:rsidR="00B71C43" w:rsidRPr="00B71C43" w:rsidTr="0094275E">
        <w:trPr>
          <w:gridAfter w:val="5"/>
          <w:wAfter w:w="343" w:type="pct"/>
          <w:trHeight w:val="483"/>
        </w:trPr>
        <w:tc>
          <w:tcPr>
            <w:tcW w:w="1511" w:type="pct"/>
            <w:gridSpan w:val="5"/>
            <w:vMerge/>
            <w:tcBorders>
              <w:top w:val="single" w:sz="8" w:space="0" w:color="auto"/>
              <w:left w:val="single" w:sz="8" w:space="0" w:color="auto"/>
              <w:bottom w:val="single" w:sz="8" w:space="0" w:color="000000"/>
              <w:right w:val="single" w:sz="4" w:space="0" w:color="000000"/>
            </w:tcBorders>
            <w:vAlign w:val="center"/>
          </w:tcPr>
          <w:p w:rsidR="00B71C43" w:rsidRPr="00B71C43" w:rsidRDefault="00B71C43" w:rsidP="00B71C43">
            <w:pPr>
              <w:spacing w:after="0" w:line="240" w:lineRule="auto"/>
              <w:jc w:val="center"/>
              <w:rPr>
                <w:rFonts w:eastAsia="Times New Roman"/>
                <w:sz w:val="24"/>
                <w:szCs w:val="24"/>
                <w:lang w:eastAsia="ru-RU"/>
              </w:rPr>
            </w:pPr>
          </w:p>
        </w:tc>
        <w:tc>
          <w:tcPr>
            <w:tcW w:w="481" w:type="pct"/>
            <w:vMerge/>
            <w:tcBorders>
              <w:top w:val="single" w:sz="8" w:space="0" w:color="auto"/>
              <w:left w:val="single" w:sz="4" w:space="0" w:color="000000"/>
              <w:bottom w:val="single" w:sz="8" w:space="0" w:color="000000"/>
              <w:right w:val="single" w:sz="4" w:space="0" w:color="000000"/>
            </w:tcBorders>
            <w:vAlign w:val="center"/>
          </w:tcPr>
          <w:p w:rsidR="00B71C43" w:rsidRPr="00B71C43" w:rsidRDefault="00B71C43" w:rsidP="00B71C43">
            <w:pPr>
              <w:spacing w:after="0" w:line="240" w:lineRule="auto"/>
              <w:jc w:val="center"/>
              <w:rPr>
                <w:rFonts w:eastAsia="Times New Roman"/>
                <w:sz w:val="24"/>
                <w:szCs w:val="24"/>
                <w:lang w:eastAsia="ru-RU"/>
              </w:rPr>
            </w:pPr>
          </w:p>
        </w:tc>
        <w:tc>
          <w:tcPr>
            <w:tcW w:w="216" w:type="pct"/>
            <w:tcBorders>
              <w:top w:val="single" w:sz="8" w:space="0" w:color="auto"/>
              <w:left w:val="single" w:sz="8" w:space="0" w:color="auto"/>
              <w:bottom w:val="single" w:sz="8" w:space="0" w:color="000000"/>
              <w:right w:val="nil"/>
            </w:tcBorders>
            <w:vAlign w:val="center"/>
          </w:tcPr>
          <w:p w:rsidR="00B71C43" w:rsidRPr="00B71C43" w:rsidRDefault="00B71C43" w:rsidP="00B71C43">
            <w:pPr>
              <w:spacing w:after="0" w:line="240" w:lineRule="auto"/>
              <w:jc w:val="center"/>
              <w:rPr>
                <w:rFonts w:eastAsia="Times New Roman"/>
                <w:sz w:val="24"/>
                <w:szCs w:val="24"/>
                <w:lang w:eastAsia="ru-RU"/>
              </w:rPr>
            </w:pPr>
            <w:r w:rsidRPr="00B71C43">
              <w:rPr>
                <w:rFonts w:eastAsia="Times New Roman"/>
                <w:sz w:val="24"/>
                <w:szCs w:val="24"/>
                <w:lang w:eastAsia="ru-RU"/>
              </w:rPr>
              <w:t>2018</w:t>
            </w:r>
          </w:p>
        </w:tc>
        <w:tc>
          <w:tcPr>
            <w:tcW w:w="216" w:type="pct"/>
            <w:tcBorders>
              <w:top w:val="single" w:sz="8" w:space="0" w:color="auto"/>
              <w:left w:val="single" w:sz="8" w:space="0" w:color="auto"/>
              <w:bottom w:val="single" w:sz="8" w:space="0" w:color="000000"/>
              <w:right w:val="single" w:sz="8" w:space="0" w:color="auto"/>
            </w:tcBorders>
            <w:vAlign w:val="center"/>
          </w:tcPr>
          <w:p w:rsidR="00B71C43" w:rsidRPr="00B71C43" w:rsidRDefault="00B71C43" w:rsidP="00B71C43">
            <w:pPr>
              <w:spacing w:after="0" w:line="240" w:lineRule="auto"/>
              <w:jc w:val="center"/>
              <w:rPr>
                <w:rFonts w:eastAsia="Times New Roman"/>
                <w:sz w:val="24"/>
                <w:szCs w:val="24"/>
                <w:lang w:eastAsia="ru-RU"/>
              </w:rPr>
            </w:pPr>
            <w:r w:rsidRPr="00B71C43">
              <w:rPr>
                <w:rFonts w:eastAsia="Times New Roman"/>
                <w:sz w:val="24"/>
                <w:szCs w:val="24"/>
                <w:lang w:eastAsia="ru-RU"/>
              </w:rPr>
              <w:t>2019</w:t>
            </w:r>
          </w:p>
        </w:tc>
        <w:tc>
          <w:tcPr>
            <w:tcW w:w="216" w:type="pct"/>
            <w:tcBorders>
              <w:top w:val="single" w:sz="8" w:space="0" w:color="auto"/>
              <w:left w:val="nil"/>
              <w:bottom w:val="nil"/>
              <w:right w:val="single" w:sz="8" w:space="0" w:color="auto"/>
            </w:tcBorders>
            <w:vAlign w:val="center"/>
          </w:tcPr>
          <w:p w:rsidR="00B71C43" w:rsidRPr="00B71C43" w:rsidRDefault="00B71C43" w:rsidP="00B71C43">
            <w:pPr>
              <w:spacing w:after="0" w:line="240" w:lineRule="auto"/>
              <w:jc w:val="center"/>
              <w:rPr>
                <w:rFonts w:eastAsia="Times New Roman"/>
                <w:sz w:val="24"/>
                <w:szCs w:val="24"/>
                <w:lang w:eastAsia="ru-RU"/>
              </w:rPr>
            </w:pPr>
            <w:r w:rsidRPr="00B71C43">
              <w:rPr>
                <w:rFonts w:eastAsia="Times New Roman"/>
                <w:sz w:val="24"/>
                <w:szCs w:val="24"/>
                <w:lang w:eastAsia="ru-RU"/>
              </w:rPr>
              <w:t>2020</w:t>
            </w:r>
          </w:p>
        </w:tc>
        <w:tc>
          <w:tcPr>
            <w:tcW w:w="307" w:type="pct"/>
            <w:gridSpan w:val="3"/>
            <w:tcBorders>
              <w:top w:val="nil"/>
              <w:left w:val="nil"/>
              <w:bottom w:val="nil"/>
              <w:right w:val="nil"/>
            </w:tcBorders>
            <w:vAlign w:val="center"/>
          </w:tcPr>
          <w:p w:rsidR="00B71C43" w:rsidRPr="00B71C43" w:rsidRDefault="00B71C43" w:rsidP="00B71C43">
            <w:pPr>
              <w:spacing w:after="0" w:line="240" w:lineRule="auto"/>
              <w:jc w:val="center"/>
              <w:rPr>
                <w:rFonts w:eastAsia="Times New Roman"/>
                <w:sz w:val="24"/>
                <w:szCs w:val="24"/>
                <w:lang w:eastAsia="ru-RU"/>
              </w:rPr>
            </w:pPr>
            <w:r w:rsidRPr="00B71C43">
              <w:rPr>
                <w:rFonts w:eastAsia="Times New Roman"/>
                <w:sz w:val="24"/>
                <w:szCs w:val="24"/>
                <w:lang w:eastAsia="ru-RU"/>
              </w:rPr>
              <w:t>2021</w:t>
            </w:r>
          </w:p>
        </w:tc>
        <w:tc>
          <w:tcPr>
            <w:tcW w:w="216" w:type="pct"/>
            <w:gridSpan w:val="3"/>
            <w:tcBorders>
              <w:top w:val="nil"/>
              <w:left w:val="single" w:sz="4" w:space="0" w:color="000000"/>
              <w:bottom w:val="single" w:sz="8" w:space="0" w:color="000000"/>
              <w:right w:val="single" w:sz="4" w:space="0" w:color="auto"/>
            </w:tcBorders>
            <w:vAlign w:val="center"/>
          </w:tcPr>
          <w:p w:rsidR="00B71C43" w:rsidRPr="00B71C43" w:rsidRDefault="00B71C43" w:rsidP="00B71C43">
            <w:pPr>
              <w:spacing w:after="0" w:line="240" w:lineRule="auto"/>
              <w:jc w:val="center"/>
              <w:rPr>
                <w:rFonts w:eastAsia="Times New Roman"/>
                <w:sz w:val="24"/>
                <w:szCs w:val="24"/>
                <w:lang w:eastAsia="ru-RU"/>
              </w:rPr>
            </w:pPr>
            <w:r w:rsidRPr="00B71C43">
              <w:rPr>
                <w:rFonts w:eastAsia="Times New Roman"/>
                <w:sz w:val="24"/>
                <w:szCs w:val="24"/>
                <w:lang w:eastAsia="ru-RU"/>
              </w:rPr>
              <w:t>2022</w:t>
            </w:r>
          </w:p>
        </w:tc>
        <w:tc>
          <w:tcPr>
            <w:tcW w:w="216" w:type="pct"/>
            <w:tcBorders>
              <w:top w:val="nil"/>
              <w:left w:val="single" w:sz="4" w:space="0" w:color="auto"/>
              <w:bottom w:val="single" w:sz="4" w:space="0" w:color="auto"/>
              <w:right w:val="nil"/>
            </w:tcBorders>
            <w:vAlign w:val="center"/>
          </w:tcPr>
          <w:p w:rsidR="00B71C43" w:rsidRPr="00B71C43" w:rsidRDefault="00B71C43" w:rsidP="00B71C43">
            <w:pPr>
              <w:spacing w:after="0" w:line="240" w:lineRule="auto"/>
              <w:jc w:val="center"/>
              <w:rPr>
                <w:rFonts w:eastAsia="Times New Roman"/>
                <w:sz w:val="24"/>
                <w:szCs w:val="24"/>
                <w:lang w:eastAsia="ru-RU"/>
              </w:rPr>
            </w:pPr>
            <w:r w:rsidRPr="00B71C43">
              <w:rPr>
                <w:rFonts w:eastAsia="Times New Roman"/>
                <w:sz w:val="24"/>
                <w:szCs w:val="24"/>
                <w:lang w:eastAsia="ru-RU"/>
              </w:rPr>
              <w:t>2023</w:t>
            </w:r>
          </w:p>
        </w:tc>
        <w:tc>
          <w:tcPr>
            <w:tcW w:w="217" w:type="pct"/>
            <w:gridSpan w:val="3"/>
            <w:tcBorders>
              <w:top w:val="nil"/>
              <w:left w:val="single" w:sz="4" w:space="0" w:color="auto"/>
              <w:bottom w:val="single" w:sz="8" w:space="0" w:color="000000"/>
              <w:right w:val="single" w:sz="4" w:space="0" w:color="auto"/>
            </w:tcBorders>
          </w:tcPr>
          <w:p w:rsidR="00B71C43" w:rsidRPr="00B71C43" w:rsidRDefault="00B71C43" w:rsidP="00B71C43">
            <w:pPr>
              <w:spacing w:after="0" w:line="240" w:lineRule="auto"/>
              <w:jc w:val="center"/>
              <w:rPr>
                <w:rFonts w:eastAsia="Times New Roman"/>
                <w:sz w:val="24"/>
                <w:szCs w:val="24"/>
                <w:lang w:eastAsia="ru-RU"/>
              </w:rPr>
            </w:pPr>
            <w:r w:rsidRPr="00B71C43">
              <w:rPr>
                <w:rFonts w:eastAsia="Times New Roman"/>
                <w:sz w:val="24"/>
                <w:szCs w:val="24"/>
                <w:lang w:eastAsia="ru-RU"/>
              </w:rPr>
              <w:t>2024</w:t>
            </w:r>
          </w:p>
        </w:tc>
        <w:tc>
          <w:tcPr>
            <w:tcW w:w="296" w:type="pct"/>
            <w:tcBorders>
              <w:top w:val="nil"/>
              <w:left w:val="single" w:sz="4" w:space="0" w:color="auto"/>
              <w:bottom w:val="single" w:sz="8" w:space="0" w:color="000000"/>
              <w:right w:val="single" w:sz="4" w:space="0" w:color="auto"/>
            </w:tcBorders>
          </w:tcPr>
          <w:p w:rsidR="00B71C43" w:rsidRPr="00B71C43" w:rsidRDefault="00B71C43" w:rsidP="00B71C43">
            <w:pPr>
              <w:spacing w:after="0" w:line="240" w:lineRule="auto"/>
              <w:jc w:val="center"/>
              <w:rPr>
                <w:rFonts w:eastAsia="Times New Roman"/>
                <w:sz w:val="24"/>
                <w:szCs w:val="24"/>
                <w:lang w:eastAsia="ru-RU"/>
              </w:rPr>
            </w:pPr>
            <w:r w:rsidRPr="00B71C43">
              <w:rPr>
                <w:rFonts w:eastAsia="Times New Roman"/>
                <w:sz w:val="24"/>
                <w:szCs w:val="24"/>
                <w:lang w:eastAsia="ru-RU"/>
              </w:rPr>
              <w:t>2025</w:t>
            </w:r>
          </w:p>
        </w:tc>
        <w:tc>
          <w:tcPr>
            <w:tcW w:w="386" w:type="pct"/>
            <w:tcBorders>
              <w:top w:val="nil"/>
              <w:left w:val="single" w:sz="4" w:space="0" w:color="auto"/>
              <w:bottom w:val="single" w:sz="8" w:space="0" w:color="000000"/>
              <w:right w:val="nil"/>
            </w:tcBorders>
          </w:tcPr>
          <w:p w:rsidR="00B71C43" w:rsidRPr="00B71C43" w:rsidRDefault="00B71C43" w:rsidP="00B71C43">
            <w:pPr>
              <w:spacing w:after="0" w:line="240" w:lineRule="auto"/>
              <w:jc w:val="center"/>
              <w:rPr>
                <w:rFonts w:eastAsia="Times New Roman"/>
                <w:sz w:val="24"/>
                <w:szCs w:val="24"/>
                <w:lang w:eastAsia="ru-RU"/>
              </w:rPr>
            </w:pPr>
            <w:r w:rsidRPr="00B71C43">
              <w:rPr>
                <w:rFonts w:eastAsia="Times New Roman"/>
                <w:sz w:val="24"/>
                <w:szCs w:val="24"/>
                <w:lang w:eastAsia="ru-RU"/>
              </w:rPr>
              <w:t>2026-2030</w:t>
            </w:r>
          </w:p>
        </w:tc>
        <w:tc>
          <w:tcPr>
            <w:tcW w:w="381" w:type="pct"/>
            <w:gridSpan w:val="2"/>
            <w:vMerge/>
            <w:tcBorders>
              <w:top w:val="single" w:sz="8" w:space="0" w:color="auto"/>
              <w:left w:val="single" w:sz="8" w:space="0" w:color="auto"/>
              <w:bottom w:val="single" w:sz="8" w:space="0" w:color="000000"/>
              <w:right w:val="single" w:sz="8" w:space="0" w:color="auto"/>
            </w:tcBorders>
            <w:vAlign w:val="center"/>
          </w:tcPr>
          <w:p w:rsidR="00B71C43" w:rsidRPr="00B71C43" w:rsidRDefault="00B71C43" w:rsidP="00B71C43">
            <w:pPr>
              <w:spacing w:after="0" w:line="240" w:lineRule="auto"/>
              <w:jc w:val="center"/>
              <w:rPr>
                <w:rFonts w:eastAsia="Times New Roman"/>
                <w:sz w:val="24"/>
                <w:szCs w:val="24"/>
                <w:lang w:eastAsia="ru-RU"/>
              </w:rPr>
            </w:pPr>
          </w:p>
        </w:tc>
      </w:tr>
      <w:tr w:rsidR="00B71C43" w:rsidRPr="00B71C43" w:rsidTr="0094275E">
        <w:trPr>
          <w:gridAfter w:val="5"/>
          <w:wAfter w:w="343" w:type="pct"/>
          <w:trHeight w:val="724"/>
        </w:trPr>
        <w:tc>
          <w:tcPr>
            <w:tcW w:w="1511" w:type="pct"/>
            <w:gridSpan w:val="5"/>
            <w:vMerge/>
            <w:tcBorders>
              <w:top w:val="single" w:sz="8" w:space="0" w:color="auto"/>
              <w:left w:val="single" w:sz="8" w:space="0" w:color="auto"/>
              <w:bottom w:val="single" w:sz="8" w:space="0" w:color="000000"/>
              <w:right w:val="single" w:sz="4" w:space="0" w:color="000000"/>
            </w:tcBorders>
            <w:vAlign w:val="center"/>
          </w:tcPr>
          <w:p w:rsidR="00B71C43" w:rsidRPr="00B71C43" w:rsidRDefault="00B71C43" w:rsidP="00B71C43">
            <w:pPr>
              <w:spacing w:after="0" w:line="240" w:lineRule="auto"/>
              <w:jc w:val="center"/>
              <w:rPr>
                <w:rFonts w:eastAsia="Times New Roman"/>
                <w:sz w:val="24"/>
                <w:szCs w:val="24"/>
                <w:lang w:eastAsia="ru-RU"/>
              </w:rPr>
            </w:pPr>
          </w:p>
        </w:tc>
        <w:tc>
          <w:tcPr>
            <w:tcW w:w="481" w:type="pct"/>
            <w:vMerge/>
            <w:tcBorders>
              <w:top w:val="single" w:sz="8" w:space="0" w:color="auto"/>
              <w:left w:val="single" w:sz="4" w:space="0" w:color="000000"/>
              <w:bottom w:val="single" w:sz="8" w:space="0" w:color="000000"/>
              <w:right w:val="single" w:sz="4" w:space="0" w:color="000000"/>
            </w:tcBorders>
            <w:vAlign w:val="center"/>
          </w:tcPr>
          <w:p w:rsidR="00B71C43" w:rsidRPr="00B71C43" w:rsidRDefault="00B71C43" w:rsidP="00B71C43">
            <w:pPr>
              <w:spacing w:after="0" w:line="240" w:lineRule="auto"/>
              <w:jc w:val="center"/>
              <w:rPr>
                <w:rFonts w:eastAsia="Times New Roman"/>
                <w:sz w:val="24"/>
                <w:szCs w:val="24"/>
                <w:lang w:eastAsia="ru-RU"/>
              </w:rPr>
            </w:pPr>
          </w:p>
        </w:tc>
        <w:tc>
          <w:tcPr>
            <w:tcW w:w="216" w:type="pct"/>
            <w:tcBorders>
              <w:top w:val="nil"/>
              <w:left w:val="single" w:sz="8" w:space="0" w:color="auto"/>
              <w:bottom w:val="single" w:sz="8" w:space="0" w:color="auto"/>
              <w:right w:val="single" w:sz="4" w:space="0" w:color="000000"/>
            </w:tcBorders>
            <w:vAlign w:val="center"/>
          </w:tcPr>
          <w:p w:rsidR="00B71C43" w:rsidRPr="00B71C43" w:rsidRDefault="00B71C43" w:rsidP="00B71C43">
            <w:pPr>
              <w:spacing w:after="0" w:line="240" w:lineRule="auto"/>
              <w:jc w:val="center"/>
              <w:rPr>
                <w:rFonts w:eastAsia="Times New Roman"/>
                <w:sz w:val="24"/>
                <w:szCs w:val="24"/>
                <w:lang w:eastAsia="ru-RU"/>
              </w:rPr>
            </w:pPr>
            <w:r w:rsidRPr="00B71C43">
              <w:rPr>
                <w:rFonts w:eastAsia="Times New Roman"/>
                <w:sz w:val="24"/>
                <w:szCs w:val="24"/>
                <w:lang w:eastAsia="ru-RU"/>
              </w:rPr>
              <w:t>факт</w:t>
            </w:r>
          </w:p>
        </w:tc>
        <w:tc>
          <w:tcPr>
            <w:tcW w:w="216" w:type="pct"/>
            <w:tcBorders>
              <w:top w:val="nil"/>
              <w:left w:val="single" w:sz="8" w:space="0" w:color="auto"/>
              <w:bottom w:val="single" w:sz="8" w:space="0" w:color="auto"/>
              <w:right w:val="single" w:sz="8" w:space="0" w:color="auto"/>
            </w:tcBorders>
            <w:vAlign w:val="center"/>
          </w:tcPr>
          <w:p w:rsidR="00B71C43" w:rsidRPr="00B71C43" w:rsidRDefault="00B71C43" w:rsidP="00B71C43">
            <w:pPr>
              <w:spacing w:after="0" w:line="240" w:lineRule="auto"/>
              <w:jc w:val="center"/>
              <w:rPr>
                <w:rFonts w:eastAsia="Times New Roman"/>
                <w:sz w:val="24"/>
                <w:szCs w:val="24"/>
                <w:lang w:eastAsia="ru-RU"/>
              </w:rPr>
            </w:pPr>
            <w:r w:rsidRPr="00B71C43">
              <w:rPr>
                <w:rFonts w:eastAsia="Times New Roman"/>
                <w:sz w:val="24"/>
                <w:szCs w:val="24"/>
                <w:lang w:eastAsia="ru-RU"/>
              </w:rPr>
              <w:t>факт</w:t>
            </w:r>
          </w:p>
        </w:tc>
        <w:tc>
          <w:tcPr>
            <w:tcW w:w="216" w:type="pct"/>
            <w:tcBorders>
              <w:top w:val="single" w:sz="8" w:space="0" w:color="auto"/>
              <w:left w:val="nil"/>
              <w:bottom w:val="single" w:sz="8" w:space="0" w:color="auto"/>
              <w:right w:val="single" w:sz="8" w:space="0" w:color="auto"/>
            </w:tcBorders>
            <w:vAlign w:val="center"/>
          </w:tcPr>
          <w:p w:rsidR="00B71C43" w:rsidRPr="00B71C43" w:rsidRDefault="00B71C43" w:rsidP="00B71C43">
            <w:pPr>
              <w:spacing w:after="0" w:line="240" w:lineRule="auto"/>
              <w:jc w:val="center"/>
              <w:rPr>
                <w:rFonts w:eastAsia="Times New Roman"/>
                <w:sz w:val="24"/>
                <w:szCs w:val="24"/>
                <w:lang w:eastAsia="ru-RU"/>
              </w:rPr>
            </w:pPr>
            <w:r w:rsidRPr="00B71C43">
              <w:rPr>
                <w:rFonts w:eastAsia="Times New Roman"/>
                <w:sz w:val="24"/>
                <w:szCs w:val="24"/>
                <w:lang w:eastAsia="ru-RU"/>
              </w:rPr>
              <w:t>факт</w:t>
            </w:r>
          </w:p>
        </w:tc>
        <w:tc>
          <w:tcPr>
            <w:tcW w:w="307" w:type="pct"/>
            <w:gridSpan w:val="3"/>
            <w:tcBorders>
              <w:top w:val="single" w:sz="8" w:space="0" w:color="auto"/>
              <w:left w:val="nil"/>
              <w:bottom w:val="single" w:sz="8" w:space="0" w:color="auto"/>
              <w:right w:val="single" w:sz="8" w:space="0" w:color="auto"/>
            </w:tcBorders>
            <w:vAlign w:val="center"/>
          </w:tcPr>
          <w:p w:rsidR="00B71C43" w:rsidRPr="00B71C43" w:rsidRDefault="00B71C43" w:rsidP="00B71C43">
            <w:pPr>
              <w:spacing w:after="0" w:line="240" w:lineRule="auto"/>
              <w:jc w:val="center"/>
              <w:rPr>
                <w:rFonts w:eastAsia="Times New Roman"/>
                <w:sz w:val="24"/>
                <w:szCs w:val="24"/>
                <w:lang w:eastAsia="ru-RU"/>
              </w:rPr>
            </w:pPr>
            <w:r w:rsidRPr="00B71C43">
              <w:rPr>
                <w:rFonts w:eastAsia="Times New Roman"/>
                <w:sz w:val="24"/>
                <w:szCs w:val="24"/>
                <w:lang w:eastAsia="ru-RU"/>
              </w:rPr>
              <w:t>факт</w:t>
            </w:r>
          </w:p>
        </w:tc>
        <w:tc>
          <w:tcPr>
            <w:tcW w:w="216" w:type="pct"/>
            <w:gridSpan w:val="3"/>
            <w:tcBorders>
              <w:top w:val="nil"/>
              <w:left w:val="nil"/>
              <w:bottom w:val="single" w:sz="8" w:space="0" w:color="auto"/>
              <w:right w:val="single" w:sz="4" w:space="0" w:color="auto"/>
            </w:tcBorders>
            <w:vAlign w:val="center"/>
          </w:tcPr>
          <w:p w:rsidR="00B71C43" w:rsidRPr="00B71C43" w:rsidRDefault="00B71C43" w:rsidP="00B71C43">
            <w:pPr>
              <w:spacing w:after="0" w:line="240" w:lineRule="auto"/>
              <w:jc w:val="center"/>
              <w:rPr>
                <w:rFonts w:eastAsia="Times New Roman"/>
                <w:sz w:val="24"/>
                <w:szCs w:val="24"/>
                <w:lang w:eastAsia="ru-RU"/>
              </w:rPr>
            </w:pPr>
            <w:r w:rsidRPr="00B71C43">
              <w:rPr>
                <w:rFonts w:eastAsia="Times New Roman"/>
                <w:sz w:val="24"/>
                <w:szCs w:val="24"/>
                <w:lang w:eastAsia="ru-RU"/>
              </w:rPr>
              <w:t>факт</w:t>
            </w:r>
          </w:p>
        </w:tc>
        <w:tc>
          <w:tcPr>
            <w:tcW w:w="216" w:type="pct"/>
            <w:tcBorders>
              <w:top w:val="single" w:sz="4" w:space="0" w:color="auto"/>
              <w:left w:val="single" w:sz="4" w:space="0" w:color="auto"/>
              <w:bottom w:val="single" w:sz="8" w:space="0" w:color="auto"/>
              <w:right w:val="nil"/>
            </w:tcBorders>
            <w:vAlign w:val="center"/>
          </w:tcPr>
          <w:p w:rsidR="00B71C43" w:rsidRPr="00B71C43" w:rsidRDefault="00B71C43" w:rsidP="00B71C43">
            <w:pPr>
              <w:spacing w:after="0" w:line="240" w:lineRule="auto"/>
              <w:jc w:val="center"/>
              <w:rPr>
                <w:rFonts w:eastAsia="Times New Roman"/>
                <w:sz w:val="24"/>
                <w:szCs w:val="24"/>
                <w:lang w:eastAsia="ru-RU"/>
              </w:rPr>
            </w:pPr>
            <w:r w:rsidRPr="00B71C43">
              <w:rPr>
                <w:rFonts w:eastAsia="Times New Roman"/>
                <w:sz w:val="24"/>
                <w:szCs w:val="24"/>
                <w:lang w:eastAsia="ru-RU"/>
              </w:rPr>
              <w:t>факт</w:t>
            </w:r>
          </w:p>
        </w:tc>
        <w:tc>
          <w:tcPr>
            <w:tcW w:w="217" w:type="pct"/>
            <w:gridSpan w:val="3"/>
            <w:tcBorders>
              <w:top w:val="nil"/>
              <w:left w:val="single" w:sz="4" w:space="0" w:color="auto"/>
              <w:bottom w:val="single" w:sz="8" w:space="0" w:color="auto"/>
              <w:right w:val="single" w:sz="4" w:space="0" w:color="auto"/>
            </w:tcBorders>
          </w:tcPr>
          <w:p w:rsidR="00B71C43" w:rsidRPr="00B71C43" w:rsidRDefault="00B71C43" w:rsidP="00B71C43">
            <w:pPr>
              <w:spacing w:after="0" w:line="240" w:lineRule="auto"/>
              <w:jc w:val="center"/>
              <w:rPr>
                <w:rFonts w:eastAsia="Times New Roman"/>
                <w:sz w:val="24"/>
                <w:szCs w:val="24"/>
                <w:lang w:eastAsia="ru-RU"/>
              </w:rPr>
            </w:pPr>
          </w:p>
          <w:p w:rsidR="00B71C43" w:rsidRPr="00B71C43" w:rsidRDefault="00B71C43" w:rsidP="00B71C43">
            <w:pPr>
              <w:spacing w:after="0" w:line="240" w:lineRule="auto"/>
              <w:jc w:val="center"/>
              <w:rPr>
                <w:rFonts w:eastAsia="Times New Roman"/>
                <w:sz w:val="24"/>
                <w:szCs w:val="24"/>
                <w:lang w:eastAsia="ru-RU"/>
              </w:rPr>
            </w:pPr>
            <w:r w:rsidRPr="00B71C43">
              <w:rPr>
                <w:rFonts w:eastAsia="Times New Roman"/>
                <w:sz w:val="24"/>
                <w:szCs w:val="24"/>
                <w:lang w:eastAsia="ru-RU"/>
              </w:rPr>
              <w:t>факт</w:t>
            </w:r>
          </w:p>
        </w:tc>
        <w:tc>
          <w:tcPr>
            <w:tcW w:w="296" w:type="pct"/>
            <w:tcBorders>
              <w:top w:val="nil"/>
              <w:left w:val="single" w:sz="4" w:space="0" w:color="auto"/>
              <w:bottom w:val="single" w:sz="8" w:space="0" w:color="auto"/>
              <w:right w:val="single" w:sz="4" w:space="0" w:color="auto"/>
            </w:tcBorders>
          </w:tcPr>
          <w:p w:rsidR="00B71C43" w:rsidRPr="00B71C43" w:rsidRDefault="00B71C43" w:rsidP="00B71C43">
            <w:pPr>
              <w:spacing w:after="0" w:line="240" w:lineRule="auto"/>
              <w:jc w:val="center"/>
              <w:rPr>
                <w:rFonts w:eastAsia="Times New Roman"/>
                <w:sz w:val="24"/>
                <w:szCs w:val="24"/>
                <w:lang w:eastAsia="ru-RU"/>
              </w:rPr>
            </w:pPr>
          </w:p>
          <w:p w:rsidR="00B71C43" w:rsidRPr="00B71C43" w:rsidRDefault="00B71C43" w:rsidP="00B71C43">
            <w:pPr>
              <w:spacing w:after="0" w:line="240" w:lineRule="auto"/>
              <w:jc w:val="center"/>
              <w:rPr>
                <w:rFonts w:eastAsia="Times New Roman"/>
                <w:sz w:val="24"/>
                <w:szCs w:val="24"/>
                <w:lang w:eastAsia="ru-RU"/>
              </w:rPr>
            </w:pPr>
            <w:r w:rsidRPr="00B71C43">
              <w:rPr>
                <w:rFonts w:eastAsia="Times New Roman"/>
                <w:sz w:val="24"/>
                <w:szCs w:val="24"/>
                <w:lang w:eastAsia="ru-RU"/>
              </w:rPr>
              <w:t>план</w:t>
            </w:r>
          </w:p>
        </w:tc>
        <w:tc>
          <w:tcPr>
            <w:tcW w:w="386" w:type="pct"/>
            <w:tcBorders>
              <w:top w:val="nil"/>
              <w:left w:val="single" w:sz="4" w:space="0" w:color="auto"/>
              <w:bottom w:val="single" w:sz="8" w:space="0" w:color="auto"/>
              <w:right w:val="nil"/>
            </w:tcBorders>
            <w:vAlign w:val="center"/>
          </w:tcPr>
          <w:p w:rsidR="00B71C43" w:rsidRPr="00B71C43" w:rsidRDefault="00B71C43" w:rsidP="00B71C43">
            <w:pPr>
              <w:spacing w:after="0" w:line="240" w:lineRule="auto"/>
              <w:jc w:val="center"/>
              <w:rPr>
                <w:rFonts w:eastAsia="Times New Roman"/>
                <w:sz w:val="24"/>
                <w:szCs w:val="24"/>
                <w:lang w:eastAsia="ru-RU"/>
              </w:rPr>
            </w:pPr>
            <w:r w:rsidRPr="00B71C43">
              <w:rPr>
                <w:rFonts w:eastAsia="Times New Roman"/>
                <w:sz w:val="24"/>
                <w:szCs w:val="24"/>
                <w:lang w:eastAsia="ru-RU"/>
              </w:rPr>
              <w:t>план</w:t>
            </w:r>
          </w:p>
        </w:tc>
        <w:tc>
          <w:tcPr>
            <w:tcW w:w="381" w:type="pct"/>
            <w:gridSpan w:val="2"/>
            <w:vMerge/>
            <w:tcBorders>
              <w:top w:val="single" w:sz="8" w:space="0" w:color="auto"/>
              <w:left w:val="single" w:sz="8" w:space="0" w:color="auto"/>
              <w:bottom w:val="single" w:sz="8" w:space="0" w:color="000000"/>
              <w:right w:val="single" w:sz="8" w:space="0" w:color="auto"/>
            </w:tcBorders>
            <w:vAlign w:val="center"/>
          </w:tcPr>
          <w:p w:rsidR="00B71C43" w:rsidRPr="00B71C43" w:rsidRDefault="00B71C43" w:rsidP="00B71C43">
            <w:pPr>
              <w:spacing w:after="0" w:line="240" w:lineRule="auto"/>
              <w:jc w:val="center"/>
              <w:rPr>
                <w:rFonts w:eastAsia="Times New Roman"/>
                <w:sz w:val="24"/>
                <w:szCs w:val="24"/>
                <w:lang w:eastAsia="ru-RU"/>
              </w:rPr>
            </w:pPr>
          </w:p>
        </w:tc>
      </w:tr>
      <w:tr w:rsidR="00B71C43" w:rsidRPr="00B71C43" w:rsidTr="0094275E">
        <w:trPr>
          <w:gridAfter w:val="5"/>
          <w:wAfter w:w="343" w:type="pct"/>
          <w:trHeight w:val="770"/>
        </w:trPr>
        <w:tc>
          <w:tcPr>
            <w:tcW w:w="848" w:type="pct"/>
            <w:gridSpan w:val="2"/>
            <w:vMerge w:val="restart"/>
            <w:tcBorders>
              <w:top w:val="single" w:sz="4" w:space="0" w:color="auto"/>
              <w:left w:val="single" w:sz="8" w:space="0" w:color="auto"/>
              <w:bottom w:val="nil"/>
              <w:right w:val="nil"/>
            </w:tcBorders>
            <w:shd w:val="clear" w:color="CCFFFF" w:fill="CCFFCC"/>
            <w:vAlign w:val="center"/>
          </w:tcPr>
          <w:p w:rsidR="00B71C43" w:rsidRPr="00B71C43" w:rsidRDefault="00B71C43" w:rsidP="00B71C43">
            <w:pPr>
              <w:spacing w:after="0" w:line="240" w:lineRule="auto"/>
              <w:jc w:val="center"/>
              <w:rPr>
                <w:rFonts w:eastAsia="Times New Roman"/>
                <w:b/>
                <w:bCs/>
                <w:sz w:val="24"/>
                <w:szCs w:val="24"/>
                <w:lang w:eastAsia="ru-RU"/>
              </w:rPr>
            </w:pPr>
            <w:r w:rsidRPr="00B71C43">
              <w:rPr>
                <w:rFonts w:eastAsia="Times New Roman"/>
                <w:b/>
                <w:bCs/>
                <w:sz w:val="24"/>
                <w:szCs w:val="24"/>
                <w:lang w:eastAsia="ru-RU"/>
              </w:rPr>
              <w:t>Задача 1. Организация мероприятий по благоустройству общественных территорий, а также дворовых территорий многоквартирных домов.</w:t>
            </w:r>
          </w:p>
          <w:p w:rsidR="00B71C43" w:rsidRPr="00B71C43" w:rsidRDefault="00B71C43" w:rsidP="00B71C43">
            <w:pPr>
              <w:spacing w:after="0" w:line="240" w:lineRule="auto"/>
              <w:jc w:val="center"/>
              <w:rPr>
                <w:rFonts w:eastAsia="Times New Roman"/>
                <w:b/>
                <w:bCs/>
                <w:sz w:val="24"/>
                <w:szCs w:val="24"/>
                <w:lang w:eastAsia="ru-RU"/>
              </w:rPr>
            </w:pPr>
          </w:p>
          <w:p w:rsidR="00B71C43" w:rsidRPr="00B71C43" w:rsidRDefault="00B71C43" w:rsidP="00B71C43">
            <w:pPr>
              <w:spacing w:after="0" w:line="240" w:lineRule="auto"/>
              <w:jc w:val="center"/>
              <w:rPr>
                <w:rFonts w:eastAsia="Times New Roman"/>
                <w:b/>
                <w:bCs/>
                <w:sz w:val="24"/>
                <w:szCs w:val="24"/>
                <w:lang w:eastAsia="ru-RU"/>
              </w:rPr>
            </w:pPr>
          </w:p>
          <w:p w:rsidR="00B71C43" w:rsidRPr="00B71C43" w:rsidRDefault="00B71C43" w:rsidP="00B71C43">
            <w:pPr>
              <w:spacing w:after="0" w:line="240" w:lineRule="auto"/>
              <w:jc w:val="center"/>
              <w:rPr>
                <w:rFonts w:eastAsia="Times New Roman"/>
                <w:b/>
                <w:bCs/>
                <w:sz w:val="24"/>
                <w:szCs w:val="24"/>
                <w:lang w:eastAsia="ru-RU"/>
              </w:rPr>
            </w:pPr>
          </w:p>
          <w:p w:rsidR="00B71C43" w:rsidRPr="00B71C43" w:rsidRDefault="00B71C43" w:rsidP="00B71C43">
            <w:pPr>
              <w:spacing w:after="0" w:line="240" w:lineRule="auto"/>
              <w:jc w:val="center"/>
              <w:rPr>
                <w:rFonts w:eastAsia="Times New Roman"/>
                <w:b/>
                <w:bCs/>
                <w:sz w:val="24"/>
                <w:szCs w:val="24"/>
                <w:lang w:eastAsia="ru-RU"/>
              </w:rPr>
            </w:pPr>
          </w:p>
          <w:p w:rsidR="00B71C43" w:rsidRPr="00B71C43" w:rsidRDefault="00B71C43" w:rsidP="00B71C43">
            <w:pPr>
              <w:spacing w:after="0" w:line="240" w:lineRule="auto"/>
              <w:jc w:val="center"/>
              <w:rPr>
                <w:rFonts w:eastAsia="Times New Roman"/>
                <w:b/>
                <w:bCs/>
                <w:sz w:val="24"/>
                <w:szCs w:val="24"/>
                <w:lang w:eastAsia="ru-RU"/>
              </w:rPr>
            </w:pPr>
          </w:p>
          <w:p w:rsidR="00B71C43" w:rsidRPr="00B71C43" w:rsidRDefault="00B71C43" w:rsidP="00B71C43">
            <w:pPr>
              <w:spacing w:after="0" w:line="240" w:lineRule="auto"/>
              <w:jc w:val="center"/>
              <w:rPr>
                <w:rFonts w:eastAsia="Times New Roman"/>
                <w:b/>
                <w:bCs/>
                <w:sz w:val="24"/>
                <w:szCs w:val="24"/>
                <w:lang w:eastAsia="ru-RU"/>
              </w:rPr>
            </w:pPr>
          </w:p>
          <w:p w:rsidR="00B71C43" w:rsidRPr="00B71C43" w:rsidRDefault="00B71C43" w:rsidP="00B71C43">
            <w:pPr>
              <w:spacing w:after="0" w:line="240" w:lineRule="auto"/>
              <w:jc w:val="center"/>
              <w:rPr>
                <w:rFonts w:eastAsia="Times New Roman"/>
                <w:b/>
                <w:bCs/>
                <w:sz w:val="24"/>
                <w:szCs w:val="24"/>
                <w:lang w:eastAsia="ru-RU"/>
              </w:rPr>
            </w:pPr>
          </w:p>
          <w:p w:rsidR="00B71C43" w:rsidRPr="00B71C43" w:rsidRDefault="00B71C43" w:rsidP="00B71C43">
            <w:pPr>
              <w:spacing w:after="0" w:line="240" w:lineRule="auto"/>
              <w:jc w:val="center"/>
              <w:rPr>
                <w:rFonts w:eastAsia="Times New Roman"/>
                <w:b/>
                <w:bCs/>
                <w:sz w:val="24"/>
                <w:szCs w:val="24"/>
                <w:lang w:eastAsia="ru-RU"/>
              </w:rPr>
            </w:pPr>
          </w:p>
          <w:p w:rsidR="00B71C43" w:rsidRPr="00B71C43" w:rsidRDefault="00B71C43" w:rsidP="00B71C43">
            <w:pPr>
              <w:spacing w:after="0" w:line="240" w:lineRule="auto"/>
              <w:jc w:val="center"/>
              <w:rPr>
                <w:rFonts w:eastAsia="Times New Roman"/>
                <w:b/>
                <w:bCs/>
                <w:sz w:val="24"/>
                <w:szCs w:val="24"/>
                <w:lang w:eastAsia="ru-RU"/>
              </w:rPr>
            </w:pPr>
          </w:p>
          <w:p w:rsidR="00B71C43" w:rsidRPr="00B71C43" w:rsidRDefault="00B71C43" w:rsidP="00B71C43">
            <w:pPr>
              <w:spacing w:after="0" w:line="240" w:lineRule="auto"/>
              <w:jc w:val="center"/>
              <w:rPr>
                <w:rFonts w:eastAsia="Times New Roman"/>
                <w:b/>
                <w:bCs/>
                <w:sz w:val="24"/>
                <w:szCs w:val="24"/>
                <w:lang w:eastAsia="ru-RU"/>
              </w:rPr>
            </w:pPr>
          </w:p>
          <w:p w:rsidR="00B71C43" w:rsidRPr="00B71C43" w:rsidRDefault="00B71C43" w:rsidP="00B71C43">
            <w:pPr>
              <w:spacing w:after="0" w:line="240" w:lineRule="auto"/>
              <w:jc w:val="center"/>
              <w:rPr>
                <w:rFonts w:eastAsia="Times New Roman"/>
                <w:b/>
                <w:bCs/>
                <w:sz w:val="24"/>
                <w:szCs w:val="24"/>
                <w:lang w:eastAsia="ru-RU"/>
              </w:rPr>
            </w:pPr>
          </w:p>
          <w:p w:rsidR="00B71C43" w:rsidRPr="00B71C43" w:rsidRDefault="00B71C43" w:rsidP="00B71C43">
            <w:pPr>
              <w:spacing w:after="0" w:line="240" w:lineRule="auto"/>
              <w:jc w:val="center"/>
              <w:rPr>
                <w:rFonts w:eastAsia="Times New Roman"/>
                <w:b/>
                <w:bCs/>
                <w:sz w:val="24"/>
                <w:szCs w:val="24"/>
                <w:lang w:eastAsia="ru-RU"/>
              </w:rPr>
            </w:pPr>
          </w:p>
          <w:p w:rsidR="00B71C43" w:rsidRPr="00B71C43" w:rsidRDefault="00B71C43" w:rsidP="00B71C43">
            <w:pPr>
              <w:spacing w:after="0" w:line="240" w:lineRule="auto"/>
              <w:jc w:val="center"/>
              <w:rPr>
                <w:rFonts w:eastAsia="Times New Roman"/>
                <w:b/>
                <w:bCs/>
                <w:sz w:val="24"/>
                <w:szCs w:val="24"/>
                <w:lang w:eastAsia="ru-RU"/>
              </w:rPr>
            </w:pPr>
          </w:p>
        </w:tc>
        <w:tc>
          <w:tcPr>
            <w:tcW w:w="663" w:type="pct"/>
            <w:gridSpan w:val="3"/>
            <w:tcBorders>
              <w:top w:val="nil"/>
              <w:left w:val="single" w:sz="4" w:space="0" w:color="000000"/>
              <w:bottom w:val="single" w:sz="4" w:space="0" w:color="000000"/>
              <w:right w:val="single" w:sz="4" w:space="0" w:color="000000"/>
            </w:tcBorders>
            <w:shd w:val="clear" w:color="CCFFFF" w:fill="CCFFCC"/>
            <w:vAlign w:val="center"/>
          </w:tcPr>
          <w:p w:rsidR="00B71C43" w:rsidRPr="00B71C43" w:rsidRDefault="00B71C43" w:rsidP="00B71C43">
            <w:pPr>
              <w:spacing w:after="0" w:line="240" w:lineRule="auto"/>
              <w:jc w:val="center"/>
              <w:rPr>
                <w:rFonts w:eastAsia="Times New Roman"/>
                <w:b/>
                <w:bCs/>
                <w:sz w:val="24"/>
                <w:szCs w:val="24"/>
                <w:lang w:eastAsia="ru-RU"/>
              </w:rPr>
            </w:pPr>
            <w:r w:rsidRPr="00B71C43">
              <w:rPr>
                <w:rFonts w:eastAsia="Times New Roman"/>
                <w:b/>
                <w:bCs/>
                <w:sz w:val="24"/>
                <w:szCs w:val="24"/>
                <w:lang w:eastAsia="ru-RU"/>
              </w:rPr>
              <w:lastRenderedPageBreak/>
              <w:t>Всего,                                              в том числе по источникам</w:t>
            </w:r>
          </w:p>
        </w:tc>
        <w:tc>
          <w:tcPr>
            <w:tcW w:w="481" w:type="pct"/>
            <w:vMerge w:val="restart"/>
            <w:tcBorders>
              <w:top w:val="nil"/>
              <w:left w:val="single" w:sz="4" w:space="0" w:color="000000"/>
              <w:bottom w:val="single" w:sz="4" w:space="0" w:color="000000"/>
              <w:right w:val="nil"/>
            </w:tcBorders>
            <w:vAlign w:val="center"/>
          </w:tcPr>
          <w:p w:rsidR="00B71C43" w:rsidRPr="00B71C43" w:rsidRDefault="00B71C43" w:rsidP="00B71C43">
            <w:pPr>
              <w:spacing w:after="0" w:line="240" w:lineRule="auto"/>
              <w:jc w:val="center"/>
              <w:rPr>
                <w:rFonts w:eastAsia="Times New Roman"/>
                <w:sz w:val="24"/>
                <w:szCs w:val="24"/>
                <w:lang w:eastAsia="ru-RU"/>
              </w:rPr>
            </w:pPr>
          </w:p>
        </w:tc>
        <w:tc>
          <w:tcPr>
            <w:tcW w:w="216" w:type="pct"/>
            <w:tcBorders>
              <w:top w:val="nil"/>
              <w:left w:val="single" w:sz="8" w:space="0" w:color="auto"/>
              <w:bottom w:val="single" w:sz="4" w:space="0" w:color="000000"/>
              <w:right w:val="single" w:sz="4" w:space="0" w:color="000000"/>
            </w:tcBorders>
            <w:shd w:val="clear" w:color="auto" w:fill="CCFFCC"/>
            <w:noWrap/>
            <w:vAlign w:val="center"/>
          </w:tcPr>
          <w:p w:rsidR="00B71C43" w:rsidRPr="00B71C43" w:rsidRDefault="00B71C43" w:rsidP="0094275E">
            <w:pPr>
              <w:spacing w:after="0" w:line="240" w:lineRule="auto"/>
              <w:jc w:val="center"/>
              <w:rPr>
                <w:rFonts w:eastAsia="Times New Roman"/>
                <w:b/>
                <w:bCs/>
                <w:sz w:val="24"/>
                <w:szCs w:val="24"/>
                <w:lang w:eastAsia="ru-RU"/>
              </w:rPr>
            </w:pPr>
            <w:r w:rsidRPr="00B71C43">
              <w:rPr>
                <w:rFonts w:eastAsia="Times New Roman"/>
                <w:b/>
                <w:bCs/>
                <w:sz w:val="24"/>
                <w:szCs w:val="24"/>
                <w:lang w:eastAsia="ru-RU"/>
              </w:rPr>
              <w:t>0</w:t>
            </w:r>
          </w:p>
        </w:tc>
        <w:tc>
          <w:tcPr>
            <w:tcW w:w="216" w:type="pct"/>
            <w:tcBorders>
              <w:top w:val="nil"/>
              <w:left w:val="single" w:sz="8" w:space="0" w:color="auto"/>
              <w:bottom w:val="single" w:sz="4" w:space="0" w:color="000000"/>
              <w:right w:val="single" w:sz="8" w:space="0" w:color="auto"/>
            </w:tcBorders>
            <w:shd w:val="clear" w:color="auto" w:fill="CCFFCC"/>
            <w:noWrap/>
            <w:vAlign w:val="center"/>
          </w:tcPr>
          <w:p w:rsidR="00B71C43" w:rsidRPr="00B71C43" w:rsidRDefault="00B71C43" w:rsidP="0094275E">
            <w:pPr>
              <w:spacing w:after="0" w:line="240" w:lineRule="auto"/>
              <w:jc w:val="center"/>
              <w:rPr>
                <w:rFonts w:eastAsia="Times New Roman"/>
                <w:b/>
                <w:bCs/>
                <w:sz w:val="24"/>
                <w:szCs w:val="24"/>
                <w:lang w:eastAsia="ru-RU"/>
              </w:rPr>
            </w:pPr>
            <w:r w:rsidRPr="00B71C43">
              <w:rPr>
                <w:rFonts w:eastAsia="Times New Roman"/>
                <w:sz w:val="24"/>
                <w:szCs w:val="24"/>
                <w:lang w:eastAsia="ru-RU"/>
              </w:rPr>
              <w:t>0</w:t>
            </w:r>
          </w:p>
        </w:tc>
        <w:tc>
          <w:tcPr>
            <w:tcW w:w="216" w:type="pct"/>
            <w:tcBorders>
              <w:top w:val="nil"/>
              <w:left w:val="nil"/>
              <w:bottom w:val="single" w:sz="4" w:space="0" w:color="000000"/>
              <w:right w:val="single" w:sz="8" w:space="0" w:color="auto"/>
            </w:tcBorders>
            <w:shd w:val="clear" w:color="auto" w:fill="CCFFCC"/>
            <w:noWrap/>
            <w:vAlign w:val="center"/>
          </w:tcPr>
          <w:p w:rsidR="00B71C43" w:rsidRPr="00B71C43" w:rsidRDefault="00B71C43" w:rsidP="0094275E">
            <w:pPr>
              <w:spacing w:after="0" w:line="240" w:lineRule="auto"/>
              <w:jc w:val="center"/>
              <w:rPr>
                <w:rFonts w:eastAsia="Times New Roman"/>
                <w:b/>
                <w:bCs/>
                <w:sz w:val="24"/>
                <w:szCs w:val="24"/>
                <w:lang w:eastAsia="ru-RU"/>
              </w:rPr>
            </w:pPr>
            <w:r w:rsidRPr="00B71C43">
              <w:rPr>
                <w:rFonts w:eastAsia="Times New Roman"/>
                <w:b/>
                <w:bCs/>
                <w:sz w:val="24"/>
                <w:szCs w:val="24"/>
                <w:lang w:eastAsia="ru-RU"/>
              </w:rPr>
              <w:t>0</w:t>
            </w:r>
          </w:p>
        </w:tc>
        <w:tc>
          <w:tcPr>
            <w:tcW w:w="307" w:type="pct"/>
            <w:gridSpan w:val="3"/>
            <w:tcBorders>
              <w:top w:val="nil"/>
              <w:left w:val="nil"/>
              <w:bottom w:val="single" w:sz="4" w:space="0" w:color="000000"/>
              <w:right w:val="single" w:sz="8" w:space="0" w:color="auto"/>
            </w:tcBorders>
            <w:shd w:val="clear" w:color="CCFFFF" w:fill="CCFFCC"/>
            <w:noWrap/>
            <w:vAlign w:val="center"/>
          </w:tcPr>
          <w:p w:rsidR="00B71C43" w:rsidRPr="00B71C43" w:rsidRDefault="00AC4DD6" w:rsidP="0094275E">
            <w:pPr>
              <w:spacing w:after="0" w:line="240" w:lineRule="auto"/>
              <w:jc w:val="center"/>
              <w:rPr>
                <w:rFonts w:eastAsia="Times New Roman"/>
                <w:b/>
                <w:bCs/>
                <w:sz w:val="24"/>
                <w:szCs w:val="24"/>
                <w:lang w:eastAsia="ru-RU"/>
              </w:rPr>
            </w:pPr>
            <w:r>
              <w:rPr>
                <w:rFonts w:eastAsia="Times New Roman"/>
                <w:b/>
                <w:bCs/>
                <w:sz w:val="24"/>
                <w:szCs w:val="24"/>
                <w:lang w:eastAsia="ru-RU"/>
              </w:rPr>
              <w:t>3380,33</w:t>
            </w:r>
          </w:p>
        </w:tc>
        <w:tc>
          <w:tcPr>
            <w:tcW w:w="216" w:type="pct"/>
            <w:gridSpan w:val="3"/>
            <w:tcBorders>
              <w:top w:val="nil"/>
              <w:left w:val="nil"/>
              <w:bottom w:val="single" w:sz="4" w:space="0" w:color="000000"/>
              <w:right w:val="single" w:sz="4" w:space="0" w:color="auto"/>
            </w:tcBorders>
            <w:shd w:val="clear" w:color="CCFFFF" w:fill="CCFFCC"/>
            <w:noWrap/>
            <w:vAlign w:val="center"/>
          </w:tcPr>
          <w:p w:rsidR="00B71C43" w:rsidRPr="00B71C43" w:rsidRDefault="00B71C43" w:rsidP="0094275E">
            <w:pPr>
              <w:spacing w:after="0" w:line="240" w:lineRule="auto"/>
              <w:jc w:val="center"/>
              <w:rPr>
                <w:rFonts w:eastAsia="Times New Roman"/>
                <w:b/>
                <w:bCs/>
                <w:sz w:val="24"/>
                <w:szCs w:val="24"/>
                <w:lang w:eastAsia="ru-RU"/>
              </w:rPr>
            </w:pPr>
            <w:r w:rsidRPr="00B71C43">
              <w:rPr>
                <w:rFonts w:eastAsia="Times New Roman"/>
                <w:b/>
                <w:bCs/>
                <w:sz w:val="24"/>
                <w:szCs w:val="24"/>
                <w:lang w:eastAsia="ru-RU"/>
              </w:rPr>
              <w:t>0</w:t>
            </w:r>
          </w:p>
        </w:tc>
        <w:tc>
          <w:tcPr>
            <w:tcW w:w="216" w:type="pct"/>
            <w:tcBorders>
              <w:top w:val="nil"/>
              <w:left w:val="single" w:sz="4" w:space="0" w:color="auto"/>
              <w:bottom w:val="single" w:sz="4" w:space="0" w:color="000000"/>
              <w:right w:val="single" w:sz="4" w:space="0" w:color="auto"/>
            </w:tcBorders>
            <w:shd w:val="clear" w:color="CCFFFF" w:fill="CCFFCC"/>
            <w:vAlign w:val="center"/>
          </w:tcPr>
          <w:p w:rsidR="00B71C43" w:rsidRPr="00B71C43" w:rsidRDefault="00B71C43" w:rsidP="0094275E">
            <w:pPr>
              <w:spacing w:after="0" w:line="240" w:lineRule="auto"/>
              <w:jc w:val="center"/>
              <w:rPr>
                <w:rFonts w:eastAsia="Times New Roman"/>
                <w:b/>
                <w:bCs/>
                <w:sz w:val="24"/>
                <w:szCs w:val="24"/>
                <w:lang w:eastAsia="ru-RU"/>
              </w:rPr>
            </w:pPr>
            <w:r w:rsidRPr="00B71C43">
              <w:rPr>
                <w:rFonts w:eastAsia="Times New Roman"/>
                <w:b/>
                <w:bCs/>
                <w:sz w:val="24"/>
                <w:szCs w:val="24"/>
                <w:lang w:eastAsia="ru-RU"/>
              </w:rPr>
              <w:t>0</w:t>
            </w:r>
          </w:p>
        </w:tc>
        <w:tc>
          <w:tcPr>
            <w:tcW w:w="217" w:type="pct"/>
            <w:gridSpan w:val="3"/>
            <w:tcBorders>
              <w:top w:val="nil"/>
              <w:left w:val="single" w:sz="4" w:space="0" w:color="auto"/>
              <w:bottom w:val="single" w:sz="4" w:space="0" w:color="000000"/>
              <w:right w:val="single" w:sz="4" w:space="0" w:color="auto"/>
            </w:tcBorders>
            <w:shd w:val="clear" w:color="CCFFFF" w:fill="CCFFCC"/>
            <w:vAlign w:val="center"/>
          </w:tcPr>
          <w:p w:rsidR="00B71C43" w:rsidRPr="00B71C43" w:rsidRDefault="00B71C43" w:rsidP="0094275E">
            <w:pPr>
              <w:spacing w:after="0" w:line="240" w:lineRule="auto"/>
              <w:jc w:val="center"/>
              <w:rPr>
                <w:rFonts w:eastAsia="Times New Roman"/>
                <w:b/>
                <w:bCs/>
                <w:sz w:val="24"/>
                <w:szCs w:val="24"/>
                <w:lang w:eastAsia="ru-RU"/>
              </w:rPr>
            </w:pPr>
          </w:p>
          <w:p w:rsidR="00B71C43" w:rsidRPr="00B71C43" w:rsidRDefault="00B71C43" w:rsidP="0094275E">
            <w:pPr>
              <w:spacing w:after="0" w:line="240" w:lineRule="auto"/>
              <w:jc w:val="center"/>
              <w:rPr>
                <w:rFonts w:eastAsia="Times New Roman"/>
                <w:b/>
                <w:bCs/>
                <w:sz w:val="24"/>
                <w:szCs w:val="24"/>
                <w:lang w:eastAsia="ru-RU"/>
              </w:rPr>
            </w:pPr>
          </w:p>
          <w:p w:rsidR="00B71C43" w:rsidRPr="00B71C43" w:rsidRDefault="00B71C43" w:rsidP="0094275E">
            <w:pPr>
              <w:spacing w:after="0" w:line="240" w:lineRule="auto"/>
              <w:jc w:val="center"/>
              <w:rPr>
                <w:rFonts w:eastAsia="Times New Roman"/>
                <w:b/>
                <w:bCs/>
                <w:sz w:val="24"/>
                <w:szCs w:val="24"/>
                <w:lang w:eastAsia="ru-RU"/>
              </w:rPr>
            </w:pPr>
            <w:r w:rsidRPr="00B71C43">
              <w:rPr>
                <w:rFonts w:eastAsia="Times New Roman"/>
                <w:b/>
                <w:bCs/>
                <w:sz w:val="24"/>
                <w:szCs w:val="24"/>
                <w:lang w:eastAsia="ru-RU"/>
              </w:rPr>
              <w:t>0</w:t>
            </w:r>
          </w:p>
        </w:tc>
        <w:tc>
          <w:tcPr>
            <w:tcW w:w="296" w:type="pct"/>
            <w:tcBorders>
              <w:top w:val="nil"/>
              <w:left w:val="single" w:sz="4" w:space="0" w:color="auto"/>
              <w:bottom w:val="single" w:sz="4" w:space="0" w:color="000000"/>
              <w:right w:val="single" w:sz="4" w:space="0" w:color="auto"/>
            </w:tcBorders>
            <w:shd w:val="clear" w:color="CCFFFF" w:fill="CCFFCC"/>
            <w:vAlign w:val="center"/>
          </w:tcPr>
          <w:p w:rsidR="00B71C43" w:rsidRPr="00B71C43" w:rsidRDefault="00AC4DD6" w:rsidP="0094275E">
            <w:pPr>
              <w:spacing w:after="0" w:line="240" w:lineRule="auto"/>
              <w:jc w:val="center"/>
              <w:rPr>
                <w:rFonts w:eastAsia="Times New Roman"/>
                <w:b/>
                <w:bCs/>
                <w:sz w:val="24"/>
                <w:szCs w:val="24"/>
                <w:lang w:eastAsia="ru-RU"/>
              </w:rPr>
            </w:pPr>
            <w:r>
              <w:rPr>
                <w:rFonts w:eastAsia="Times New Roman"/>
                <w:b/>
                <w:bCs/>
                <w:sz w:val="24"/>
                <w:szCs w:val="24"/>
                <w:lang w:eastAsia="ru-RU"/>
              </w:rPr>
              <w:t>2020,2</w:t>
            </w:r>
          </w:p>
        </w:tc>
        <w:tc>
          <w:tcPr>
            <w:tcW w:w="386" w:type="pct"/>
            <w:tcBorders>
              <w:top w:val="nil"/>
              <w:left w:val="single" w:sz="4" w:space="0" w:color="auto"/>
              <w:bottom w:val="single" w:sz="4" w:space="0" w:color="000000"/>
              <w:right w:val="single" w:sz="8" w:space="0" w:color="auto"/>
            </w:tcBorders>
            <w:shd w:val="clear" w:color="CCFFFF" w:fill="CCFFCC"/>
            <w:vAlign w:val="center"/>
          </w:tcPr>
          <w:p w:rsidR="00B71C43" w:rsidRPr="00B71C43" w:rsidRDefault="00B71C43" w:rsidP="0094275E">
            <w:pPr>
              <w:spacing w:after="0" w:line="240" w:lineRule="auto"/>
              <w:jc w:val="center"/>
              <w:rPr>
                <w:rFonts w:eastAsia="Times New Roman"/>
                <w:b/>
                <w:bCs/>
                <w:sz w:val="24"/>
                <w:szCs w:val="24"/>
                <w:lang w:eastAsia="ru-RU"/>
              </w:rPr>
            </w:pPr>
            <w:r w:rsidRPr="00B71C43">
              <w:rPr>
                <w:rFonts w:eastAsia="Times New Roman"/>
                <w:b/>
                <w:bCs/>
                <w:sz w:val="24"/>
                <w:szCs w:val="24"/>
                <w:lang w:eastAsia="ru-RU"/>
              </w:rPr>
              <w:t>4040,</w:t>
            </w:r>
            <w:r w:rsidR="00AC4DD6">
              <w:rPr>
                <w:rFonts w:eastAsia="Times New Roman"/>
                <w:b/>
                <w:bCs/>
                <w:sz w:val="24"/>
                <w:szCs w:val="24"/>
                <w:lang w:eastAsia="ru-RU"/>
              </w:rPr>
              <w:t>4</w:t>
            </w:r>
          </w:p>
        </w:tc>
        <w:tc>
          <w:tcPr>
            <w:tcW w:w="381" w:type="pct"/>
            <w:gridSpan w:val="2"/>
            <w:tcBorders>
              <w:top w:val="single" w:sz="8" w:space="0" w:color="auto"/>
              <w:left w:val="nil"/>
              <w:bottom w:val="single" w:sz="4" w:space="0" w:color="000000"/>
              <w:right w:val="single" w:sz="8" w:space="0" w:color="auto"/>
            </w:tcBorders>
            <w:shd w:val="clear" w:color="CCFFFF" w:fill="CCFFCC"/>
            <w:noWrap/>
            <w:vAlign w:val="center"/>
          </w:tcPr>
          <w:p w:rsidR="00B71C43" w:rsidRPr="00B71C43" w:rsidRDefault="00AC4DD6" w:rsidP="0094275E">
            <w:pPr>
              <w:spacing w:after="0" w:line="240" w:lineRule="auto"/>
              <w:jc w:val="center"/>
              <w:rPr>
                <w:rFonts w:eastAsia="Times New Roman"/>
                <w:b/>
                <w:bCs/>
                <w:sz w:val="24"/>
                <w:szCs w:val="24"/>
                <w:lang w:eastAsia="ru-RU"/>
              </w:rPr>
            </w:pPr>
            <w:r>
              <w:rPr>
                <w:rFonts w:eastAsia="Times New Roman"/>
                <w:b/>
                <w:bCs/>
                <w:sz w:val="24"/>
                <w:szCs w:val="24"/>
                <w:lang w:eastAsia="ru-RU"/>
              </w:rPr>
              <w:t>9440,93</w:t>
            </w:r>
          </w:p>
        </w:tc>
      </w:tr>
      <w:tr w:rsidR="00B71C43" w:rsidRPr="00B71C43" w:rsidTr="0094275E">
        <w:trPr>
          <w:gridAfter w:val="5"/>
          <w:wAfter w:w="343" w:type="pct"/>
          <w:trHeight w:val="619"/>
        </w:trPr>
        <w:tc>
          <w:tcPr>
            <w:tcW w:w="848" w:type="pct"/>
            <w:gridSpan w:val="2"/>
            <w:vMerge/>
            <w:tcBorders>
              <w:top w:val="single" w:sz="4" w:space="0" w:color="auto"/>
              <w:left w:val="single" w:sz="8" w:space="0" w:color="auto"/>
              <w:bottom w:val="nil"/>
              <w:right w:val="nil"/>
            </w:tcBorders>
            <w:vAlign w:val="center"/>
          </w:tcPr>
          <w:p w:rsidR="00B71C43" w:rsidRPr="00B71C43" w:rsidRDefault="00B71C43" w:rsidP="00B71C43">
            <w:pPr>
              <w:spacing w:after="0" w:line="240" w:lineRule="auto"/>
              <w:jc w:val="center"/>
              <w:rPr>
                <w:rFonts w:eastAsia="Times New Roman"/>
                <w:b/>
                <w:bCs/>
                <w:sz w:val="24"/>
                <w:szCs w:val="24"/>
                <w:lang w:eastAsia="ru-RU"/>
              </w:rPr>
            </w:pPr>
          </w:p>
        </w:tc>
        <w:tc>
          <w:tcPr>
            <w:tcW w:w="663" w:type="pct"/>
            <w:gridSpan w:val="3"/>
            <w:tcBorders>
              <w:top w:val="nil"/>
              <w:left w:val="single" w:sz="4" w:space="0" w:color="000000"/>
              <w:bottom w:val="single" w:sz="4" w:space="0" w:color="000000"/>
              <w:right w:val="single" w:sz="4" w:space="0" w:color="000000"/>
            </w:tcBorders>
            <w:vAlign w:val="center"/>
          </w:tcPr>
          <w:p w:rsidR="00B71C43" w:rsidRPr="00B71C43" w:rsidRDefault="00B71C43" w:rsidP="00B71C43">
            <w:pPr>
              <w:spacing w:after="0" w:line="240" w:lineRule="auto"/>
              <w:jc w:val="center"/>
              <w:rPr>
                <w:rFonts w:eastAsia="Times New Roman"/>
                <w:sz w:val="24"/>
                <w:szCs w:val="24"/>
                <w:lang w:eastAsia="ru-RU"/>
              </w:rPr>
            </w:pPr>
            <w:r w:rsidRPr="00B71C43">
              <w:rPr>
                <w:rFonts w:eastAsia="Times New Roman"/>
                <w:sz w:val="24"/>
                <w:szCs w:val="24"/>
                <w:lang w:eastAsia="ru-RU"/>
              </w:rPr>
              <w:t>местный бюджет в том числе:</w:t>
            </w:r>
          </w:p>
        </w:tc>
        <w:tc>
          <w:tcPr>
            <w:tcW w:w="481" w:type="pct"/>
            <w:vMerge/>
            <w:tcBorders>
              <w:top w:val="nil"/>
              <w:left w:val="single" w:sz="4" w:space="0" w:color="000000"/>
              <w:bottom w:val="single" w:sz="4" w:space="0" w:color="000000"/>
              <w:right w:val="nil"/>
            </w:tcBorders>
            <w:vAlign w:val="center"/>
          </w:tcPr>
          <w:p w:rsidR="00B71C43" w:rsidRPr="00B71C43" w:rsidRDefault="00B71C43" w:rsidP="00B71C43">
            <w:pPr>
              <w:spacing w:after="0" w:line="240" w:lineRule="auto"/>
              <w:jc w:val="center"/>
              <w:rPr>
                <w:rFonts w:eastAsia="Times New Roman"/>
                <w:sz w:val="24"/>
                <w:szCs w:val="24"/>
                <w:lang w:eastAsia="ru-RU"/>
              </w:rPr>
            </w:pPr>
          </w:p>
        </w:tc>
        <w:tc>
          <w:tcPr>
            <w:tcW w:w="216" w:type="pct"/>
            <w:tcBorders>
              <w:top w:val="nil"/>
              <w:left w:val="single" w:sz="8" w:space="0" w:color="000000"/>
              <w:bottom w:val="single" w:sz="4" w:space="0" w:color="000000"/>
              <w:right w:val="single" w:sz="4" w:space="0" w:color="000000"/>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single" w:sz="8" w:space="0" w:color="auto"/>
              <w:bottom w:val="single" w:sz="4" w:space="0" w:color="000000"/>
              <w:right w:val="single" w:sz="8" w:space="0" w:color="auto"/>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nil"/>
              <w:bottom w:val="single" w:sz="4" w:space="0" w:color="000000"/>
              <w:right w:val="single" w:sz="8" w:space="0" w:color="auto"/>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07" w:type="pct"/>
            <w:gridSpan w:val="3"/>
            <w:tcBorders>
              <w:top w:val="nil"/>
              <w:left w:val="nil"/>
              <w:bottom w:val="single" w:sz="4" w:space="0" w:color="000000"/>
              <w:right w:val="nil"/>
            </w:tcBorders>
            <w:noWrap/>
            <w:vAlign w:val="center"/>
          </w:tcPr>
          <w:p w:rsidR="00B71C43" w:rsidRPr="00B71C43" w:rsidRDefault="00AC4DD6" w:rsidP="0094275E">
            <w:pPr>
              <w:spacing w:after="0" w:line="240" w:lineRule="auto"/>
              <w:jc w:val="center"/>
              <w:rPr>
                <w:rFonts w:eastAsia="Times New Roman"/>
                <w:sz w:val="24"/>
                <w:szCs w:val="24"/>
                <w:lang w:eastAsia="ru-RU"/>
              </w:rPr>
            </w:pPr>
            <w:r>
              <w:rPr>
                <w:rFonts w:eastAsia="Times New Roman"/>
                <w:b/>
                <w:bCs/>
                <w:sz w:val="24"/>
                <w:szCs w:val="24"/>
                <w:lang w:eastAsia="ru-RU"/>
              </w:rPr>
              <w:t>3380,33</w:t>
            </w:r>
          </w:p>
        </w:tc>
        <w:tc>
          <w:tcPr>
            <w:tcW w:w="216" w:type="pct"/>
            <w:gridSpan w:val="3"/>
            <w:tcBorders>
              <w:top w:val="nil"/>
              <w:left w:val="single" w:sz="8" w:space="0" w:color="auto"/>
              <w:bottom w:val="single" w:sz="4" w:space="0" w:color="000000"/>
              <w:right w:val="single" w:sz="4" w:space="0" w:color="auto"/>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single" w:sz="4" w:space="0" w:color="auto"/>
              <w:bottom w:val="single" w:sz="4" w:space="0" w:color="000000"/>
              <w:right w:val="nil"/>
            </w:tcBorders>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7" w:type="pct"/>
            <w:gridSpan w:val="3"/>
            <w:tcBorders>
              <w:top w:val="nil"/>
              <w:left w:val="single" w:sz="4" w:space="0" w:color="auto"/>
              <w:bottom w:val="single" w:sz="4" w:space="0" w:color="000000"/>
              <w:right w:val="single" w:sz="4" w:space="0" w:color="auto"/>
            </w:tcBorders>
            <w:vAlign w:val="center"/>
          </w:tcPr>
          <w:p w:rsidR="00B71C43" w:rsidRPr="00B71C43" w:rsidRDefault="00AC4DD6" w:rsidP="0094275E">
            <w:pPr>
              <w:spacing w:after="0" w:line="240" w:lineRule="auto"/>
              <w:jc w:val="center"/>
              <w:rPr>
                <w:rFonts w:eastAsia="Times New Roman"/>
                <w:sz w:val="24"/>
                <w:szCs w:val="24"/>
                <w:lang w:eastAsia="ru-RU"/>
              </w:rPr>
            </w:pPr>
            <w:r>
              <w:rPr>
                <w:rFonts w:eastAsia="Times New Roman"/>
                <w:sz w:val="24"/>
                <w:szCs w:val="24"/>
                <w:lang w:eastAsia="ru-RU"/>
              </w:rPr>
              <w:t>0</w:t>
            </w:r>
          </w:p>
        </w:tc>
        <w:tc>
          <w:tcPr>
            <w:tcW w:w="296" w:type="pct"/>
            <w:tcBorders>
              <w:top w:val="nil"/>
              <w:left w:val="single" w:sz="4" w:space="0" w:color="auto"/>
              <w:bottom w:val="single" w:sz="4" w:space="0" w:color="000000"/>
              <w:right w:val="single" w:sz="4" w:space="0" w:color="auto"/>
            </w:tcBorders>
            <w:vAlign w:val="center"/>
          </w:tcPr>
          <w:p w:rsidR="00B71C43" w:rsidRPr="00B71C43" w:rsidRDefault="00AC4DD6" w:rsidP="0094275E">
            <w:pPr>
              <w:spacing w:after="0" w:line="240" w:lineRule="auto"/>
              <w:jc w:val="center"/>
              <w:rPr>
                <w:rFonts w:eastAsia="Times New Roman"/>
                <w:sz w:val="24"/>
                <w:szCs w:val="24"/>
                <w:lang w:eastAsia="ru-RU"/>
              </w:rPr>
            </w:pPr>
            <w:r>
              <w:rPr>
                <w:rFonts w:eastAsia="Times New Roman"/>
                <w:sz w:val="24"/>
                <w:szCs w:val="24"/>
                <w:lang w:eastAsia="ru-RU"/>
              </w:rPr>
              <w:t>2020,2</w:t>
            </w:r>
          </w:p>
        </w:tc>
        <w:tc>
          <w:tcPr>
            <w:tcW w:w="386" w:type="pct"/>
            <w:tcBorders>
              <w:top w:val="nil"/>
              <w:left w:val="single" w:sz="4" w:space="0" w:color="auto"/>
              <w:bottom w:val="single" w:sz="4" w:space="0" w:color="000000"/>
              <w:right w:val="nil"/>
            </w:tcBorders>
            <w:vAlign w:val="center"/>
          </w:tcPr>
          <w:p w:rsidR="00B71C43" w:rsidRPr="00B71C43" w:rsidRDefault="00AC4DD6" w:rsidP="0094275E">
            <w:pPr>
              <w:spacing w:after="0" w:line="240" w:lineRule="auto"/>
              <w:jc w:val="center"/>
              <w:rPr>
                <w:rFonts w:eastAsia="Times New Roman"/>
                <w:sz w:val="24"/>
                <w:szCs w:val="24"/>
                <w:lang w:eastAsia="ru-RU"/>
              </w:rPr>
            </w:pPr>
            <w:r>
              <w:rPr>
                <w:rFonts w:eastAsia="Times New Roman"/>
                <w:sz w:val="24"/>
                <w:szCs w:val="24"/>
                <w:lang w:eastAsia="ru-RU"/>
              </w:rPr>
              <w:t>4040,4</w:t>
            </w:r>
          </w:p>
        </w:tc>
        <w:tc>
          <w:tcPr>
            <w:tcW w:w="381" w:type="pct"/>
            <w:gridSpan w:val="2"/>
            <w:tcBorders>
              <w:top w:val="nil"/>
              <w:left w:val="single" w:sz="8" w:space="0" w:color="auto"/>
              <w:bottom w:val="single" w:sz="4" w:space="0" w:color="000000"/>
              <w:right w:val="single" w:sz="8" w:space="0" w:color="auto"/>
            </w:tcBorders>
            <w:shd w:val="clear" w:color="auto" w:fill="CCFFCC"/>
            <w:noWrap/>
            <w:vAlign w:val="center"/>
          </w:tcPr>
          <w:p w:rsidR="00B71C43" w:rsidRPr="00B71C43" w:rsidRDefault="00AC4DD6" w:rsidP="0094275E">
            <w:pPr>
              <w:spacing w:after="0" w:line="240" w:lineRule="auto"/>
              <w:jc w:val="center"/>
              <w:rPr>
                <w:rFonts w:eastAsia="Times New Roman"/>
                <w:sz w:val="24"/>
                <w:szCs w:val="24"/>
                <w:lang w:eastAsia="ru-RU"/>
              </w:rPr>
            </w:pPr>
            <w:r>
              <w:rPr>
                <w:rFonts w:eastAsia="Times New Roman"/>
                <w:b/>
                <w:bCs/>
                <w:sz w:val="24"/>
                <w:szCs w:val="24"/>
                <w:lang w:eastAsia="ru-RU"/>
              </w:rPr>
              <w:t>9440,93</w:t>
            </w:r>
          </w:p>
        </w:tc>
      </w:tr>
      <w:tr w:rsidR="00B71C43" w:rsidRPr="00B71C43" w:rsidTr="0094275E">
        <w:trPr>
          <w:gridAfter w:val="5"/>
          <w:wAfter w:w="343" w:type="pct"/>
          <w:trHeight w:val="845"/>
        </w:trPr>
        <w:tc>
          <w:tcPr>
            <w:tcW w:w="848" w:type="pct"/>
            <w:gridSpan w:val="2"/>
            <w:vMerge/>
            <w:tcBorders>
              <w:top w:val="single" w:sz="4" w:space="0" w:color="auto"/>
              <w:left w:val="single" w:sz="8" w:space="0" w:color="auto"/>
              <w:bottom w:val="nil"/>
              <w:right w:val="nil"/>
            </w:tcBorders>
            <w:vAlign w:val="center"/>
          </w:tcPr>
          <w:p w:rsidR="00B71C43" w:rsidRPr="00B71C43" w:rsidRDefault="00B71C43" w:rsidP="00B71C43">
            <w:pPr>
              <w:spacing w:after="0" w:line="240" w:lineRule="auto"/>
              <w:jc w:val="center"/>
              <w:rPr>
                <w:rFonts w:eastAsia="Times New Roman"/>
                <w:b/>
                <w:bCs/>
                <w:sz w:val="24"/>
                <w:szCs w:val="24"/>
                <w:lang w:eastAsia="ru-RU"/>
              </w:rPr>
            </w:pPr>
          </w:p>
        </w:tc>
        <w:tc>
          <w:tcPr>
            <w:tcW w:w="663" w:type="pct"/>
            <w:gridSpan w:val="3"/>
            <w:tcBorders>
              <w:top w:val="nil"/>
              <w:left w:val="single" w:sz="4" w:space="0" w:color="000000"/>
              <w:bottom w:val="single" w:sz="4" w:space="0" w:color="000000"/>
              <w:right w:val="single" w:sz="4" w:space="0" w:color="000000"/>
            </w:tcBorders>
            <w:vAlign w:val="center"/>
          </w:tcPr>
          <w:p w:rsidR="00B71C43" w:rsidRPr="00B71C43" w:rsidRDefault="00B71C43" w:rsidP="00B71C43">
            <w:pPr>
              <w:spacing w:after="0" w:line="240" w:lineRule="auto"/>
              <w:jc w:val="center"/>
              <w:rPr>
                <w:rFonts w:eastAsia="Times New Roman"/>
                <w:sz w:val="24"/>
                <w:szCs w:val="24"/>
                <w:lang w:eastAsia="ru-RU"/>
              </w:rPr>
            </w:pPr>
            <w:r w:rsidRPr="00B71C43">
              <w:rPr>
                <w:rFonts w:eastAsia="Times New Roman"/>
                <w:sz w:val="24"/>
                <w:szCs w:val="24"/>
                <w:lang w:eastAsia="ru-RU"/>
              </w:rPr>
              <w:t>Межбюджетные</w:t>
            </w:r>
          </w:p>
          <w:p w:rsidR="00B71C43" w:rsidRPr="00B71C43" w:rsidRDefault="00B71C43" w:rsidP="00B71C43">
            <w:pPr>
              <w:spacing w:after="0" w:line="240" w:lineRule="auto"/>
              <w:jc w:val="center"/>
              <w:rPr>
                <w:rFonts w:eastAsia="Times New Roman"/>
                <w:sz w:val="24"/>
                <w:szCs w:val="24"/>
                <w:lang w:eastAsia="ru-RU"/>
              </w:rPr>
            </w:pPr>
            <w:r w:rsidRPr="00B71C43">
              <w:rPr>
                <w:rFonts w:eastAsia="Times New Roman"/>
                <w:sz w:val="24"/>
                <w:szCs w:val="24"/>
                <w:lang w:eastAsia="ru-RU"/>
              </w:rPr>
              <w:t>трансферты из федерального бюджета</w:t>
            </w:r>
          </w:p>
        </w:tc>
        <w:tc>
          <w:tcPr>
            <w:tcW w:w="481" w:type="pct"/>
            <w:vMerge/>
            <w:tcBorders>
              <w:top w:val="nil"/>
              <w:left w:val="single" w:sz="4" w:space="0" w:color="000000"/>
              <w:bottom w:val="single" w:sz="4" w:space="0" w:color="000000"/>
              <w:right w:val="nil"/>
            </w:tcBorders>
            <w:vAlign w:val="center"/>
          </w:tcPr>
          <w:p w:rsidR="00B71C43" w:rsidRPr="00B71C43" w:rsidRDefault="00B71C43" w:rsidP="00B71C43">
            <w:pPr>
              <w:spacing w:after="0" w:line="240" w:lineRule="auto"/>
              <w:jc w:val="center"/>
              <w:rPr>
                <w:rFonts w:eastAsia="Times New Roman"/>
                <w:sz w:val="24"/>
                <w:szCs w:val="24"/>
                <w:lang w:eastAsia="ru-RU"/>
              </w:rPr>
            </w:pPr>
          </w:p>
        </w:tc>
        <w:tc>
          <w:tcPr>
            <w:tcW w:w="216" w:type="pct"/>
            <w:tcBorders>
              <w:top w:val="nil"/>
              <w:left w:val="single" w:sz="8" w:space="0" w:color="000000"/>
              <w:bottom w:val="single" w:sz="4" w:space="0" w:color="000000"/>
              <w:right w:val="single" w:sz="4" w:space="0" w:color="000000"/>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single" w:sz="8" w:space="0" w:color="auto"/>
              <w:bottom w:val="single" w:sz="4" w:space="0" w:color="000000"/>
              <w:right w:val="single" w:sz="8" w:space="0" w:color="auto"/>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nil"/>
              <w:bottom w:val="single" w:sz="4" w:space="0" w:color="000000"/>
              <w:right w:val="single" w:sz="8" w:space="0" w:color="auto"/>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07" w:type="pct"/>
            <w:gridSpan w:val="3"/>
            <w:tcBorders>
              <w:top w:val="nil"/>
              <w:left w:val="nil"/>
              <w:bottom w:val="single" w:sz="4" w:space="0" w:color="000000"/>
              <w:right w:val="nil"/>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1998,71</w:t>
            </w:r>
          </w:p>
        </w:tc>
        <w:tc>
          <w:tcPr>
            <w:tcW w:w="216" w:type="pct"/>
            <w:gridSpan w:val="3"/>
            <w:tcBorders>
              <w:top w:val="nil"/>
              <w:left w:val="single" w:sz="8" w:space="0" w:color="auto"/>
              <w:bottom w:val="single" w:sz="4" w:space="0" w:color="000000"/>
              <w:right w:val="single" w:sz="4" w:space="0" w:color="auto"/>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single" w:sz="4" w:space="0" w:color="auto"/>
              <w:bottom w:val="single" w:sz="4" w:space="0" w:color="000000"/>
              <w:right w:val="nil"/>
            </w:tcBorders>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7" w:type="pct"/>
            <w:gridSpan w:val="3"/>
            <w:tcBorders>
              <w:top w:val="nil"/>
              <w:left w:val="single" w:sz="4" w:space="0" w:color="auto"/>
              <w:bottom w:val="single" w:sz="4" w:space="0" w:color="000000"/>
              <w:right w:val="single" w:sz="4" w:space="0" w:color="auto"/>
            </w:tcBorders>
            <w:vAlign w:val="center"/>
          </w:tcPr>
          <w:p w:rsidR="00B71C43" w:rsidRPr="00B71C43" w:rsidRDefault="00AC4DD6" w:rsidP="0094275E">
            <w:pPr>
              <w:spacing w:after="0" w:line="240" w:lineRule="auto"/>
              <w:jc w:val="center"/>
              <w:rPr>
                <w:rFonts w:eastAsia="Times New Roman"/>
                <w:sz w:val="24"/>
                <w:szCs w:val="24"/>
                <w:lang w:eastAsia="ru-RU"/>
              </w:rPr>
            </w:pPr>
            <w:r>
              <w:rPr>
                <w:rFonts w:eastAsia="Times New Roman"/>
                <w:sz w:val="24"/>
                <w:szCs w:val="24"/>
                <w:lang w:eastAsia="ru-RU"/>
              </w:rPr>
              <w:t>0</w:t>
            </w:r>
          </w:p>
        </w:tc>
        <w:tc>
          <w:tcPr>
            <w:tcW w:w="296" w:type="pct"/>
            <w:tcBorders>
              <w:top w:val="nil"/>
              <w:left w:val="single" w:sz="4" w:space="0" w:color="auto"/>
              <w:bottom w:val="single" w:sz="4" w:space="0" w:color="000000"/>
              <w:right w:val="single" w:sz="4" w:space="0" w:color="auto"/>
            </w:tcBorders>
            <w:vAlign w:val="center"/>
          </w:tcPr>
          <w:p w:rsidR="00B71C43" w:rsidRPr="00B71C43" w:rsidRDefault="00AC4DD6" w:rsidP="0094275E">
            <w:pPr>
              <w:spacing w:after="0" w:line="240" w:lineRule="auto"/>
              <w:jc w:val="center"/>
              <w:rPr>
                <w:rFonts w:eastAsia="Times New Roman"/>
                <w:sz w:val="24"/>
                <w:szCs w:val="24"/>
                <w:lang w:eastAsia="ru-RU"/>
              </w:rPr>
            </w:pPr>
            <w:r>
              <w:rPr>
                <w:rFonts w:eastAsia="Times New Roman"/>
                <w:sz w:val="24"/>
                <w:szCs w:val="24"/>
                <w:lang w:eastAsia="ru-RU"/>
              </w:rPr>
              <w:t>2000,0</w:t>
            </w:r>
          </w:p>
        </w:tc>
        <w:tc>
          <w:tcPr>
            <w:tcW w:w="386" w:type="pct"/>
            <w:tcBorders>
              <w:top w:val="nil"/>
              <w:left w:val="single" w:sz="4" w:space="0" w:color="auto"/>
              <w:bottom w:val="single" w:sz="4" w:space="0" w:color="000000"/>
              <w:right w:val="nil"/>
            </w:tcBorders>
            <w:vAlign w:val="center"/>
          </w:tcPr>
          <w:p w:rsidR="00B71C43" w:rsidRPr="00B71C43" w:rsidRDefault="00AC4DD6" w:rsidP="0094275E">
            <w:pPr>
              <w:spacing w:after="0" w:line="240" w:lineRule="auto"/>
              <w:jc w:val="center"/>
              <w:rPr>
                <w:rFonts w:eastAsia="Times New Roman"/>
                <w:sz w:val="24"/>
                <w:szCs w:val="24"/>
                <w:lang w:eastAsia="ru-RU"/>
              </w:rPr>
            </w:pPr>
            <w:r>
              <w:rPr>
                <w:rFonts w:eastAsia="Times New Roman"/>
                <w:sz w:val="24"/>
                <w:szCs w:val="24"/>
                <w:lang w:eastAsia="ru-RU"/>
              </w:rPr>
              <w:t>4000,0</w:t>
            </w:r>
          </w:p>
        </w:tc>
        <w:tc>
          <w:tcPr>
            <w:tcW w:w="381" w:type="pct"/>
            <w:gridSpan w:val="2"/>
            <w:tcBorders>
              <w:top w:val="single" w:sz="8" w:space="0" w:color="auto"/>
              <w:left w:val="single" w:sz="8" w:space="0" w:color="auto"/>
              <w:bottom w:val="single" w:sz="4" w:space="0" w:color="000000"/>
              <w:right w:val="single" w:sz="8" w:space="0" w:color="auto"/>
            </w:tcBorders>
            <w:shd w:val="clear" w:color="CCFFFF" w:fill="CCFFCC"/>
            <w:noWrap/>
            <w:vAlign w:val="center"/>
          </w:tcPr>
          <w:p w:rsidR="00B71C43" w:rsidRPr="00B71C43" w:rsidRDefault="00AC4DD6" w:rsidP="0094275E">
            <w:pPr>
              <w:spacing w:after="0" w:line="240" w:lineRule="auto"/>
              <w:jc w:val="center"/>
              <w:rPr>
                <w:rFonts w:eastAsia="Times New Roman"/>
                <w:sz w:val="24"/>
                <w:szCs w:val="24"/>
                <w:lang w:eastAsia="ru-RU"/>
              </w:rPr>
            </w:pPr>
            <w:r>
              <w:rPr>
                <w:rFonts w:eastAsia="Times New Roman"/>
                <w:sz w:val="24"/>
                <w:szCs w:val="24"/>
                <w:lang w:eastAsia="ru-RU"/>
              </w:rPr>
              <w:t>7998,71</w:t>
            </w:r>
          </w:p>
        </w:tc>
      </w:tr>
      <w:tr w:rsidR="00B71C43" w:rsidRPr="00B71C43" w:rsidTr="0094275E">
        <w:trPr>
          <w:gridAfter w:val="5"/>
          <w:wAfter w:w="343" w:type="pct"/>
          <w:trHeight w:val="739"/>
        </w:trPr>
        <w:tc>
          <w:tcPr>
            <w:tcW w:w="848" w:type="pct"/>
            <w:gridSpan w:val="2"/>
            <w:vMerge/>
            <w:tcBorders>
              <w:top w:val="single" w:sz="4" w:space="0" w:color="auto"/>
              <w:left w:val="single" w:sz="8" w:space="0" w:color="auto"/>
              <w:bottom w:val="nil"/>
              <w:right w:val="nil"/>
            </w:tcBorders>
            <w:vAlign w:val="center"/>
          </w:tcPr>
          <w:p w:rsidR="00B71C43" w:rsidRPr="00B71C43" w:rsidRDefault="00B71C43" w:rsidP="00B71C43">
            <w:pPr>
              <w:spacing w:after="0" w:line="240" w:lineRule="auto"/>
              <w:jc w:val="center"/>
              <w:rPr>
                <w:rFonts w:eastAsia="Times New Roman"/>
                <w:b/>
                <w:bCs/>
                <w:sz w:val="24"/>
                <w:szCs w:val="24"/>
                <w:lang w:eastAsia="ru-RU"/>
              </w:rPr>
            </w:pPr>
          </w:p>
        </w:tc>
        <w:tc>
          <w:tcPr>
            <w:tcW w:w="663" w:type="pct"/>
            <w:gridSpan w:val="3"/>
            <w:tcBorders>
              <w:top w:val="nil"/>
              <w:left w:val="single" w:sz="4" w:space="0" w:color="000000"/>
              <w:bottom w:val="single" w:sz="4" w:space="0" w:color="000000"/>
              <w:right w:val="single" w:sz="4" w:space="0" w:color="000000"/>
            </w:tcBorders>
            <w:vAlign w:val="center"/>
          </w:tcPr>
          <w:p w:rsidR="00B71C43" w:rsidRPr="00B71C43" w:rsidRDefault="00B71C43" w:rsidP="00B71C43">
            <w:pPr>
              <w:spacing w:after="0" w:line="240" w:lineRule="auto"/>
              <w:jc w:val="center"/>
              <w:rPr>
                <w:rFonts w:eastAsia="Times New Roman"/>
                <w:sz w:val="24"/>
                <w:szCs w:val="24"/>
                <w:lang w:eastAsia="ru-RU"/>
              </w:rPr>
            </w:pPr>
            <w:r w:rsidRPr="00B71C43">
              <w:rPr>
                <w:rFonts w:eastAsia="Times New Roman"/>
                <w:sz w:val="24"/>
                <w:szCs w:val="24"/>
                <w:lang w:eastAsia="ru-RU"/>
              </w:rPr>
              <w:t xml:space="preserve">межбюджетные трансферты  из областного </w:t>
            </w:r>
            <w:r w:rsidRPr="00B71C43">
              <w:rPr>
                <w:rFonts w:eastAsia="Times New Roman"/>
                <w:sz w:val="24"/>
                <w:szCs w:val="24"/>
                <w:lang w:eastAsia="ru-RU"/>
              </w:rPr>
              <w:lastRenderedPageBreak/>
              <w:t>бюджета</w:t>
            </w:r>
          </w:p>
        </w:tc>
        <w:tc>
          <w:tcPr>
            <w:tcW w:w="481" w:type="pct"/>
            <w:vMerge/>
            <w:tcBorders>
              <w:top w:val="nil"/>
              <w:left w:val="single" w:sz="4" w:space="0" w:color="000000"/>
              <w:bottom w:val="single" w:sz="4" w:space="0" w:color="000000"/>
              <w:right w:val="nil"/>
            </w:tcBorders>
            <w:vAlign w:val="center"/>
          </w:tcPr>
          <w:p w:rsidR="00B71C43" w:rsidRPr="00B71C43" w:rsidRDefault="00B71C43" w:rsidP="00B71C43">
            <w:pPr>
              <w:spacing w:after="0" w:line="240" w:lineRule="auto"/>
              <w:jc w:val="center"/>
              <w:rPr>
                <w:rFonts w:eastAsia="Times New Roman"/>
                <w:sz w:val="24"/>
                <w:szCs w:val="24"/>
                <w:lang w:eastAsia="ru-RU"/>
              </w:rPr>
            </w:pPr>
          </w:p>
        </w:tc>
        <w:tc>
          <w:tcPr>
            <w:tcW w:w="216" w:type="pct"/>
            <w:tcBorders>
              <w:top w:val="nil"/>
              <w:left w:val="single" w:sz="8" w:space="0" w:color="000000"/>
              <w:bottom w:val="single" w:sz="4" w:space="0" w:color="000000"/>
              <w:right w:val="single" w:sz="4" w:space="0" w:color="000000"/>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single" w:sz="8" w:space="0" w:color="auto"/>
              <w:bottom w:val="single" w:sz="4" w:space="0" w:color="000000"/>
              <w:right w:val="single" w:sz="8" w:space="0" w:color="auto"/>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nil"/>
              <w:bottom w:val="single" w:sz="4" w:space="0" w:color="000000"/>
              <w:right w:val="single" w:sz="8" w:space="0" w:color="auto"/>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07" w:type="pct"/>
            <w:gridSpan w:val="3"/>
            <w:tcBorders>
              <w:top w:val="nil"/>
              <w:left w:val="nil"/>
              <w:bottom w:val="single" w:sz="4" w:space="0" w:color="000000"/>
              <w:right w:val="nil"/>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20,19</w:t>
            </w:r>
          </w:p>
        </w:tc>
        <w:tc>
          <w:tcPr>
            <w:tcW w:w="216" w:type="pct"/>
            <w:gridSpan w:val="3"/>
            <w:tcBorders>
              <w:top w:val="nil"/>
              <w:left w:val="single" w:sz="8" w:space="0" w:color="auto"/>
              <w:bottom w:val="single" w:sz="4" w:space="0" w:color="000000"/>
              <w:right w:val="single" w:sz="4" w:space="0" w:color="auto"/>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single" w:sz="4" w:space="0" w:color="auto"/>
              <w:bottom w:val="single" w:sz="4" w:space="0" w:color="000000"/>
              <w:right w:val="nil"/>
            </w:tcBorders>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7" w:type="pct"/>
            <w:gridSpan w:val="3"/>
            <w:tcBorders>
              <w:top w:val="nil"/>
              <w:left w:val="single" w:sz="4" w:space="0" w:color="auto"/>
              <w:bottom w:val="single" w:sz="4" w:space="0" w:color="000000"/>
              <w:right w:val="single" w:sz="4" w:space="0" w:color="auto"/>
            </w:tcBorders>
            <w:vAlign w:val="center"/>
          </w:tcPr>
          <w:p w:rsidR="00B71C43" w:rsidRPr="00B71C43" w:rsidRDefault="00AC4DD6" w:rsidP="0094275E">
            <w:pPr>
              <w:spacing w:after="0" w:line="240" w:lineRule="auto"/>
              <w:jc w:val="center"/>
              <w:rPr>
                <w:rFonts w:eastAsia="Times New Roman"/>
                <w:sz w:val="24"/>
                <w:szCs w:val="24"/>
                <w:lang w:eastAsia="ru-RU"/>
              </w:rPr>
            </w:pPr>
            <w:r>
              <w:rPr>
                <w:rFonts w:eastAsia="Times New Roman"/>
                <w:sz w:val="24"/>
                <w:szCs w:val="24"/>
                <w:lang w:eastAsia="ru-RU"/>
              </w:rPr>
              <w:t>0</w:t>
            </w:r>
          </w:p>
        </w:tc>
        <w:tc>
          <w:tcPr>
            <w:tcW w:w="296" w:type="pct"/>
            <w:tcBorders>
              <w:top w:val="nil"/>
              <w:left w:val="single" w:sz="4" w:space="0" w:color="auto"/>
              <w:bottom w:val="single" w:sz="4" w:space="0" w:color="000000"/>
              <w:right w:val="single" w:sz="4" w:space="0" w:color="auto"/>
            </w:tcBorders>
            <w:vAlign w:val="center"/>
          </w:tcPr>
          <w:p w:rsidR="00B71C43" w:rsidRPr="00B71C43" w:rsidRDefault="00AC4DD6" w:rsidP="0094275E">
            <w:pPr>
              <w:spacing w:after="0" w:line="240" w:lineRule="auto"/>
              <w:jc w:val="center"/>
              <w:rPr>
                <w:rFonts w:eastAsia="Times New Roman"/>
                <w:sz w:val="24"/>
                <w:szCs w:val="24"/>
                <w:lang w:eastAsia="ru-RU"/>
              </w:rPr>
            </w:pPr>
            <w:r>
              <w:rPr>
                <w:rFonts w:eastAsia="Times New Roman"/>
                <w:sz w:val="24"/>
                <w:szCs w:val="24"/>
                <w:lang w:eastAsia="ru-RU"/>
              </w:rPr>
              <w:t>0</w:t>
            </w:r>
          </w:p>
        </w:tc>
        <w:tc>
          <w:tcPr>
            <w:tcW w:w="386" w:type="pct"/>
            <w:tcBorders>
              <w:top w:val="nil"/>
              <w:left w:val="single" w:sz="4" w:space="0" w:color="auto"/>
              <w:bottom w:val="single" w:sz="4" w:space="0" w:color="000000"/>
              <w:right w:val="nil"/>
            </w:tcBorders>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81" w:type="pct"/>
            <w:gridSpan w:val="2"/>
            <w:tcBorders>
              <w:top w:val="single" w:sz="8" w:space="0" w:color="auto"/>
              <w:left w:val="single" w:sz="8" w:space="0" w:color="auto"/>
              <w:bottom w:val="single" w:sz="4" w:space="0" w:color="000000"/>
              <w:right w:val="single" w:sz="8" w:space="0" w:color="auto"/>
            </w:tcBorders>
            <w:shd w:val="clear" w:color="CCFFFF" w:fill="CCFFCC"/>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20,19</w:t>
            </w:r>
          </w:p>
        </w:tc>
      </w:tr>
      <w:tr w:rsidR="00B71C43" w:rsidRPr="00B71C43" w:rsidTr="0094275E">
        <w:trPr>
          <w:gridAfter w:val="5"/>
          <w:wAfter w:w="343" w:type="pct"/>
          <w:trHeight w:val="739"/>
        </w:trPr>
        <w:tc>
          <w:tcPr>
            <w:tcW w:w="848" w:type="pct"/>
            <w:gridSpan w:val="2"/>
            <w:vMerge/>
            <w:tcBorders>
              <w:top w:val="single" w:sz="4" w:space="0" w:color="auto"/>
              <w:left w:val="single" w:sz="8" w:space="0" w:color="auto"/>
              <w:bottom w:val="nil"/>
              <w:right w:val="nil"/>
            </w:tcBorders>
            <w:vAlign w:val="center"/>
          </w:tcPr>
          <w:p w:rsidR="00B71C43" w:rsidRPr="00B71C43" w:rsidRDefault="00B71C43" w:rsidP="00B71C43">
            <w:pPr>
              <w:spacing w:after="0" w:line="240" w:lineRule="auto"/>
              <w:jc w:val="center"/>
              <w:rPr>
                <w:rFonts w:eastAsia="Times New Roman"/>
                <w:b/>
                <w:bCs/>
                <w:sz w:val="24"/>
                <w:szCs w:val="24"/>
                <w:lang w:eastAsia="ru-RU"/>
              </w:rPr>
            </w:pPr>
          </w:p>
        </w:tc>
        <w:tc>
          <w:tcPr>
            <w:tcW w:w="663" w:type="pct"/>
            <w:gridSpan w:val="3"/>
            <w:tcBorders>
              <w:top w:val="nil"/>
              <w:left w:val="single" w:sz="4" w:space="0" w:color="000000"/>
              <w:bottom w:val="single" w:sz="4" w:space="0" w:color="000000"/>
              <w:right w:val="single" w:sz="4" w:space="0" w:color="000000"/>
            </w:tcBorders>
            <w:vAlign w:val="center"/>
          </w:tcPr>
          <w:p w:rsidR="00B71C43" w:rsidRPr="00B71C43" w:rsidRDefault="00B71C43" w:rsidP="00B71C43">
            <w:pPr>
              <w:spacing w:after="0" w:line="240" w:lineRule="auto"/>
              <w:jc w:val="center"/>
              <w:rPr>
                <w:rFonts w:eastAsia="Times New Roman"/>
                <w:sz w:val="24"/>
                <w:szCs w:val="24"/>
                <w:lang w:eastAsia="ru-RU"/>
              </w:rPr>
            </w:pPr>
            <w:r w:rsidRPr="00B71C43">
              <w:rPr>
                <w:rFonts w:eastAsia="Times New Roman"/>
                <w:sz w:val="24"/>
                <w:szCs w:val="24"/>
                <w:lang w:eastAsia="ru-RU"/>
              </w:rPr>
              <w:t>за счет собственных доходов местного бюджета *</w:t>
            </w:r>
          </w:p>
        </w:tc>
        <w:tc>
          <w:tcPr>
            <w:tcW w:w="481" w:type="pct"/>
            <w:vMerge/>
            <w:tcBorders>
              <w:top w:val="nil"/>
              <w:left w:val="single" w:sz="4" w:space="0" w:color="000000"/>
              <w:bottom w:val="single" w:sz="4" w:space="0" w:color="000000"/>
              <w:right w:val="nil"/>
            </w:tcBorders>
            <w:vAlign w:val="center"/>
          </w:tcPr>
          <w:p w:rsidR="00B71C43" w:rsidRPr="00B71C43" w:rsidRDefault="00B71C43" w:rsidP="00B71C43">
            <w:pPr>
              <w:spacing w:after="0" w:line="240" w:lineRule="auto"/>
              <w:jc w:val="center"/>
              <w:rPr>
                <w:rFonts w:eastAsia="Times New Roman"/>
                <w:sz w:val="24"/>
                <w:szCs w:val="24"/>
                <w:lang w:eastAsia="ru-RU"/>
              </w:rPr>
            </w:pPr>
          </w:p>
        </w:tc>
        <w:tc>
          <w:tcPr>
            <w:tcW w:w="216" w:type="pct"/>
            <w:tcBorders>
              <w:top w:val="nil"/>
              <w:left w:val="single" w:sz="8" w:space="0" w:color="000000"/>
              <w:bottom w:val="single" w:sz="4" w:space="0" w:color="000000"/>
              <w:right w:val="single" w:sz="4" w:space="0" w:color="000000"/>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single" w:sz="8" w:space="0" w:color="auto"/>
              <w:bottom w:val="single" w:sz="4" w:space="0" w:color="000000"/>
              <w:right w:val="single" w:sz="8" w:space="0" w:color="auto"/>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nil"/>
              <w:bottom w:val="single" w:sz="4" w:space="0" w:color="000000"/>
              <w:right w:val="single" w:sz="8" w:space="0" w:color="auto"/>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07" w:type="pct"/>
            <w:gridSpan w:val="3"/>
            <w:tcBorders>
              <w:top w:val="nil"/>
              <w:left w:val="nil"/>
              <w:bottom w:val="single" w:sz="4" w:space="0" w:color="000000"/>
              <w:right w:val="nil"/>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20,39</w:t>
            </w:r>
          </w:p>
        </w:tc>
        <w:tc>
          <w:tcPr>
            <w:tcW w:w="216" w:type="pct"/>
            <w:gridSpan w:val="3"/>
            <w:tcBorders>
              <w:top w:val="nil"/>
              <w:left w:val="single" w:sz="8" w:space="0" w:color="auto"/>
              <w:bottom w:val="single" w:sz="4" w:space="0" w:color="000000"/>
              <w:right w:val="single" w:sz="4" w:space="0" w:color="auto"/>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single" w:sz="4" w:space="0" w:color="auto"/>
              <w:bottom w:val="single" w:sz="4" w:space="0" w:color="000000"/>
              <w:right w:val="nil"/>
            </w:tcBorders>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7" w:type="pct"/>
            <w:gridSpan w:val="3"/>
            <w:tcBorders>
              <w:top w:val="nil"/>
              <w:left w:val="single" w:sz="4" w:space="0" w:color="auto"/>
              <w:bottom w:val="single" w:sz="4" w:space="0" w:color="000000"/>
              <w:right w:val="single" w:sz="4" w:space="0" w:color="auto"/>
            </w:tcBorders>
            <w:vAlign w:val="center"/>
          </w:tcPr>
          <w:p w:rsidR="00B71C43" w:rsidRPr="00B71C43" w:rsidRDefault="00AC4DD6" w:rsidP="0094275E">
            <w:pPr>
              <w:spacing w:after="0" w:line="240" w:lineRule="auto"/>
              <w:jc w:val="center"/>
              <w:rPr>
                <w:rFonts w:eastAsia="Times New Roman"/>
                <w:sz w:val="24"/>
                <w:szCs w:val="24"/>
                <w:lang w:eastAsia="ru-RU"/>
              </w:rPr>
            </w:pPr>
            <w:r>
              <w:rPr>
                <w:rFonts w:eastAsia="Times New Roman"/>
                <w:sz w:val="24"/>
                <w:szCs w:val="24"/>
                <w:lang w:eastAsia="ru-RU"/>
              </w:rPr>
              <w:t>0</w:t>
            </w:r>
          </w:p>
        </w:tc>
        <w:tc>
          <w:tcPr>
            <w:tcW w:w="296" w:type="pct"/>
            <w:tcBorders>
              <w:top w:val="nil"/>
              <w:left w:val="single" w:sz="4" w:space="0" w:color="auto"/>
              <w:bottom w:val="single" w:sz="4" w:space="0" w:color="000000"/>
              <w:right w:val="single" w:sz="4" w:space="0" w:color="auto"/>
            </w:tcBorders>
            <w:vAlign w:val="center"/>
          </w:tcPr>
          <w:p w:rsidR="00B71C43" w:rsidRPr="00B71C43" w:rsidRDefault="00AC4DD6" w:rsidP="0094275E">
            <w:pPr>
              <w:spacing w:after="0" w:line="240" w:lineRule="auto"/>
              <w:jc w:val="center"/>
              <w:rPr>
                <w:rFonts w:eastAsia="Times New Roman"/>
                <w:sz w:val="24"/>
                <w:szCs w:val="24"/>
                <w:lang w:eastAsia="ru-RU"/>
              </w:rPr>
            </w:pPr>
            <w:r>
              <w:rPr>
                <w:rFonts w:eastAsia="Times New Roman"/>
                <w:sz w:val="24"/>
                <w:szCs w:val="24"/>
                <w:lang w:eastAsia="ru-RU"/>
              </w:rPr>
              <w:t>20,2</w:t>
            </w:r>
          </w:p>
        </w:tc>
        <w:tc>
          <w:tcPr>
            <w:tcW w:w="386" w:type="pct"/>
            <w:tcBorders>
              <w:top w:val="nil"/>
              <w:left w:val="single" w:sz="4" w:space="0" w:color="auto"/>
              <w:bottom w:val="single" w:sz="4" w:space="0" w:color="000000"/>
              <w:right w:val="nil"/>
            </w:tcBorders>
            <w:vAlign w:val="center"/>
          </w:tcPr>
          <w:p w:rsidR="00B71C43" w:rsidRPr="00B71C43" w:rsidRDefault="00AC4DD6" w:rsidP="0094275E">
            <w:pPr>
              <w:spacing w:after="0" w:line="240" w:lineRule="auto"/>
              <w:jc w:val="center"/>
              <w:rPr>
                <w:rFonts w:eastAsia="Times New Roman"/>
                <w:sz w:val="24"/>
                <w:szCs w:val="24"/>
                <w:lang w:eastAsia="ru-RU"/>
              </w:rPr>
            </w:pPr>
            <w:r>
              <w:rPr>
                <w:rFonts w:eastAsia="Times New Roman"/>
                <w:sz w:val="24"/>
                <w:szCs w:val="24"/>
                <w:lang w:eastAsia="ru-RU"/>
              </w:rPr>
              <w:t>40,4</w:t>
            </w:r>
          </w:p>
        </w:tc>
        <w:tc>
          <w:tcPr>
            <w:tcW w:w="381" w:type="pct"/>
            <w:gridSpan w:val="2"/>
            <w:tcBorders>
              <w:top w:val="single" w:sz="8" w:space="0" w:color="auto"/>
              <w:left w:val="single" w:sz="8" w:space="0" w:color="auto"/>
              <w:bottom w:val="single" w:sz="4" w:space="0" w:color="000000"/>
              <w:right w:val="single" w:sz="8" w:space="0" w:color="auto"/>
            </w:tcBorders>
            <w:shd w:val="clear" w:color="CCFFFF" w:fill="CCFFCC"/>
            <w:noWrap/>
            <w:vAlign w:val="center"/>
          </w:tcPr>
          <w:p w:rsidR="00B71C43" w:rsidRPr="00B71C43" w:rsidRDefault="00AC4DD6" w:rsidP="0094275E">
            <w:pPr>
              <w:spacing w:after="0" w:line="240" w:lineRule="auto"/>
              <w:jc w:val="center"/>
              <w:rPr>
                <w:rFonts w:eastAsia="Times New Roman"/>
                <w:sz w:val="24"/>
                <w:szCs w:val="24"/>
                <w:lang w:eastAsia="ru-RU"/>
              </w:rPr>
            </w:pPr>
            <w:r>
              <w:rPr>
                <w:rFonts w:eastAsia="Times New Roman"/>
                <w:sz w:val="24"/>
                <w:szCs w:val="24"/>
                <w:lang w:eastAsia="ru-RU"/>
              </w:rPr>
              <w:t>80,99</w:t>
            </w:r>
          </w:p>
        </w:tc>
      </w:tr>
      <w:tr w:rsidR="00B71C43" w:rsidRPr="00B71C43" w:rsidTr="0094275E">
        <w:trPr>
          <w:gridAfter w:val="5"/>
          <w:wAfter w:w="343" w:type="pct"/>
          <w:trHeight w:val="1024"/>
        </w:trPr>
        <w:tc>
          <w:tcPr>
            <w:tcW w:w="848" w:type="pct"/>
            <w:gridSpan w:val="2"/>
            <w:vMerge/>
            <w:tcBorders>
              <w:top w:val="single" w:sz="4" w:space="0" w:color="auto"/>
              <w:left w:val="single" w:sz="8" w:space="0" w:color="auto"/>
              <w:bottom w:val="nil"/>
              <w:right w:val="nil"/>
            </w:tcBorders>
            <w:vAlign w:val="center"/>
          </w:tcPr>
          <w:p w:rsidR="00B71C43" w:rsidRPr="00B71C43" w:rsidRDefault="00B71C43" w:rsidP="00B71C43">
            <w:pPr>
              <w:spacing w:after="0" w:line="240" w:lineRule="auto"/>
              <w:jc w:val="center"/>
              <w:rPr>
                <w:rFonts w:eastAsia="Times New Roman"/>
                <w:b/>
                <w:bCs/>
                <w:sz w:val="24"/>
                <w:szCs w:val="24"/>
                <w:lang w:eastAsia="ru-RU"/>
              </w:rPr>
            </w:pPr>
          </w:p>
        </w:tc>
        <w:tc>
          <w:tcPr>
            <w:tcW w:w="663" w:type="pct"/>
            <w:gridSpan w:val="3"/>
            <w:tcBorders>
              <w:top w:val="nil"/>
              <w:left w:val="single" w:sz="4" w:space="0" w:color="000000"/>
              <w:bottom w:val="single" w:sz="4" w:space="0" w:color="000000"/>
              <w:right w:val="single" w:sz="4" w:space="0" w:color="000000"/>
            </w:tcBorders>
            <w:vAlign w:val="center"/>
          </w:tcPr>
          <w:p w:rsidR="00B71C43" w:rsidRPr="00B71C43" w:rsidRDefault="00B71C43" w:rsidP="00B71C43">
            <w:pPr>
              <w:spacing w:after="0" w:line="240" w:lineRule="auto"/>
              <w:jc w:val="center"/>
              <w:rPr>
                <w:rFonts w:eastAsia="Times New Roman"/>
                <w:sz w:val="24"/>
                <w:szCs w:val="24"/>
                <w:lang w:eastAsia="ru-RU"/>
              </w:rPr>
            </w:pPr>
            <w:r w:rsidRPr="00B71C43">
              <w:rPr>
                <w:rFonts w:eastAsia="Times New Roman"/>
                <w:sz w:val="24"/>
                <w:szCs w:val="24"/>
                <w:lang w:eastAsia="ru-RU"/>
              </w:rPr>
              <w:t>за счет собственных доходов местного бюджета</w:t>
            </w:r>
          </w:p>
        </w:tc>
        <w:tc>
          <w:tcPr>
            <w:tcW w:w="481" w:type="pct"/>
            <w:vMerge/>
            <w:tcBorders>
              <w:top w:val="nil"/>
              <w:left w:val="single" w:sz="4" w:space="0" w:color="000000"/>
              <w:bottom w:val="single" w:sz="4" w:space="0" w:color="000000"/>
              <w:right w:val="nil"/>
            </w:tcBorders>
            <w:vAlign w:val="center"/>
          </w:tcPr>
          <w:p w:rsidR="00B71C43" w:rsidRPr="00B71C43" w:rsidRDefault="00B71C43" w:rsidP="00B71C43">
            <w:pPr>
              <w:spacing w:after="0" w:line="240" w:lineRule="auto"/>
              <w:jc w:val="center"/>
              <w:rPr>
                <w:rFonts w:eastAsia="Times New Roman"/>
                <w:sz w:val="24"/>
                <w:szCs w:val="24"/>
                <w:lang w:eastAsia="ru-RU"/>
              </w:rPr>
            </w:pPr>
          </w:p>
        </w:tc>
        <w:tc>
          <w:tcPr>
            <w:tcW w:w="216" w:type="pct"/>
            <w:tcBorders>
              <w:top w:val="nil"/>
              <w:left w:val="single" w:sz="8" w:space="0" w:color="000000"/>
              <w:bottom w:val="single" w:sz="4" w:space="0" w:color="000000"/>
              <w:right w:val="single" w:sz="4" w:space="0" w:color="000000"/>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single" w:sz="8" w:space="0" w:color="auto"/>
              <w:bottom w:val="single" w:sz="4" w:space="0" w:color="000000"/>
              <w:right w:val="single" w:sz="8" w:space="0" w:color="auto"/>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nil"/>
              <w:bottom w:val="single" w:sz="4" w:space="0" w:color="000000"/>
              <w:right w:val="single" w:sz="8" w:space="0" w:color="auto"/>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07" w:type="pct"/>
            <w:gridSpan w:val="3"/>
            <w:tcBorders>
              <w:top w:val="nil"/>
              <w:left w:val="nil"/>
              <w:bottom w:val="single" w:sz="4" w:space="0" w:color="000000"/>
              <w:right w:val="nil"/>
            </w:tcBorders>
            <w:noWrap/>
            <w:vAlign w:val="center"/>
          </w:tcPr>
          <w:p w:rsidR="00B71C43" w:rsidRPr="00B71C43" w:rsidRDefault="00AC4DD6" w:rsidP="0094275E">
            <w:pPr>
              <w:spacing w:after="0" w:line="240" w:lineRule="auto"/>
              <w:jc w:val="center"/>
              <w:rPr>
                <w:rFonts w:eastAsia="Times New Roman"/>
                <w:sz w:val="24"/>
                <w:szCs w:val="24"/>
                <w:lang w:eastAsia="ru-RU"/>
              </w:rPr>
            </w:pPr>
            <w:r>
              <w:rPr>
                <w:rFonts w:eastAsia="Times New Roman"/>
                <w:sz w:val="24"/>
                <w:szCs w:val="24"/>
                <w:lang w:eastAsia="ru-RU"/>
              </w:rPr>
              <w:t>1341,04</w:t>
            </w:r>
          </w:p>
        </w:tc>
        <w:tc>
          <w:tcPr>
            <w:tcW w:w="216" w:type="pct"/>
            <w:gridSpan w:val="3"/>
            <w:tcBorders>
              <w:top w:val="nil"/>
              <w:left w:val="single" w:sz="8" w:space="0" w:color="auto"/>
              <w:bottom w:val="single" w:sz="4" w:space="0" w:color="000000"/>
              <w:right w:val="single" w:sz="4" w:space="0" w:color="auto"/>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single" w:sz="4" w:space="0" w:color="auto"/>
              <w:bottom w:val="single" w:sz="4" w:space="0" w:color="000000"/>
              <w:right w:val="nil"/>
            </w:tcBorders>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7" w:type="pct"/>
            <w:gridSpan w:val="3"/>
            <w:tcBorders>
              <w:top w:val="nil"/>
              <w:left w:val="single" w:sz="4" w:space="0" w:color="auto"/>
              <w:bottom w:val="single" w:sz="4" w:space="0" w:color="000000"/>
              <w:right w:val="single" w:sz="4" w:space="0" w:color="auto"/>
            </w:tcBorders>
            <w:vAlign w:val="center"/>
          </w:tcPr>
          <w:p w:rsidR="00B71C43" w:rsidRPr="00B71C43" w:rsidRDefault="00AC4DD6" w:rsidP="0094275E">
            <w:pPr>
              <w:spacing w:after="0" w:line="240" w:lineRule="auto"/>
              <w:jc w:val="center"/>
              <w:rPr>
                <w:rFonts w:eastAsia="Times New Roman"/>
                <w:sz w:val="24"/>
                <w:szCs w:val="24"/>
                <w:lang w:eastAsia="ru-RU"/>
              </w:rPr>
            </w:pPr>
            <w:r>
              <w:rPr>
                <w:rFonts w:eastAsia="Times New Roman"/>
                <w:sz w:val="24"/>
                <w:szCs w:val="24"/>
                <w:lang w:eastAsia="ru-RU"/>
              </w:rPr>
              <w:t>0</w:t>
            </w:r>
          </w:p>
        </w:tc>
        <w:tc>
          <w:tcPr>
            <w:tcW w:w="296" w:type="pct"/>
            <w:tcBorders>
              <w:top w:val="nil"/>
              <w:left w:val="single" w:sz="4" w:space="0" w:color="auto"/>
              <w:bottom w:val="single" w:sz="4" w:space="0" w:color="000000"/>
              <w:right w:val="single" w:sz="4" w:space="0" w:color="auto"/>
            </w:tcBorders>
            <w:vAlign w:val="center"/>
          </w:tcPr>
          <w:p w:rsidR="00B71C43" w:rsidRPr="00B71C43" w:rsidRDefault="00AC4DD6" w:rsidP="0094275E">
            <w:pPr>
              <w:spacing w:after="0" w:line="240" w:lineRule="auto"/>
              <w:jc w:val="center"/>
              <w:rPr>
                <w:rFonts w:eastAsia="Times New Roman"/>
                <w:sz w:val="24"/>
                <w:szCs w:val="24"/>
                <w:lang w:eastAsia="ru-RU"/>
              </w:rPr>
            </w:pPr>
            <w:r>
              <w:rPr>
                <w:rFonts w:eastAsia="Times New Roman"/>
                <w:sz w:val="24"/>
                <w:szCs w:val="24"/>
                <w:lang w:eastAsia="ru-RU"/>
              </w:rPr>
              <w:t>0</w:t>
            </w:r>
          </w:p>
        </w:tc>
        <w:tc>
          <w:tcPr>
            <w:tcW w:w="386" w:type="pct"/>
            <w:tcBorders>
              <w:top w:val="nil"/>
              <w:left w:val="single" w:sz="4" w:space="0" w:color="auto"/>
              <w:bottom w:val="single" w:sz="4" w:space="0" w:color="000000"/>
              <w:right w:val="nil"/>
            </w:tcBorders>
            <w:vAlign w:val="center"/>
          </w:tcPr>
          <w:p w:rsidR="00B71C43" w:rsidRPr="00B71C43" w:rsidRDefault="00AC4DD6" w:rsidP="0094275E">
            <w:pPr>
              <w:spacing w:after="0" w:line="240" w:lineRule="auto"/>
              <w:jc w:val="center"/>
              <w:rPr>
                <w:rFonts w:eastAsia="Times New Roman"/>
                <w:sz w:val="24"/>
                <w:szCs w:val="24"/>
                <w:lang w:eastAsia="ru-RU"/>
              </w:rPr>
            </w:pPr>
            <w:r>
              <w:rPr>
                <w:rFonts w:eastAsia="Times New Roman"/>
                <w:sz w:val="24"/>
                <w:szCs w:val="24"/>
                <w:lang w:eastAsia="ru-RU"/>
              </w:rPr>
              <w:t>0</w:t>
            </w:r>
          </w:p>
        </w:tc>
        <w:tc>
          <w:tcPr>
            <w:tcW w:w="381" w:type="pct"/>
            <w:gridSpan w:val="2"/>
            <w:tcBorders>
              <w:top w:val="single" w:sz="8" w:space="0" w:color="auto"/>
              <w:left w:val="single" w:sz="8" w:space="0" w:color="auto"/>
              <w:bottom w:val="single" w:sz="4" w:space="0" w:color="000000"/>
              <w:right w:val="single" w:sz="8" w:space="0" w:color="auto"/>
            </w:tcBorders>
            <w:shd w:val="clear" w:color="CCFFFF" w:fill="CCFFCC"/>
            <w:noWrap/>
            <w:vAlign w:val="center"/>
          </w:tcPr>
          <w:p w:rsidR="00B71C43" w:rsidRPr="00B71C43" w:rsidRDefault="00AC4DD6" w:rsidP="0094275E">
            <w:pPr>
              <w:spacing w:after="0" w:line="240" w:lineRule="auto"/>
              <w:jc w:val="center"/>
              <w:rPr>
                <w:rFonts w:eastAsia="Times New Roman"/>
                <w:sz w:val="24"/>
                <w:szCs w:val="24"/>
                <w:lang w:eastAsia="ru-RU"/>
              </w:rPr>
            </w:pPr>
            <w:r>
              <w:rPr>
                <w:rFonts w:eastAsia="Times New Roman"/>
                <w:sz w:val="24"/>
                <w:szCs w:val="24"/>
                <w:lang w:eastAsia="ru-RU"/>
              </w:rPr>
              <w:t>1341,04</w:t>
            </w:r>
          </w:p>
        </w:tc>
      </w:tr>
      <w:tr w:rsidR="00B71C43" w:rsidRPr="00B71C43" w:rsidTr="0094275E">
        <w:trPr>
          <w:gridAfter w:val="5"/>
          <w:wAfter w:w="343" w:type="pct"/>
          <w:trHeight w:val="619"/>
        </w:trPr>
        <w:tc>
          <w:tcPr>
            <w:tcW w:w="848" w:type="pct"/>
            <w:gridSpan w:val="2"/>
            <w:vMerge/>
            <w:tcBorders>
              <w:top w:val="single" w:sz="4" w:space="0" w:color="auto"/>
              <w:left w:val="single" w:sz="8" w:space="0" w:color="auto"/>
              <w:bottom w:val="nil"/>
              <w:right w:val="nil"/>
            </w:tcBorders>
            <w:vAlign w:val="center"/>
          </w:tcPr>
          <w:p w:rsidR="00B71C43" w:rsidRPr="00B71C43" w:rsidRDefault="00B71C43" w:rsidP="00B71C43">
            <w:pPr>
              <w:spacing w:after="0" w:line="240" w:lineRule="auto"/>
              <w:jc w:val="center"/>
              <w:rPr>
                <w:rFonts w:eastAsia="Times New Roman"/>
                <w:b/>
                <w:bCs/>
                <w:sz w:val="24"/>
                <w:szCs w:val="24"/>
                <w:lang w:eastAsia="ru-RU"/>
              </w:rPr>
            </w:pPr>
          </w:p>
        </w:tc>
        <w:tc>
          <w:tcPr>
            <w:tcW w:w="663" w:type="pct"/>
            <w:gridSpan w:val="3"/>
            <w:tcBorders>
              <w:top w:val="nil"/>
              <w:left w:val="single" w:sz="4" w:space="0" w:color="000000"/>
              <w:bottom w:val="single" w:sz="4" w:space="0" w:color="000000"/>
              <w:right w:val="single" w:sz="4" w:space="0" w:color="000000"/>
            </w:tcBorders>
            <w:vAlign w:val="center"/>
          </w:tcPr>
          <w:p w:rsidR="00B71C43" w:rsidRPr="00B71C43" w:rsidRDefault="00B71C43" w:rsidP="00B71C43">
            <w:pPr>
              <w:spacing w:after="0" w:line="240" w:lineRule="auto"/>
              <w:jc w:val="center"/>
              <w:rPr>
                <w:rFonts w:eastAsia="Times New Roman"/>
                <w:sz w:val="24"/>
                <w:szCs w:val="24"/>
                <w:lang w:eastAsia="ru-RU"/>
              </w:rPr>
            </w:pPr>
            <w:r w:rsidRPr="00B71C43">
              <w:rPr>
                <w:rFonts w:eastAsia="Times New Roman"/>
                <w:sz w:val="24"/>
                <w:szCs w:val="24"/>
                <w:lang w:eastAsia="ru-RU"/>
              </w:rPr>
              <w:t>за счет внебюджетных источников</w:t>
            </w:r>
          </w:p>
        </w:tc>
        <w:tc>
          <w:tcPr>
            <w:tcW w:w="481" w:type="pct"/>
            <w:vMerge/>
            <w:tcBorders>
              <w:top w:val="nil"/>
              <w:left w:val="single" w:sz="4" w:space="0" w:color="000000"/>
              <w:bottom w:val="single" w:sz="4" w:space="0" w:color="000000"/>
              <w:right w:val="nil"/>
            </w:tcBorders>
            <w:vAlign w:val="center"/>
          </w:tcPr>
          <w:p w:rsidR="00B71C43" w:rsidRPr="00B71C43" w:rsidRDefault="00B71C43" w:rsidP="00B71C43">
            <w:pPr>
              <w:spacing w:after="0" w:line="240" w:lineRule="auto"/>
              <w:jc w:val="center"/>
              <w:rPr>
                <w:rFonts w:eastAsia="Times New Roman"/>
                <w:sz w:val="24"/>
                <w:szCs w:val="24"/>
                <w:lang w:eastAsia="ru-RU"/>
              </w:rPr>
            </w:pPr>
          </w:p>
        </w:tc>
        <w:tc>
          <w:tcPr>
            <w:tcW w:w="216" w:type="pct"/>
            <w:tcBorders>
              <w:top w:val="nil"/>
              <w:left w:val="single" w:sz="8" w:space="0" w:color="000000"/>
              <w:bottom w:val="single" w:sz="4" w:space="0" w:color="000000"/>
              <w:right w:val="single" w:sz="4" w:space="0" w:color="000000"/>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single" w:sz="8" w:space="0" w:color="auto"/>
              <w:bottom w:val="single" w:sz="4" w:space="0" w:color="000000"/>
              <w:right w:val="single" w:sz="8" w:space="0" w:color="auto"/>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nil"/>
              <w:bottom w:val="single" w:sz="4" w:space="0" w:color="000000"/>
              <w:right w:val="single" w:sz="8" w:space="0" w:color="auto"/>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07" w:type="pct"/>
            <w:gridSpan w:val="3"/>
            <w:tcBorders>
              <w:top w:val="nil"/>
              <w:left w:val="nil"/>
              <w:bottom w:val="single" w:sz="4" w:space="0" w:color="000000"/>
              <w:right w:val="nil"/>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gridSpan w:val="3"/>
            <w:tcBorders>
              <w:top w:val="nil"/>
              <w:left w:val="single" w:sz="8" w:space="0" w:color="auto"/>
              <w:bottom w:val="single" w:sz="4" w:space="0" w:color="000000"/>
              <w:right w:val="single" w:sz="4" w:space="0" w:color="auto"/>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single" w:sz="4" w:space="0" w:color="auto"/>
              <w:bottom w:val="single" w:sz="4" w:space="0" w:color="000000"/>
              <w:right w:val="nil"/>
            </w:tcBorders>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7" w:type="pct"/>
            <w:gridSpan w:val="3"/>
            <w:tcBorders>
              <w:top w:val="nil"/>
              <w:left w:val="single" w:sz="4" w:space="0" w:color="auto"/>
              <w:bottom w:val="single" w:sz="4" w:space="0" w:color="000000"/>
              <w:right w:val="single" w:sz="4" w:space="0" w:color="auto"/>
            </w:tcBorders>
            <w:vAlign w:val="center"/>
          </w:tcPr>
          <w:p w:rsidR="00B71C43" w:rsidRPr="00B71C43" w:rsidRDefault="00AC4DD6" w:rsidP="0094275E">
            <w:pPr>
              <w:spacing w:after="0" w:line="240" w:lineRule="auto"/>
              <w:jc w:val="center"/>
              <w:rPr>
                <w:rFonts w:eastAsia="Times New Roman"/>
                <w:sz w:val="24"/>
                <w:szCs w:val="24"/>
                <w:lang w:eastAsia="ru-RU"/>
              </w:rPr>
            </w:pPr>
            <w:r>
              <w:rPr>
                <w:rFonts w:eastAsia="Times New Roman"/>
                <w:sz w:val="24"/>
                <w:szCs w:val="24"/>
                <w:lang w:eastAsia="ru-RU"/>
              </w:rPr>
              <w:t>0</w:t>
            </w:r>
          </w:p>
        </w:tc>
        <w:tc>
          <w:tcPr>
            <w:tcW w:w="296" w:type="pct"/>
            <w:tcBorders>
              <w:top w:val="nil"/>
              <w:left w:val="single" w:sz="4" w:space="0" w:color="auto"/>
              <w:bottom w:val="single" w:sz="4" w:space="0" w:color="000000"/>
              <w:right w:val="single" w:sz="4" w:space="0" w:color="auto"/>
            </w:tcBorders>
            <w:vAlign w:val="center"/>
          </w:tcPr>
          <w:p w:rsidR="00B71C43" w:rsidRPr="00B71C43" w:rsidRDefault="00AC4DD6" w:rsidP="0094275E">
            <w:pPr>
              <w:spacing w:after="0" w:line="240" w:lineRule="auto"/>
              <w:jc w:val="center"/>
              <w:rPr>
                <w:rFonts w:eastAsia="Times New Roman"/>
                <w:sz w:val="24"/>
                <w:szCs w:val="24"/>
                <w:lang w:eastAsia="ru-RU"/>
              </w:rPr>
            </w:pPr>
            <w:r>
              <w:rPr>
                <w:rFonts w:eastAsia="Times New Roman"/>
                <w:sz w:val="24"/>
                <w:szCs w:val="24"/>
                <w:lang w:eastAsia="ru-RU"/>
              </w:rPr>
              <w:t>0</w:t>
            </w:r>
          </w:p>
        </w:tc>
        <w:tc>
          <w:tcPr>
            <w:tcW w:w="386" w:type="pct"/>
            <w:tcBorders>
              <w:top w:val="nil"/>
              <w:left w:val="single" w:sz="4" w:space="0" w:color="auto"/>
              <w:bottom w:val="single" w:sz="4" w:space="0" w:color="000000"/>
              <w:right w:val="nil"/>
            </w:tcBorders>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81" w:type="pct"/>
            <w:gridSpan w:val="2"/>
            <w:tcBorders>
              <w:top w:val="single" w:sz="8" w:space="0" w:color="auto"/>
              <w:left w:val="single" w:sz="8" w:space="0" w:color="auto"/>
              <w:bottom w:val="single" w:sz="4" w:space="0" w:color="000000"/>
              <w:right w:val="single" w:sz="8" w:space="0" w:color="auto"/>
            </w:tcBorders>
            <w:shd w:val="clear" w:color="CCFFFF" w:fill="CCFFCC"/>
            <w:noWrap/>
            <w:vAlign w:val="center"/>
          </w:tcPr>
          <w:p w:rsidR="00B71C43" w:rsidRPr="00B71C43" w:rsidRDefault="00B71C43" w:rsidP="0094275E">
            <w:pPr>
              <w:spacing w:after="0" w:line="240" w:lineRule="auto"/>
              <w:jc w:val="center"/>
              <w:rPr>
                <w:rFonts w:eastAsia="Times New Roman"/>
                <w:b/>
                <w:bCs/>
                <w:sz w:val="24"/>
                <w:szCs w:val="24"/>
                <w:lang w:eastAsia="ru-RU"/>
              </w:rPr>
            </w:pPr>
            <w:r w:rsidRPr="00B71C43">
              <w:rPr>
                <w:rFonts w:eastAsia="Times New Roman"/>
                <w:b/>
                <w:bCs/>
                <w:sz w:val="24"/>
                <w:szCs w:val="24"/>
                <w:lang w:eastAsia="ru-RU"/>
              </w:rPr>
              <w:t>0</w:t>
            </w:r>
          </w:p>
        </w:tc>
      </w:tr>
      <w:tr w:rsidR="00B71C43" w:rsidRPr="00B71C43" w:rsidTr="0094275E">
        <w:trPr>
          <w:gridAfter w:val="5"/>
          <w:wAfter w:w="343" w:type="pct"/>
          <w:trHeight w:val="407"/>
        </w:trPr>
        <w:tc>
          <w:tcPr>
            <w:tcW w:w="848" w:type="pct"/>
            <w:gridSpan w:val="2"/>
            <w:tcBorders>
              <w:top w:val="single" w:sz="4" w:space="0" w:color="auto"/>
              <w:left w:val="single" w:sz="8" w:space="0" w:color="auto"/>
              <w:bottom w:val="single" w:sz="4" w:space="0" w:color="auto"/>
              <w:right w:val="single" w:sz="4" w:space="0" w:color="000000"/>
            </w:tcBorders>
            <w:vAlign w:val="center"/>
          </w:tcPr>
          <w:p w:rsidR="00B71C43" w:rsidRPr="00B71C43" w:rsidRDefault="00B71C43" w:rsidP="00B71C43">
            <w:pPr>
              <w:spacing w:after="0" w:line="240" w:lineRule="auto"/>
              <w:jc w:val="center"/>
              <w:rPr>
                <w:rFonts w:eastAsia="Times New Roman"/>
                <w:b/>
                <w:bCs/>
                <w:sz w:val="24"/>
                <w:szCs w:val="24"/>
                <w:lang w:eastAsia="ru-RU"/>
              </w:rPr>
            </w:pPr>
            <w:r w:rsidRPr="00B71C43">
              <w:rPr>
                <w:rFonts w:eastAsia="Times New Roman"/>
                <w:b/>
                <w:bCs/>
                <w:sz w:val="24"/>
                <w:szCs w:val="24"/>
                <w:lang w:eastAsia="ru-RU"/>
              </w:rPr>
              <w:t>Мероприятия:</w:t>
            </w:r>
          </w:p>
        </w:tc>
        <w:tc>
          <w:tcPr>
            <w:tcW w:w="663" w:type="pct"/>
            <w:gridSpan w:val="3"/>
            <w:tcBorders>
              <w:top w:val="nil"/>
              <w:left w:val="nil"/>
              <w:bottom w:val="single" w:sz="4" w:space="0" w:color="000000"/>
              <w:right w:val="single" w:sz="4" w:space="0" w:color="000000"/>
            </w:tcBorders>
            <w:vAlign w:val="center"/>
          </w:tcPr>
          <w:p w:rsidR="00B71C43" w:rsidRPr="00B71C43" w:rsidRDefault="00B71C43" w:rsidP="00B71C43">
            <w:pPr>
              <w:spacing w:after="0" w:line="240" w:lineRule="auto"/>
              <w:jc w:val="center"/>
              <w:rPr>
                <w:rFonts w:eastAsia="Times New Roman"/>
                <w:sz w:val="24"/>
                <w:szCs w:val="24"/>
                <w:lang w:eastAsia="ru-RU"/>
              </w:rPr>
            </w:pPr>
          </w:p>
        </w:tc>
        <w:tc>
          <w:tcPr>
            <w:tcW w:w="481" w:type="pct"/>
            <w:tcBorders>
              <w:top w:val="nil"/>
              <w:left w:val="single" w:sz="4" w:space="0" w:color="auto"/>
              <w:bottom w:val="single" w:sz="4" w:space="0" w:color="auto"/>
              <w:right w:val="single" w:sz="4" w:space="0" w:color="auto"/>
            </w:tcBorders>
            <w:vAlign w:val="center"/>
          </w:tcPr>
          <w:p w:rsidR="00B71C43" w:rsidRPr="00B71C43" w:rsidRDefault="00B71C43" w:rsidP="00B71C43">
            <w:pPr>
              <w:spacing w:after="0" w:line="240" w:lineRule="auto"/>
              <w:jc w:val="center"/>
              <w:rPr>
                <w:rFonts w:eastAsia="Times New Roman"/>
                <w:sz w:val="24"/>
                <w:szCs w:val="24"/>
                <w:lang w:eastAsia="ru-RU"/>
              </w:rPr>
            </w:pPr>
          </w:p>
        </w:tc>
        <w:tc>
          <w:tcPr>
            <w:tcW w:w="216" w:type="pct"/>
            <w:tcBorders>
              <w:top w:val="nil"/>
              <w:left w:val="single" w:sz="8" w:space="0" w:color="auto"/>
              <w:bottom w:val="single" w:sz="4" w:space="0" w:color="000000"/>
              <w:right w:val="single" w:sz="4" w:space="0" w:color="000000"/>
            </w:tcBorders>
            <w:noWrap/>
            <w:vAlign w:val="center"/>
          </w:tcPr>
          <w:p w:rsidR="00B71C43" w:rsidRPr="00B71C43" w:rsidRDefault="00B71C43" w:rsidP="0094275E">
            <w:pPr>
              <w:spacing w:after="0" w:line="240" w:lineRule="auto"/>
              <w:jc w:val="center"/>
              <w:rPr>
                <w:rFonts w:eastAsia="Times New Roman"/>
                <w:sz w:val="24"/>
                <w:szCs w:val="24"/>
                <w:lang w:eastAsia="ru-RU"/>
              </w:rPr>
            </w:pPr>
          </w:p>
        </w:tc>
        <w:tc>
          <w:tcPr>
            <w:tcW w:w="216" w:type="pct"/>
            <w:tcBorders>
              <w:top w:val="nil"/>
              <w:left w:val="single" w:sz="8" w:space="0" w:color="auto"/>
              <w:bottom w:val="single" w:sz="4" w:space="0" w:color="000000"/>
              <w:right w:val="single" w:sz="8" w:space="0" w:color="auto"/>
            </w:tcBorders>
            <w:noWrap/>
            <w:vAlign w:val="center"/>
          </w:tcPr>
          <w:p w:rsidR="00B71C43" w:rsidRPr="00B71C43" w:rsidRDefault="00B71C43" w:rsidP="0094275E">
            <w:pPr>
              <w:spacing w:after="0" w:line="240" w:lineRule="auto"/>
              <w:jc w:val="center"/>
              <w:rPr>
                <w:rFonts w:eastAsia="Times New Roman"/>
                <w:sz w:val="24"/>
                <w:szCs w:val="24"/>
                <w:lang w:eastAsia="ru-RU"/>
              </w:rPr>
            </w:pPr>
          </w:p>
        </w:tc>
        <w:tc>
          <w:tcPr>
            <w:tcW w:w="216" w:type="pct"/>
            <w:tcBorders>
              <w:top w:val="nil"/>
              <w:left w:val="nil"/>
              <w:bottom w:val="single" w:sz="4" w:space="0" w:color="000000"/>
              <w:right w:val="single" w:sz="8" w:space="0" w:color="auto"/>
            </w:tcBorders>
            <w:noWrap/>
            <w:vAlign w:val="center"/>
          </w:tcPr>
          <w:p w:rsidR="00B71C43" w:rsidRPr="00B71C43" w:rsidRDefault="00B71C43" w:rsidP="0094275E">
            <w:pPr>
              <w:spacing w:after="0" w:line="240" w:lineRule="auto"/>
              <w:jc w:val="center"/>
              <w:rPr>
                <w:rFonts w:eastAsia="Times New Roman"/>
                <w:sz w:val="24"/>
                <w:szCs w:val="24"/>
                <w:lang w:eastAsia="ru-RU"/>
              </w:rPr>
            </w:pPr>
          </w:p>
        </w:tc>
        <w:tc>
          <w:tcPr>
            <w:tcW w:w="307" w:type="pct"/>
            <w:gridSpan w:val="3"/>
            <w:tcBorders>
              <w:top w:val="nil"/>
              <w:left w:val="nil"/>
              <w:bottom w:val="single" w:sz="4" w:space="0" w:color="000000"/>
              <w:right w:val="single" w:sz="8" w:space="0" w:color="auto"/>
            </w:tcBorders>
            <w:noWrap/>
            <w:vAlign w:val="center"/>
          </w:tcPr>
          <w:p w:rsidR="00B71C43" w:rsidRPr="00B71C43" w:rsidRDefault="00B71C43" w:rsidP="0094275E">
            <w:pPr>
              <w:spacing w:after="0" w:line="240" w:lineRule="auto"/>
              <w:jc w:val="center"/>
              <w:rPr>
                <w:rFonts w:eastAsia="Times New Roman"/>
                <w:sz w:val="24"/>
                <w:szCs w:val="24"/>
                <w:lang w:eastAsia="ru-RU"/>
              </w:rPr>
            </w:pPr>
          </w:p>
        </w:tc>
        <w:tc>
          <w:tcPr>
            <w:tcW w:w="216" w:type="pct"/>
            <w:gridSpan w:val="3"/>
            <w:tcBorders>
              <w:top w:val="nil"/>
              <w:left w:val="nil"/>
              <w:bottom w:val="single" w:sz="4" w:space="0" w:color="000000"/>
              <w:right w:val="single" w:sz="4" w:space="0" w:color="auto"/>
            </w:tcBorders>
            <w:noWrap/>
            <w:vAlign w:val="center"/>
          </w:tcPr>
          <w:p w:rsidR="00B71C43" w:rsidRPr="00B71C43" w:rsidRDefault="00B71C43" w:rsidP="0094275E">
            <w:pPr>
              <w:spacing w:after="0" w:line="240" w:lineRule="auto"/>
              <w:jc w:val="center"/>
              <w:rPr>
                <w:rFonts w:eastAsia="Times New Roman"/>
                <w:sz w:val="24"/>
                <w:szCs w:val="24"/>
                <w:lang w:eastAsia="ru-RU"/>
              </w:rPr>
            </w:pPr>
          </w:p>
        </w:tc>
        <w:tc>
          <w:tcPr>
            <w:tcW w:w="216" w:type="pct"/>
            <w:tcBorders>
              <w:top w:val="nil"/>
              <w:left w:val="single" w:sz="4" w:space="0" w:color="auto"/>
              <w:bottom w:val="single" w:sz="4" w:space="0" w:color="000000"/>
              <w:right w:val="single" w:sz="4" w:space="0" w:color="auto"/>
            </w:tcBorders>
            <w:vAlign w:val="center"/>
          </w:tcPr>
          <w:p w:rsidR="00B71C43" w:rsidRPr="00B71C43" w:rsidRDefault="00B71C43" w:rsidP="0094275E">
            <w:pPr>
              <w:spacing w:after="0" w:line="240" w:lineRule="auto"/>
              <w:jc w:val="center"/>
              <w:rPr>
                <w:rFonts w:eastAsia="Times New Roman"/>
                <w:sz w:val="24"/>
                <w:szCs w:val="24"/>
                <w:lang w:eastAsia="ru-RU"/>
              </w:rPr>
            </w:pPr>
          </w:p>
        </w:tc>
        <w:tc>
          <w:tcPr>
            <w:tcW w:w="217" w:type="pct"/>
            <w:gridSpan w:val="3"/>
            <w:tcBorders>
              <w:top w:val="nil"/>
              <w:left w:val="single" w:sz="4" w:space="0" w:color="auto"/>
              <w:bottom w:val="single" w:sz="4" w:space="0" w:color="000000"/>
              <w:right w:val="single" w:sz="4" w:space="0" w:color="auto"/>
            </w:tcBorders>
            <w:vAlign w:val="center"/>
          </w:tcPr>
          <w:p w:rsidR="00B71C43" w:rsidRPr="00B71C43" w:rsidRDefault="00B71C43" w:rsidP="0094275E">
            <w:pPr>
              <w:spacing w:after="0" w:line="240" w:lineRule="auto"/>
              <w:jc w:val="center"/>
              <w:rPr>
                <w:rFonts w:eastAsia="Times New Roman"/>
                <w:sz w:val="24"/>
                <w:szCs w:val="24"/>
                <w:lang w:eastAsia="ru-RU"/>
              </w:rPr>
            </w:pPr>
          </w:p>
        </w:tc>
        <w:tc>
          <w:tcPr>
            <w:tcW w:w="296" w:type="pct"/>
            <w:tcBorders>
              <w:top w:val="nil"/>
              <w:left w:val="single" w:sz="4" w:space="0" w:color="auto"/>
              <w:bottom w:val="single" w:sz="4" w:space="0" w:color="000000"/>
              <w:right w:val="single" w:sz="4" w:space="0" w:color="auto"/>
            </w:tcBorders>
            <w:vAlign w:val="center"/>
          </w:tcPr>
          <w:p w:rsidR="00B71C43" w:rsidRPr="00B71C43" w:rsidRDefault="00B71C43" w:rsidP="0094275E">
            <w:pPr>
              <w:spacing w:after="0" w:line="240" w:lineRule="auto"/>
              <w:jc w:val="center"/>
              <w:rPr>
                <w:rFonts w:eastAsia="Times New Roman"/>
                <w:sz w:val="24"/>
                <w:szCs w:val="24"/>
                <w:lang w:eastAsia="ru-RU"/>
              </w:rPr>
            </w:pPr>
          </w:p>
        </w:tc>
        <w:tc>
          <w:tcPr>
            <w:tcW w:w="386" w:type="pct"/>
            <w:tcBorders>
              <w:top w:val="nil"/>
              <w:left w:val="single" w:sz="4" w:space="0" w:color="auto"/>
              <w:bottom w:val="single" w:sz="4" w:space="0" w:color="000000"/>
              <w:right w:val="single" w:sz="8" w:space="0" w:color="auto"/>
            </w:tcBorders>
            <w:vAlign w:val="center"/>
          </w:tcPr>
          <w:p w:rsidR="00B71C43" w:rsidRPr="00B71C43" w:rsidRDefault="00B71C43" w:rsidP="0094275E">
            <w:pPr>
              <w:spacing w:after="0" w:line="240" w:lineRule="auto"/>
              <w:jc w:val="center"/>
              <w:rPr>
                <w:rFonts w:eastAsia="Times New Roman"/>
                <w:sz w:val="24"/>
                <w:szCs w:val="24"/>
                <w:lang w:eastAsia="ru-RU"/>
              </w:rPr>
            </w:pPr>
          </w:p>
        </w:tc>
        <w:tc>
          <w:tcPr>
            <w:tcW w:w="381" w:type="pct"/>
            <w:gridSpan w:val="2"/>
            <w:tcBorders>
              <w:top w:val="nil"/>
              <w:left w:val="nil"/>
              <w:bottom w:val="single" w:sz="4" w:space="0" w:color="000000"/>
              <w:right w:val="single" w:sz="8" w:space="0" w:color="auto"/>
            </w:tcBorders>
            <w:shd w:val="clear" w:color="auto" w:fill="CCFFCC"/>
            <w:noWrap/>
            <w:vAlign w:val="center"/>
          </w:tcPr>
          <w:p w:rsidR="00B71C43" w:rsidRPr="00B71C43" w:rsidRDefault="00B71C43" w:rsidP="0094275E">
            <w:pPr>
              <w:spacing w:after="0" w:line="240" w:lineRule="auto"/>
              <w:jc w:val="center"/>
              <w:rPr>
                <w:rFonts w:eastAsia="Times New Roman"/>
                <w:b/>
                <w:bCs/>
                <w:sz w:val="24"/>
                <w:szCs w:val="24"/>
                <w:lang w:eastAsia="ru-RU"/>
              </w:rPr>
            </w:pPr>
          </w:p>
        </w:tc>
      </w:tr>
      <w:tr w:rsidR="0094275E" w:rsidRPr="00B71C43" w:rsidTr="0094275E">
        <w:trPr>
          <w:gridAfter w:val="5"/>
          <w:wAfter w:w="343" w:type="pct"/>
          <w:trHeight w:val="619"/>
        </w:trPr>
        <w:tc>
          <w:tcPr>
            <w:tcW w:w="848" w:type="pct"/>
            <w:gridSpan w:val="2"/>
            <w:vMerge w:val="restart"/>
            <w:tcBorders>
              <w:top w:val="nil"/>
              <w:left w:val="single" w:sz="8" w:space="0" w:color="auto"/>
              <w:bottom w:val="nil"/>
              <w:right w:val="single" w:sz="4" w:space="0" w:color="000000"/>
            </w:tcBorders>
            <w:vAlign w:val="center"/>
          </w:tcPr>
          <w:p w:rsidR="0094275E" w:rsidRPr="00B71C43" w:rsidRDefault="0094275E" w:rsidP="00B71C43">
            <w:pPr>
              <w:numPr>
                <w:ilvl w:val="0"/>
                <w:numId w:val="1"/>
              </w:numPr>
              <w:spacing w:after="0" w:line="240" w:lineRule="auto"/>
              <w:ind w:left="0" w:firstLine="330"/>
              <w:rPr>
                <w:rFonts w:eastAsia="Times New Roman"/>
                <w:sz w:val="24"/>
                <w:szCs w:val="24"/>
                <w:lang w:eastAsia="ru-RU"/>
              </w:rPr>
            </w:pPr>
            <w:r w:rsidRPr="00B71C43">
              <w:rPr>
                <w:rFonts w:eastAsia="Times New Roman"/>
                <w:sz w:val="24"/>
                <w:szCs w:val="24"/>
                <w:lang w:eastAsia="ru-RU"/>
              </w:rPr>
              <w:t>Организация работ по благоустройству дворовых территорий:</w:t>
            </w:r>
          </w:p>
          <w:p w:rsidR="0094275E" w:rsidRPr="00B71C43" w:rsidRDefault="0094275E" w:rsidP="00B71C43">
            <w:pPr>
              <w:spacing w:after="0" w:line="240" w:lineRule="auto"/>
              <w:rPr>
                <w:rFonts w:eastAsia="Times New Roman"/>
                <w:sz w:val="24"/>
                <w:szCs w:val="24"/>
                <w:lang w:eastAsia="ru-RU"/>
              </w:rPr>
            </w:pPr>
            <w:r w:rsidRPr="00B71C43">
              <w:rPr>
                <w:rFonts w:eastAsia="Times New Roman"/>
                <w:sz w:val="24"/>
                <w:szCs w:val="24"/>
                <w:lang w:eastAsia="ru-RU"/>
              </w:rPr>
              <w:t>1.1.Асфальтирование тротуарных дорожек</w:t>
            </w:r>
          </w:p>
          <w:p w:rsidR="0094275E" w:rsidRPr="00B71C43" w:rsidRDefault="0094275E" w:rsidP="00B71C43">
            <w:pPr>
              <w:numPr>
                <w:ilvl w:val="1"/>
                <w:numId w:val="1"/>
              </w:numPr>
              <w:spacing w:after="0" w:line="240" w:lineRule="auto"/>
              <w:ind w:left="0" w:firstLine="330"/>
              <w:rPr>
                <w:rFonts w:eastAsia="Times New Roman"/>
                <w:sz w:val="24"/>
                <w:szCs w:val="24"/>
                <w:lang w:eastAsia="ru-RU"/>
              </w:rPr>
            </w:pPr>
            <w:r w:rsidRPr="00B71C43">
              <w:rPr>
                <w:rFonts w:eastAsia="Times New Roman"/>
                <w:sz w:val="24"/>
                <w:szCs w:val="24"/>
                <w:lang w:eastAsia="ru-RU"/>
              </w:rPr>
              <w:t>Установка скамеек;</w:t>
            </w:r>
          </w:p>
          <w:p w:rsidR="0094275E" w:rsidRPr="00B71C43" w:rsidRDefault="0094275E" w:rsidP="00B71C43">
            <w:pPr>
              <w:numPr>
                <w:ilvl w:val="1"/>
                <w:numId w:val="1"/>
              </w:numPr>
              <w:spacing w:after="0" w:line="240" w:lineRule="auto"/>
              <w:ind w:left="0" w:firstLine="330"/>
              <w:rPr>
                <w:rFonts w:eastAsia="Times New Roman"/>
                <w:sz w:val="24"/>
                <w:szCs w:val="24"/>
                <w:lang w:eastAsia="ru-RU"/>
              </w:rPr>
            </w:pPr>
            <w:r w:rsidRPr="00B71C43">
              <w:rPr>
                <w:rFonts w:eastAsia="Times New Roman"/>
                <w:sz w:val="24"/>
                <w:szCs w:val="24"/>
                <w:lang w:eastAsia="ru-RU"/>
              </w:rPr>
              <w:t>Установка урн;</w:t>
            </w:r>
          </w:p>
          <w:p w:rsidR="0094275E" w:rsidRPr="00B71C43" w:rsidRDefault="0094275E" w:rsidP="00B71C43">
            <w:pPr>
              <w:numPr>
                <w:ilvl w:val="1"/>
                <w:numId w:val="1"/>
              </w:numPr>
              <w:spacing w:after="0" w:line="240" w:lineRule="auto"/>
              <w:ind w:left="0" w:firstLine="330"/>
              <w:rPr>
                <w:rFonts w:eastAsia="Times New Roman"/>
                <w:sz w:val="24"/>
                <w:szCs w:val="24"/>
                <w:lang w:eastAsia="ru-RU"/>
              </w:rPr>
            </w:pPr>
            <w:r w:rsidRPr="00B71C43">
              <w:rPr>
                <w:rFonts w:eastAsia="Times New Roman"/>
                <w:sz w:val="24"/>
                <w:szCs w:val="24"/>
                <w:lang w:eastAsia="ru-RU"/>
              </w:rPr>
              <w:t>Установка уличного освещения</w:t>
            </w:r>
          </w:p>
          <w:p w:rsidR="0094275E" w:rsidRPr="00B71C43" w:rsidRDefault="0094275E" w:rsidP="00B71C43">
            <w:pPr>
              <w:numPr>
                <w:ilvl w:val="1"/>
                <w:numId w:val="1"/>
              </w:numPr>
              <w:spacing w:after="0" w:line="240" w:lineRule="auto"/>
              <w:ind w:left="0" w:firstLine="330"/>
              <w:rPr>
                <w:rFonts w:eastAsia="Times New Roman"/>
                <w:sz w:val="24"/>
                <w:szCs w:val="24"/>
                <w:lang w:eastAsia="ru-RU"/>
              </w:rPr>
            </w:pPr>
            <w:r w:rsidRPr="00B71C43">
              <w:rPr>
                <w:rFonts w:eastAsia="Times New Roman"/>
                <w:sz w:val="24"/>
                <w:szCs w:val="24"/>
                <w:lang w:eastAsia="ru-RU"/>
              </w:rPr>
              <w:t>Информационное обеспечение объектов благоустройства</w:t>
            </w:r>
          </w:p>
          <w:p w:rsidR="0094275E" w:rsidRPr="00B71C43" w:rsidRDefault="0094275E" w:rsidP="00B71C43">
            <w:pPr>
              <w:numPr>
                <w:ilvl w:val="1"/>
                <w:numId w:val="1"/>
              </w:numPr>
              <w:spacing w:after="0" w:line="240" w:lineRule="auto"/>
              <w:ind w:left="0" w:firstLine="330"/>
              <w:rPr>
                <w:rFonts w:eastAsia="Times New Roman"/>
                <w:sz w:val="24"/>
                <w:szCs w:val="24"/>
                <w:lang w:eastAsia="ru-RU"/>
              </w:rPr>
            </w:pPr>
            <w:r w:rsidRPr="00B71C43">
              <w:rPr>
                <w:rFonts w:eastAsia="Times New Roman"/>
                <w:sz w:val="24"/>
                <w:szCs w:val="24"/>
                <w:lang w:eastAsia="ru-RU"/>
              </w:rPr>
              <w:t>Строительный контроль</w:t>
            </w:r>
          </w:p>
        </w:tc>
        <w:tc>
          <w:tcPr>
            <w:tcW w:w="663" w:type="pct"/>
            <w:gridSpan w:val="3"/>
            <w:tcBorders>
              <w:top w:val="nil"/>
              <w:left w:val="nil"/>
              <w:bottom w:val="single" w:sz="4" w:space="0" w:color="000000"/>
              <w:right w:val="single" w:sz="4" w:space="0" w:color="000000"/>
            </w:tcBorders>
            <w:shd w:val="clear" w:color="CCFFFF" w:fill="CCFFFF"/>
            <w:vAlign w:val="center"/>
          </w:tcPr>
          <w:p w:rsidR="0094275E" w:rsidRPr="00B71C43" w:rsidRDefault="0094275E" w:rsidP="00B71C43">
            <w:pPr>
              <w:spacing w:after="0" w:line="240" w:lineRule="auto"/>
              <w:rPr>
                <w:rFonts w:eastAsia="Times New Roman"/>
                <w:sz w:val="24"/>
                <w:szCs w:val="24"/>
                <w:lang w:eastAsia="ru-RU"/>
              </w:rPr>
            </w:pPr>
            <w:r w:rsidRPr="00B71C43">
              <w:rPr>
                <w:rFonts w:eastAsia="Times New Roman"/>
                <w:sz w:val="24"/>
                <w:szCs w:val="24"/>
                <w:lang w:eastAsia="ru-RU"/>
              </w:rPr>
              <w:t>Итого,                                                в том числе по источникам</w:t>
            </w:r>
          </w:p>
        </w:tc>
        <w:tc>
          <w:tcPr>
            <w:tcW w:w="481" w:type="pct"/>
            <w:vMerge w:val="restart"/>
            <w:tcBorders>
              <w:top w:val="nil"/>
              <w:left w:val="single" w:sz="4" w:space="0" w:color="000000"/>
              <w:bottom w:val="single" w:sz="4" w:space="0" w:color="000000"/>
              <w:right w:val="single" w:sz="4" w:space="0" w:color="auto"/>
            </w:tcBorders>
            <w:textDirection w:val="btLr"/>
            <w:vAlign w:val="center"/>
          </w:tcPr>
          <w:p w:rsidR="0094275E" w:rsidRPr="00B71C43" w:rsidRDefault="0094275E" w:rsidP="00B71C43">
            <w:pPr>
              <w:spacing w:after="0" w:line="240" w:lineRule="auto"/>
              <w:jc w:val="center"/>
              <w:rPr>
                <w:rFonts w:eastAsia="Times New Roman"/>
                <w:sz w:val="24"/>
                <w:szCs w:val="24"/>
                <w:lang w:eastAsia="ru-RU"/>
              </w:rPr>
            </w:pPr>
            <w:r w:rsidRPr="00B71C43">
              <w:rPr>
                <w:rFonts w:eastAsia="Times New Roman"/>
                <w:sz w:val="24"/>
                <w:szCs w:val="24"/>
                <w:lang w:eastAsia="ru-RU"/>
              </w:rPr>
              <w:t>Администрация  Лёвинского городского поселения</w:t>
            </w:r>
          </w:p>
        </w:tc>
        <w:tc>
          <w:tcPr>
            <w:tcW w:w="216" w:type="pct"/>
            <w:tcBorders>
              <w:top w:val="nil"/>
              <w:left w:val="single" w:sz="8" w:space="0" w:color="auto"/>
              <w:bottom w:val="single" w:sz="4" w:space="0" w:color="000000"/>
              <w:right w:val="single" w:sz="4" w:space="0" w:color="000000"/>
            </w:tcBorders>
            <w:shd w:val="clear" w:color="auto" w:fill="CCFFFF"/>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single" w:sz="8" w:space="0" w:color="auto"/>
              <w:bottom w:val="single" w:sz="4" w:space="0" w:color="000000"/>
              <w:right w:val="single" w:sz="8" w:space="0" w:color="auto"/>
            </w:tcBorders>
            <w:shd w:val="clear" w:color="auto" w:fill="CCFFFF"/>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nil"/>
              <w:bottom w:val="single" w:sz="4" w:space="0" w:color="000000"/>
              <w:right w:val="single" w:sz="8" w:space="0" w:color="auto"/>
            </w:tcBorders>
            <w:shd w:val="clear" w:color="auto" w:fill="CCFFFF"/>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07" w:type="pct"/>
            <w:gridSpan w:val="3"/>
            <w:tcBorders>
              <w:top w:val="nil"/>
              <w:left w:val="nil"/>
              <w:bottom w:val="single" w:sz="4" w:space="0" w:color="000000"/>
              <w:right w:val="single" w:sz="8" w:space="0" w:color="auto"/>
            </w:tcBorders>
            <w:shd w:val="clear" w:color="CCFFFF" w:fill="CCFFFF"/>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gridSpan w:val="3"/>
            <w:tcBorders>
              <w:top w:val="nil"/>
              <w:left w:val="nil"/>
              <w:bottom w:val="single" w:sz="4" w:space="0" w:color="000000"/>
              <w:right w:val="single" w:sz="4" w:space="0" w:color="auto"/>
            </w:tcBorders>
            <w:shd w:val="clear" w:color="CCFFFF" w:fill="CCFFFF"/>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single" w:sz="4" w:space="0" w:color="auto"/>
              <w:bottom w:val="single" w:sz="4" w:space="0" w:color="000000"/>
              <w:right w:val="single" w:sz="4" w:space="0" w:color="auto"/>
            </w:tcBorders>
            <w:shd w:val="clear" w:color="CCFFFF" w:fill="CCFFFF"/>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7" w:type="pct"/>
            <w:gridSpan w:val="3"/>
            <w:tcBorders>
              <w:top w:val="nil"/>
              <w:left w:val="single" w:sz="4" w:space="0" w:color="auto"/>
              <w:bottom w:val="single" w:sz="4" w:space="0" w:color="000000"/>
              <w:right w:val="single" w:sz="4" w:space="0" w:color="auto"/>
            </w:tcBorders>
            <w:shd w:val="clear" w:color="CCFFFF" w:fill="CCFFFF"/>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96" w:type="pct"/>
            <w:tcBorders>
              <w:top w:val="nil"/>
              <w:left w:val="single" w:sz="4" w:space="0" w:color="auto"/>
              <w:bottom w:val="single" w:sz="4" w:space="0" w:color="000000"/>
              <w:right w:val="single" w:sz="4" w:space="0" w:color="auto"/>
            </w:tcBorders>
            <w:shd w:val="clear" w:color="CCFFFF" w:fill="CCFFFF"/>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86" w:type="pct"/>
            <w:tcBorders>
              <w:top w:val="nil"/>
              <w:left w:val="single" w:sz="4" w:space="0" w:color="auto"/>
              <w:bottom w:val="single" w:sz="4" w:space="0" w:color="000000"/>
              <w:right w:val="single" w:sz="8" w:space="0" w:color="auto"/>
            </w:tcBorders>
            <w:shd w:val="clear" w:color="CCFFFF" w:fill="CCFFFF"/>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81" w:type="pct"/>
            <w:gridSpan w:val="2"/>
            <w:tcBorders>
              <w:top w:val="single" w:sz="8" w:space="0" w:color="auto"/>
              <w:left w:val="nil"/>
              <w:bottom w:val="single" w:sz="4" w:space="0" w:color="000000"/>
              <w:right w:val="single" w:sz="8" w:space="0" w:color="auto"/>
            </w:tcBorders>
            <w:shd w:val="clear" w:color="CCFFFF" w:fill="CCFFCC"/>
            <w:noWrap/>
            <w:vAlign w:val="center"/>
          </w:tcPr>
          <w:p w:rsidR="0094275E" w:rsidRPr="00B71C43" w:rsidRDefault="0094275E" w:rsidP="0094275E">
            <w:pPr>
              <w:spacing w:after="0" w:line="240" w:lineRule="auto"/>
              <w:jc w:val="center"/>
              <w:rPr>
                <w:rFonts w:eastAsia="Times New Roman"/>
                <w:b/>
                <w:bCs/>
                <w:sz w:val="24"/>
                <w:szCs w:val="24"/>
                <w:lang w:eastAsia="ru-RU"/>
              </w:rPr>
            </w:pPr>
            <w:r w:rsidRPr="00B71C43">
              <w:rPr>
                <w:rFonts w:eastAsia="Times New Roman"/>
                <w:b/>
                <w:bCs/>
                <w:sz w:val="24"/>
                <w:szCs w:val="24"/>
                <w:lang w:eastAsia="ru-RU"/>
              </w:rPr>
              <w:t>0</w:t>
            </w:r>
          </w:p>
        </w:tc>
      </w:tr>
      <w:tr w:rsidR="0094275E" w:rsidRPr="00B71C43" w:rsidTr="0094275E">
        <w:trPr>
          <w:gridAfter w:val="5"/>
          <w:wAfter w:w="343" w:type="pct"/>
          <w:trHeight w:val="619"/>
        </w:trPr>
        <w:tc>
          <w:tcPr>
            <w:tcW w:w="848" w:type="pct"/>
            <w:gridSpan w:val="2"/>
            <w:vMerge/>
            <w:tcBorders>
              <w:top w:val="nil"/>
              <w:left w:val="single" w:sz="8" w:space="0" w:color="auto"/>
              <w:bottom w:val="nil"/>
              <w:right w:val="single" w:sz="4" w:space="0" w:color="000000"/>
            </w:tcBorders>
            <w:vAlign w:val="center"/>
          </w:tcPr>
          <w:p w:rsidR="0094275E" w:rsidRPr="00B71C43" w:rsidRDefault="0094275E" w:rsidP="00B71C43">
            <w:pPr>
              <w:spacing w:after="0" w:line="240" w:lineRule="auto"/>
              <w:jc w:val="center"/>
              <w:rPr>
                <w:rFonts w:eastAsia="Times New Roman"/>
                <w:sz w:val="24"/>
                <w:szCs w:val="24"/>
                <w:lang w:eastAsia="ru-RU"/>
              </w:rPr>
            </w:pPr>
          </w:p>
        </w:tc>
        <w:tc>
          <w:tcPr>
            <w:tcW w:w="663" w:type="pct"/>
            <w:gridSpan w:val="3"/>
            <w:tcBorders>
              <w:top w:val="nil"/>
              <w:left w:val="nil"/>
              <w:bottom w:val="single" w:sz="4" w:space="0" w:color="000000"/>
              <w:right w:val="single" w:sz="4" w:space="0" w:color="000000"/>
            </w:tcBorders>
            <w:vAlign w:val="center"/>
          </w:tcPr>
          <w:p w:rsidR="0094275E" w:rsidRPr="00B71C43" w:rsidRDefault="0094275E" w:rsidP="00B71C43">
            <w:pPr>
              <w:spacing w:after="0" w:line="240" w:lineRule="auto"/>
              <w:rPr>
                <w:rFonts w:eastAsia="Times New Roman"/>
                <w:sz w:val="24"/>
                <w:szCs w:val="24"/>
                <w:lang w:eastAsia="ru-RU"/>
              </w:rPr>
            </w:pPr>
            <w:r w:rsidRPr="00B71C43">
              <w:rPr>
                <w:rFonts w:eastAsia="Times New Roman"/>
                <w:sz w:val="24"/>
                <w:szCs w:val="24"/>
                <w:lang w:eastAsia="ru-RU"/>
              </w:rPr>
              <w:t xml:space="preserve">местный бюджет, </w:t>
            </w:r>
          </w:p>
          <w:p w:rsidR="0094275E" w:rsidRPr="00B71C43" w:rsidRDefault="0094275E" w:rsidP="00B71C43">
            <w:pPr>
              <w:spacing w:after="0" w:line="240" w:lineRule="auto"/>
              <w:rPr>
                <w:rFonts w:eastAsia="Times New Roman"/>
                <w:sz w:val="24"/>
                <w:szCs w:val="24"/>
                <w:lang w:eastAsia="ru-RU"/>
              </w:rPr>
            </w:pPr>
            <w:r w:rsidRPr="00B71C43">
              <w:rPr>
                <w:rFonts w:eastAsia="Times New Roman"/>
                <w:sz w:val="24"/>
                <w:szCs w:val="24"/>
                <w:lang w:eastAsia="ru-RU"/>
              </w:rPr>
              <w:t>в т.ч.</w:t>
            </w:r>
          </w:p>
        </w:tc>
        <w:tc>
          <w:tcPr>
            <w:tcW w:w="481" w:type="pct"/>
            <w:vMerge/>
            <w:tcBorders>
              <w:top w:val="nil"/>
              <w:left w:val="single" w:sz="4" w:space="0" w:color="000000"/>
              <w:bottom w:val="single" w:sz="4" w:space="0" w:color="000000"/>
              <w:right w:val="single" w:sz="4" w:space="0" w:color="auto"/>
            </w:tcBorders>
            <w:vAlign w:val="center"/>
          </w:tcPr>
          <w:p w:rsidR="0094275E" w:rsidRPr="00B71C43" w:rsidRDefault="0094275E" w:rsidP="00B71C43">
            <w:pPr>
              <w:spacing w:after="0" w:line="240" w:lineRule="auto"/>
              <w:jc w:val="center"/>
              <w:rPr>
                <w:rFonts w:eastAsia="Times New Roman"/>
                <w:sz w:val="24"/>
                <w:szCs w:val="24"/>
                <w:lang w:eastAsia="ru-RU"/>
              </w:rPr>
            </w:pPr>
          </w:p>
        </w:tc>
        <w:tc>
          <w:tcPr>
            <w:tcW w:w="216" w:type="pct"/>
            <w:tcBorders>
              <w:top w:val="nil"/>
              <w:left w:val="single" w:sz="8" w:space="0" w:color="auto"/>
              <w:bottom w:val="single" w:sz="4" w:space="0" w:color="000000"/>
              <w:right w:val="single" w:sz="4" w:space="0" w:color="000000"/>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single" w:sz="8" w:space="0" w:color="auto"/>
              <w:bottom w:val="single" w:sz="4" w:space="0" w:color="000000"/>
              <w:right w:val="single" w:sz="8"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p>
        </w:tc>
        <w:tc>
          <w:tcPr>
            <w:tcW w:w="216" w:type="pct"/>
            <w:tcBorders>
              <w:top w:val="nil"/>
              <w:left w:val="nil"/>
              <w:bottom w:val="single" w:sz="4" w:space="0" w:color="000000"/>
              <w:right w:val="single" w:sz="8"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p>
        </w:tc>
        <w:tc>
          <w:tcPr>
            <w:tcW w:w="307" w:type="pct"/>
            <w:gridSpan w:val="3"/>
            <w:tcBorders>
              <w:top w:val="nil"/>
              <w:left w:val="nil"/>
              <w:bottom w:val="single" w:sz="4" w:space="0" w:color="000000"/>
              <w:right w:val="nil"/>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gridSpan w:val="3"/>
            <w:tcBorders>
              <w:top w:val="nil"/>
              <w:left w:val="single" w:sz="8" w:space="0" w:color="auto"/>
              <w:bottom w:val="single" w:sz="4" w:space="0" w:color="000000"/>
              <w:right w:val="single" w:sz="4"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single" w:sz="4" w:space="0" w:color="auto"/>
              <w:bottom w:val="single" w:sz="4" w:space="0" w:color="000000"/>
              <w:right w:val="nil"/>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7" w:type="pct"/>
            <w:gridSpan w:val="3"/>
            <w:tcBorders>
              <w:top w:val="nil"/>
              <w:left w:val="single" w:sz="4" w:space="0" w:color="auto"/>
              <w:bottom w:val="single" w:sz="4" w:space="0" w:color="000000"/>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96" w:type="pct"/>
            <w:tcBorders>
              <w:top w:val="nil"/>
              <w:left w:val="single" w:sz="4" w:space="0" w:color="auto"/>
              <w:bottom w:val="single" w:sz="4" w:space="0" w:color="000000"/>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86" w:type="pct"/>
            <w:tcBorders>
              <w:top w:val="nil"/>
              <w:left w:val="single" w:sz="4" w:space="0" w:color="auto"/>
              <w:bottom w:val="single" w:sz="4" w:space="0" w:color="000000"/>
              <w:right w:val="nil"/>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81" w:type="pct"/>
            <w:gridSpan w:val="2"/>
            <w:tcBorders>
              <w:top w:val="nil"/>
              <w:left w:val="single" w:sz="8" w:space="0" w:color="auto"/>
              <w:bottom w:val="single" w:sz="4" w:space="0" w:color="000000"/>
              <w:right w:val="single" w:sz="8" w:space="0" w:color="auto"/>
            </w:tcBorders>
            <w:shd w:val="clear" w:color="auto" w:fill="CCFFCC"/>
            <w:noWrap/>
            <w:vAlign w:val="center"/>
          </w:tcPr>
          <w:p w:rsidR="0094275E" w:rsidRPr="00B71C43" w:rsidRDefault="0094275E" w:rsidP="0094275E">
            <w:pPr>
              <w:spacing w:after="0" w:line="240" w:lineRule="auto"/>
              <w:jc w:val="center"/>
              <w:rPr>
                <w:rFonts w:eastAsia="Times New Roman"/>
                <w:b/>
                <w:bCs/>
                <w:sz w:val="24"/>
                <w:szCs w:val="24"/>
                <w:lang w:eastAsia="ru-RU"/>
              </w:rPr>
            </w:pPr>
            <w:r w:rsidRPr="00B71C43">
              <w:rPr>
                <w:rFonts w:eastAsia="Times New Roman"/>
                <w:b/>
                <w:bCs/>
                <w:sz w:val="24"/>
                <w:szCs w:val="24"/>
                <w:lang w:eastAsia="ru-RU"/>
              </w:rPr>
              <w:t>0</w:t>
            </w:r>
          </w:p>
        </w:tc>
      </w:tr>
      <w:tr w:rsidR="0094275E" w:rsidRPr="00B71C43" w:rsidTr="0094275E">
        <w:trPr>
          <w:gridAfter w:val="5"/>
          <w:wAfter w:w="343" w:type="pct"/>
          <w:trHeight w:val="785"/>
        </w:trPr>
        <w:tc>
          <w:tcPr>
            <w:tcW w:w="848" w:type="pct"/>
            <w:gridSpan w:val="2"/>
            <w:vMerge/>
            <w:tcBorders>
              <w:top w:val="nil"/>
              <w:left w:val="single" w:sz="8" w:space="0" w:color="auto"/>
              <w:bottom w:val="nil"/>
              <w:right w:val="single" w:sz="4" w:space="0" w:color="000000"/>
            </w:tcBorders>
            <w:vAlign w:val="center"/>
          </w:tcPr>
          <w:p w:rsidR="0094275E" w:rsidRPr="00B71C43" w:rsidRDefault="0094275E" w:rsidP="00B71C43">
            <w:pPr>
              <w:spacing w:after="0" w:line="240" w:lineRule="auto"/>
              <w:jc w:val="center"/>
              <w:rPr>
                <w:rFonts w:eastAsia="Times New Roman"/>
                <w:sz w:val="24"/>
                <w:szCs w:val="24"/>
                <w:lang w:eastAsia="ru-RU"/>
              </w:rPr>
            </w:pPr>
          </w:p>
        </w:tc>
        <w:tc>
          <w:tcPr>
            <w:tcW w:w="663" w:type="pct"/>
            <w:gridSpan w:val="3"/>
            <w:tcBorders>
              <w:top w:val="nil"/>
              <w:left w:val="nil"/>
              <w:bottom w:val="single" w:sz="4" w:space="0" w:color="000000"/>
              <w:right w:val="single" w:sz="4" w:space="0" w:color="000000"/>
            </w:tcBorders>
            <w:vAlign w:val="center"/>
          </w:tcPr>
          <w:p w:rsidR="0094275E" w:rsidRPr="00B71C43" w:rsidRDefault="0094275E" w:rsidP="00B71C43">
            <w:pPr>
              <w:spacing w:after="0" w:line="240" w:lineRule="auto"/>
              <w:rPr>
                <w:rFonts w:eastAsia="Times New Roman"/>
                <w:sz w:val="24"/>
                <w:szCs w:val="24"/>
                <w:lang w:eastAsia="ru-RU"/>
              </w:rPr>
            </w:pPr>
            <w:r w:rsidRPr="00B71C43">
              <w:rPr>
                <w:rFonts w:eastAsia="Times New Roman"/>
                <w:sz w:val="24"/>
                <w:szCs w:val="24"/>
                <w:lang w:eastAsia="ru-RU"/>
              </w:rPr>
              <w:t>за счет межбюджетных трансфертов из федерального бюджета</w:t>
            </w:r>
          </w:p>
        </w:tc>
        <w:tc>
          <w:tcPr>
            <w:tcW w:w="481" w:type="pct"/>
            <w:vMerge/>
            <w:tcBorders>
              <w:top w:val="nil"/>
              <w:left w:val="single" w:sz="4" w:space="0" w:color="000000"/>
              <w:bottom w:val="single" w:sz="4" w:space="0" w:color="000000"/>
              <w:right w:val="single" w:sz="4" w:space="0" w:color="auto"/>
            </w:tcBorders>
            <w:vAlign w:val="center"/>
          </w:tcPr>
          <w:p w:rsidR="0094275E" w:rsidRPr="00B71C43" w:rsidRDefault="0094275E" w:rsidP="00B71C43">
            <w:pPr>
              <w:spacing w:after="0" w:line="240" w:lineRule="auto"/>
              <w:jc w:val="center"/>
              <w:rPr>
                <w:rFonts w:eastAsia="Times New Roman"/>
                <w:sz w:val="24"/>
                <w:szCs w:val="24"/>
                <w:lang w:eastAsia="ru-RU"/>
              </w:rPr>
            </w:pPr>
          </w:p>
        </w:tc>
        <w:tc>
          <w:tcPr>
            <w:tcW w:w="216" w:type="pct"/>
            <w:tcBorders>
              <w:top w:val="nil"/>
              <w:left w:val="single" w:sz="8" w:space="0" w:color="auto"/>
              <w:bottom w:val="single" w:sz="4" w:space="0" w:color="000000"/>
              <w:right w:val="single" w:sz="4" w:space="0" w:color="000000"/>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single" w:sz="8" w:space="0" w:color="auto"/>
              <w:bottom w:val="single" w:sz="4" w:space="0" w:color="000000"/>
              <w:right w:val="single" w:sz="8"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nil"/>
              <w:bottom w:val="single" w:sz="4" w:space="0" w:color="000000"/>
              <w:right w:val="single" w:sz="8"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07" w:type="pct"/>
            <w:gridSpan w:val="3"/>
            <w:tcBorders>
              <w:top w:val="nil"/>
              <w:left w:val="nil"/>
              <w:bottom w:val="single" w:sz="4" w:space="0" w:color="000000"/>
              <w:right w:val="single" w:sz="8"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gridSpan w:val="3"/>
            <w:tcBorders>
              <w:top w:val="nil"/>
              <w:left w:val="nil"/>
              <w:bottom w:val="single" w:sz="4" w:space="0" w:color="000000"/>
              <w:right w:val="single" w:sz="4"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single" w:sz="4" w:space="0" w:color="auto"/>
              <w:bottom w:val="single" w:sz="4" w:space="0" w:color="000000"/>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7" w:type="pct"/>
            <w:gridSpan w:val="3"/>
            <w:tcBorders>
              <w:top w:val="nil"/>
              <w:left w:val="single" w:sz="4" w:space="0" w:color="auto"/>
              <w:bottom w:val="single" w:sz="4" w:space="0" w:color="000000"/>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96" w:type="pct"/>
            <w:tcBorders>
              <w:top w:val="nil"/>
              <w:left w:val="single" w:sz="4" w:space="0" w:color="auto"/>
              <w:bottom w:val="single" w:sz="4" w:space="0" w:color="000000"/>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86" w:type="pct"/>
            <w:tcBorders>
              <w:top w:val="nil"/>
              <w:left w:val="single" w:sz="4" w:space="0" w:color="auto"/>
              <w:bottom w:val="single" w:sz="4" w:space="0" w:color="000000"/>
              <w:right w:val="single" w:sz="8"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81" w:type="pct"/>
            <w:gridSpan w:val="2"/>
            <w:tcBorders>
              <w:top w:val="single" w:sz="8" w:space="0" w:color="auto"/>
              <w:left w:val="nil"/>
              <w:bottom w:val="single" w:sz="4" w:space="0" w:color="000000"/>
              <w:right w:val="single" w:sz="8" w:space="0" w:color="auto"/>
            </w:tcBorders>
            <w:shd w:val="clear" w:color="CCFFFF" w:fill="CCFFCC"/>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r>
      <w:tr w:rsidR="0094275E" w:rsidRPr="00B71C43" w:rsidTr="0094275E">
        <w:trPr>
          <w:gridAfter w:val="5"/>
          <w:wAfter w:w="343" w:type="pct"/>
          <w:trHeight w:val="739"/>
        </w:trPr>
        <w:tc>
          <w:tcPr>
            <w:tcW w:w="848" w:type="pct"/>
            <w:gridSpan w:val="2"/>
            <w:vMerge/>
            <w:tcBorders>
              <w:top w:val="nil"/>
              <w:left w:val="single" w:sz="8" w:space="0" w:color="auto"/>
              <w:bottom w:val="nil"/>
              <w:right w:val="single" w:sz="4" w:space="0" w:color="000000"/>
            </w:tcBorders>
            <w:vAlign w:val="center"/>
          </w:tcPr>
          <w:p w:rsidR="0094275E" w:rsidRPr="00B71C43" w:rsidRDefault="0094275E" w:rsidP="00B71C43">
            <w:pPr>
              <w:spacing w:after="0" w:line="240" w:lineRule="auto"/>
              <w:jc w:val="center"/>
              <w:rPr>
                <w:rFonts w:eastAsia="Times New Roman"/>
                <w:sz w:val="24"/>
                <w:szCs w:val="24"/>
                <w:lang w:eastAsia="ru-RU"/>
              </w:rPr>
            </w:pPr>
          </w:p>
        </w:tc>
        <w:tc>
          <w:tcPr>
            <w:tcW w:w="663" w:type="pct"/>
            <w:gridSpan w:val="3"/>
            <w:tcBorders>
              <w:top w:val="nil"/>
              <w:left w:val="nil"/>
              <w:bottom w:val="single" w:sz="4" w:space="0" w:color="000000"/>
              <w:right w:val="single" w:sz="4" w:space="0" w:color="000000"/>
            </w:tcBorders>
            <w:vAlign w:val="center"/>
          </w:tcPr>
          <w:p w:rsidR="0094275E" w:rsidRPr="00B71C43" w:rsidRDefault="0094275E" w:rsidP="00B71C43">
            <w:pPr>
              <w:spacing w:after="0" w:line="240" w:lineRule="auto"/>
              <w:rPr>
                <w:rFonts w:eastAsia="Times New Roman"/>
                <w:sz w:val="24"/>
                <w:szCs w:val="24"/>
                <w:lang w:eastAsia="ru-RU"/>
              </w:rPr>
            </w:pPr>
            <w:r w:rsidRPr="00B71C43">
              <w:rPr>
                <w:rFonts w:eastAsia="Times New Roman"/>
                <w:sz w:val="24"/>
                <w:szCs w:val="24"/>
                <w:lang w:eastAsia="ru-RU"/>
              </w:rPr>
              <w:t>за счет межбюджетных трансфертов из областного бюджета</w:t>
            </w:r>
          </w:p>
        </w:tc>
        <w:tc>
          <w:tcPr>
            <w:tcW w:w="481" w:type="pct"/>
            <w:vMerge/>
            <w:tcBorders>
              <w:top w:val="nil"/>
              <w:left w:val="single" w:sz="4" w:space="0" w:color="000000"/>
              <w:bottom w:val="single" w:sz="4" w:space="0" w:color="000000"/>
              <w:right w:val="single" w:sz="4" w:space="0" w:color="auto"/>
            </w:tcBorders>
            <w:vAlign w:val="center"/>
          </w:tcPr>
          <w:p w:rsidR="0094275E" w:rsidRPr="00B71C43" w:rsidRDefault="0094275E" w:rsidP="00B71C43">
            <w:pPr>
              <w:spacing w:after="0" w:line="240" w:lineRule="auto"/>
              <w:jc w:val="center"/>
              <w:rPr>
                <w:rFonts w:eastAsia="Times New Roman"/>
                <w:sz w:val="24"/>
                <w:szCs w:val="24"/>
                <w:lang w:eastAsia="ru-RU"/>
              </w:rPr>
            </w:pPr>
          </w:p>
        </w:tc>
        <w:tc>
          <w:tcPr>
            <w:tcW w:w="216" w:type="pct"/>
            <w:tcBorders>
              <w:top w:val="nil"/>
              <w:left w:val="single" w:sz="8" w:space="0" w:color="auto"/>
              <w:bottom w:val="single" w:sz="4" w:space="0" w:color="000000"/>
              <w:right w:val="single" w:sz="4" w:space="0" w:color="000000"/>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single" w:sz="8" w:space="0" w:color="auto"/>
              <w:bottom w:val="single" w:sz="4" w:space="0" w:color="000000"/>
              <w:right w:val="single" w:sz="8"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nil"/>
              <w:bottom w:val="single" w:sz="4" w:space="0" w:color="000000"/>
              <w:right w:val="single" w:sz="8"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07" w:type="pct"/>
            <w:gridSpan w:val="3"/>
            <w:tcBorders>
              <w:top w:val="nil"/>
              <w:left w:val="nil"/>
              <w:bottom w:val="single" w:sz="4" w:space="0" w:color="000000"/>
              <w:right w:val="single" w:sz="8"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gridSpan w:val="3"/>
            <w:tcBorders>
              <w:top w:val="nil"/>
              <w:left w:val="nil"/>
              <w:bottom w:val="single" w:sz="4" w:space="0" w:color="000000"/>
              <w:right w:val="single" w:sz="4"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single" w:sz="4" w:space="0" w:color="auto"/>
              <w:bottom w:val="single" w:sz="4" w:space="0" w:color="000000"/>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7" w:type="pct"/>
            <w:gridSpan w:val="3"/>
            <w:tcBorders>
              <w:top w:val="nil"/>
              <w:left w:val="single" w:sz="4" w:space="0" w:color="auto"/>
              <w:bottom w:val="single" w:sz="4" w:space="0" w:color="000000"/>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96" w:type="pct"/>
            <w:tcBorders>
              <w:top w:val="nil"/>
              <w:left w:val="single" w:sz="4" w:space="0" w:color="auto"/>
              <w:bottom w:val="single" w:sz="4" w:space="0" w:color="000000"/>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86" w:type="pct"/>
            <w:tcBorders>
              <w:top w:val="nil"/>
              <w:left w:val="single" w:sz="4" w:space="0" w:color="auto"/>
              <w:bottom w:val="single" w:sz="4" w:space="0" w:color="000000"/>
              <w:right w:val="single" w:sz="8"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81" w:type="pct"/>
            <w:gridSpan w:val="2"/>
            <w:tcBorders>
              <w:top w:val="single" w:sz="8" w:space="0" w:color="auto"/>
              <w:left w:val="nil"/>
              <w:bottom w:val="single" w:sz="4" w:space="0" w:color="000000"/>
              <w:right w:val="single" w:sz="8" w:space="0" w:color="auto"/>
            </w:tcBorders>
            <w:shd w:val="clear" w:color="CCFFFF" w:fill="CCFFCC"/>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r>
      <w:tr w:rsidR="0094275E" w:rsidRPr="00B71C43" w:rsidTr="0094275E">
        <w:trPr>
          <w:gridAfter w:val="5"/>
          <w:wAfter w:w="343" w:type="pct"/>
          <w:trHeight w:val="739"/>
        </w:trPr>
        <w:tc>
          <w:tcPr>
            <w:tcW w:w="848" w:type="pct"/>
            <w:gridSpan w:val="2"/>
            <w:vMerge/>
            <w:tcBorders>
              <w:top w:val="nil"/>
              <w:left w:val="single" w:sz="8" w:space="0" w:color="auto"/>
              <w:bottom w:val="nil"/>
              <w:right w:val="single" w:sz="4" w:space="0" w:color="000000"/>
            </w:tcBorders>
            <w:vAlign w:val="center"/>
          </w:tcPr>
          <w:p w:rsidR="0094275E" w:rsidRPr="00B71C43" w:rsidRDefault="0094275E" w:rsidP="00B71C43">
            <w:pPr>
              <w:spacing w:after="0" w:line="240" w:lineRule="auto"/>
              <w:jc w:val="center"/>
              <w:rPr>
                <w:rFonts w:eastAsia="Times New Roman"/>
                <w:sz w:val="24"/>
                <w:szCs w:val="24"/>
                <w:lang w:eastAsia="ru-RU"/>
              </w:rPr>
            </w:pPr>
          </w:p>
        </w:tc>
        <w:tc>
          <w:tcPr>
            <w:tcW w:w="663" w:type="pct"/>
            <w:gridSpan w:val="3"/>
            <w:tcBorders>
              <w:top w:val="nil"/>
              <w:left w:val="nil"/>
              <w:bottom w:val="single" w:sz="4" w:space="0" w:color="000000"/>
              <w:right w:val="single" w:sz="4" w:space="0" w:color="000000"/>
            </w:tcBorders>
            <w:vAlign w:val="center"/>
          </w:tcPr>
          <w:p w:rsidR="0094275E" w:rsidRPr="00B71C43" w:rsidRDefault="0094275E" w:rsidP="00B71C43">
            <w:pPr>
              <w:spacing w:after="0" w:line="240" w:lineRule="auto"/>
              <w:rPr>
                <w:rFonts w:eastAsia="Times New Roman"/>
                <w:sz w:val="24"/>
                <w:szCs w:val="24"/>
                <w:lang w:eastAsia="ru-RU"/>
              </w:rPr>
            </w:pPr>
            <w:r w:rsidRPr="00B71C43">
              <w:rPr>
                <w:rFonts w:eastAsia="Times New Roman"/>
                <w:sz w:val="24"/>
                <w:szCs w:val="24"/>
                <w:lang w:eastAsia="ru-RU"/>
              </w:rPr>
              <w:t xml:space="preserve">за счет собственных </w:t>
            </w:r>
            <w:r w:rsidRPr="00B71C43">
              <w:rPr>
                <w:rFonts w:eastAsia="Times New Roman"/>
                <w:sz w:val="24"/>
                <w:szCs w:val="24"/>
                <w:lang w:eastAsia="ru-RU"/>
              </w:rPr>
              <w:lastRenderedPageBreak/>
              <w:t>доходов местного бюджета</w:t>
            </w:r>
          </w:p>
        </w:tc>
        <w:tc>
          <w:tcPr>
            <w:tcW w:w="481" w:type="pct"/>
            <w:vMerge/>
            <w:tcBorders>
              <w:top w:val="nil"/>
              <w:left w:val="single" w:sz="4" w:space="0" w:color="000000"/>
              <w:bottom w:val="single" w:sz="4" w:space="0" w:color="000000"/>
              <w:right w:val="single" w:sz="4" w:space="0" w:color="auto"/>
            </w:tcBorders>
            <w:vAlign w:val="center"/>
          </w:tcPr>
          <w:p w:rsidR="0094275E" w:rsidRPr="00B71C43" w:rsidRDefault="0094275E" w:rsidP="00B71C43">
            <w:pPr>
              <w:spacing w:after="0" w:line="240" w:lineRule="auto"/>
              <w:jc w:val="center"/>
              <w:rPr>
                <w:rFonts w:eastAsia="Times New Roman"/>
                <w:sz w:val="24"/>
                <w:szCs w:val="24"/>
                <w:lang w:eastAsia="ru-RU"/>
              </w:rPr>
            </w:pPr>
          </w:p>
        </w:tc>
        <w:tc>
          <w:tcPr>
            <w:tcW w:w="216" w:type="pct"/>
            <w:tcBorders>
              <w:top w:val="nil"/>
              <w:left w:val="single" w:sz="8" w:space="0" w:color="auto"/>
              <w:bottom w:val="single" w:sz="4" w:space="0" w:color="000000"/>
              <w:right w:val="single" w:sz="4" w:space="0" w:color="000000"/>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single" w:sz="8" w:space="0" w:color="auto"/>
              <w:bottom w:val="single" w:sz="4" w:space="0" w:color="000000"/>
              <w:right w:val="single" w:sz="8"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nil"/>
              <w:bottom w:val="single" w:sz="4" w:space="0" w:color="000000"/>
              <w:right w:val="single" w:sz="8"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07" w:type="pct"/>
            <w:gridSpan w:val="3"/>
            <w:tcBorders>
              <w:top w:val="nil"/>
              <w:left w:val="nil"/>
              <w:bottom w:val="single" w:sz="4" w:space="0" w:color="000000"/>
              <w:right w:val="single" w:sz="8"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gridSpan w:val="3"/>
            <w:tcBorders>
              <w:top w:val="nil"/>
              <w:left w:val="nil"/>
              <w:bottom w:val="single" w:sz="4" w:space="0" w:color="000000"/>
              <w:right w:val="single" w:sz="4"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single" w:sz="4" w:space="0" w:color="auto"/>
              <w:bottom w:val="single" w:sz="4" w:space="0" w:color="000000"/>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7" w:type="pct"/>
            <w:gridSpan w:val="3"/>
            <w:tcBorders>
              <w:top w:val="nil"/>
              <w:left w:val="single" w:sz="4" w:space="0" w:color="auto"/>
              <w:bottom w:val="single" w:sz="4" w:space="0" w:color="000000"/>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96" w:type="pct"/>
            <w:tcBorders>
              <w:top w:val="nil"/>
              <w:left w:val="single" w:sz="4" w:space="0" w:color="auto"/>
              <w:bottom w:val="single" w:sz="4" w:space="0" w:color="000000"/>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86" w:type="pct"/>
            <w:tcBorders>
              <w:top w:val="nil"/>
              <w:left w:val="single" w:sz="4" w:space="0" w:color="auto"/>
              <w:bottom w:val="single" w:sz="4" w:space="0" w:color="000000"/>
              <w:right w:val="single" w:sz="8"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81" w:type="pct"/>
            <w:gridSpan w:val="2"/>
            <w:tcBorders>
              <w:top w:val="single" w:sz="8" w:space="0" w:color="auto"/>
              <w:left w:val="nil"/>
              <w:bottom w:val="single" w:sz="4" w:space="0" w:color="000000"/>
              <w:right w:val="single" w:sz="8" w:space="0" w:color="auto"/>
            </w:tcBorders>
            <w:shd w:val="clear" w:color="CCFFFF" w:fill="CCFFCC"/>
            <w:noWrap/>
            <w:vAlign w:val="center"/>
          </w:tcPr>
          <w:p w:rsidR="0094275E" w:rsidRPr="00B71C43" w:rsidRDefault="0094275E" w:rsidP="0094275E">
            <w:pPr>
              <w:spacing w:after="0" w:line="240" w:lineRule="auto"/>
              <w:jc w:val="center"/>
              <w:rPr>
                <w:rFonts w:eastAsia="Times New Roman"/>
                <w:b/>
                <w:bCs/>
                <w:sz w:val="24"/>
                <w:szCs w:val="24"/>
                <w:lang w:eastAsia="ru-RU"/>
              </w:rPr>
            </w:pPr>
            <w:r w:rsidRPr="00B71C43">
              <w:rPr>
                <w:rFonts w:eastAsia="Times New Roman"/>
                <w:b/>
                <w:bCs/>
                <w:sz w:val="24"/>
                <w:szCs w:val="24"/>
                <w:lang w:eastAsia="ru-RU"/>
              </w:rPr>
              <w:t>0</w:t>
            </w:r>
          </w:p>
        </w:tc>
      </w:tr>
      <w:tr w:rsidR="0094275E" w:rsidRPr="00B71C43" w:rsidTr="0094275E">
        <w:trPr>
          <w:gridAfter w:val="5"/>
          <w:wAfter w:w="343" w:type="pct"/>
          <w:trHeight w:val="1298"/>
        </w:trPr>
        <w:tc>
          <w:tcPr>
            <w:tcW w:w="848" w:type="pct"/>
            <w:gridSpan w:val="2"/>
            <w:vMerge/>
            <w:tcBorders>
              <w:top w:val="nil"/>
              <w:left w:val="single" w:sz="8" w:space="0" w:color="auto"/>
              <w:bottom w:val="nil"/>
              <w:right w:val="single" w:sz="4" w:space="0" w:color="000000"/>
            </w:tcBorders>
            <w:vAlign w:val="center"/>
          </w:tcPr>
          <w:p w:rsidR="0094275E" w:rsidRPr="00B71C43" w:rsidRDefault="0094275E" w:rsidP="00B71C43">
            <w:pPr>
              <w:spacing w:after="0" w:line="240" w:lineRule="auto"/>
              <w:jc w:val="center"/>
              <w:rPr>
                <w:rFonts w:eastAsia="Times New Roman"/>
                <w:sz w:val="24"/>
                <w:szCs w:val="24"/>
                <w:lang w:eastAsia="ru-RU"/>
              </w:rPr>
            </w:pPr>
          </w:p>
        </w:tc>
        <w:tc>
          <w:tcPr>
            <w:tcW w:w="663" w:type="pct"/>
            <w:gridSpan w:val="3"/>
            <w:tcBorders>
              <w:top w:val="nil"/>
              <w:left w:val="nil"/>
              <w:bottom w:val="single" w:sz="4" w:space="0" w:color="000000"/>
              <w:right w:val="single" w:sz="4" w:space="0" w:color="000000"/>
            </w:tcBorders>
            <w:vAlign w:val="center"/>
          </w:tcPr>
          <w:p w:rsidR="0094275E" w:rsidRPr="00B71C43" w:rsidRDefault="0094275E" w:rsidP="00B71C43">
            <w:pPr>
              <w:spacing w:after="0" w:line="240" w:lineRule="auto"/>
              <w:rPr>
                <w:rFonts w:eastAsia="Times New Roman"/>
                <w:sz w:val="24"/>
                <w:szCs w:val="24"/>
                <w:lang w:eastAsia="ru-RU"/>
              </w:rPr>
            </w:pPr>
            <w:r w:rsidRPr="00B71C43">
              <w:rPr>
                <w:rFonts w:eastAsia="Times New Roman"/>
                <w:sz w:val="24"/>
                <w:szCs w:val="24"/>
                <w:lang w:eastAsia="ru-RU"/>
              </w:rPr>
              <w:t>за счет собственных доходов местного бюджета как собственника муниципальных помещений</w:t>
            </w:r>
          </w:p>
        </w:tc>
        <w:tc>
          <w:tcPr>
            <w:tcW w:w="481" w:type="pct"/>
            <w:vMerge/>
            <w:tcBorders>
              <w:top w:val="nil"/>
              <w:left w:val="single" w:sz="4" w:space="0" w:color="000000"/>
              <w:bottom w:val="single" w:sz="4" w:space="0" w:color="000000"/>
              <w:right w:val="single" w:sz="4" w:space="0" w:color="auto"/>
            </w:tcBorders>
            <w:vAlign w:val="center"/>
          </w:tcPr>
          <w:p w:rsidR="0094275E" w:rsidRPr="00B71C43" w:rsidRDefault="0094275E" w:rsidP="00B71C43">
            <w:pPr>
              <w:spacing w:after="0" w:line="240" w:lineRule="auto"/>
              <w:jc w:val="center"/>
              <w:rPr>
                <w:rFonts w:eastAsia="Times New Roman"/>
                <w:sz w:val="24"/>
                <w:szCs w:val="24"/>
                <w:lang w:eastAsia="ru-RU"/>
              </w:rPr>
            </w:pPr>
          </w:p>
        </w:tc>
        <w:tc>
          <w:tcPr>
            <w:tcW w:w="216" w:type="pct"/>
            <w:tcBorders>
              <w:top w:val="nil"/>
              <w:left w:val="single" w:sz="8" w:space="0" w:color="auto"/>
              <w:bottom w:val="single" w:sz="4" w:space="0" w:color="000000"/>
              <w:right w:val="single" w:sz="4" w:space="0" w:color="000000"/>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single" w:sz="8" w:space="0" w:color="auto"/>
              <w:bottom w:val="single" w:sz="4" w:space="0" w:color="000000"/>
              <w:right w:val="single" w:sz="8"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nil"/>
              <w:bottom w:val="single" w:sz="4" w:space="0" w:color="000000"/>
              <w:right w:val="single" w:sz="8"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07" w:type="pct"/>
            <w:gridSpan w:val="3"/>
            <w:tcBorders>
              <w:top w:val="nil"/>
              <w:left w:val="nil"/>
              <w:bottom w:val="single" w:sz="4" w:space="0" w:color="000000"/>
              <w:right w:val="single" w:sz="8"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gridSpan w:val="3"/>
            <w:tcBorders>
              <w:top w:val="nil"/>
              <w:left w:val="nil"/>
              <w:bottom w:val="single" w:sz="4" w:space="0" w:color="000000"/>
              <w:right w:val="single" w:sz="4"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single" w:sz="4" w:space="0" w:color="auto"/>
              <w:bottom w:val="single" w:sz="4" w:space="0" w:color="000000"/>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7" w:type="pct"/>
            <w:gridSpan w:val="3"/>
            <w:tcBorders>
              <w:top w:val="nil"/>
              <w:left w:val="single" w:sz="4" w:space="0" w:color="auto"/>
              <w:bottom w:val="single" w:sz="4" w:space="0" w:color="000000"/>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96" w:type="pct"/>
            <w:tcBorders>
              <w:top w:val="nil"/>
              <w:left w:val="single" w:sz="4" w:space="0" w:color="auto"/>
              <w:bottom w:val="single" w:sz="4" w:space="0" w:color="000000"/>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Pr>
                <w:rFonts w:eastAsia="Times New Roman"/>
                <w:sz w:val="24"/>
                <w:szCs w:val="24"/>
                <w:lang w:eastAsia="ru-RU"/>
              </w:rPr>
              <w:t>0</w:t>
            </w:r>
          </w:p>
        </w:tc>
        <w:tc>
          <w:tcPr>
            <w:tcW w:w="386" w:type="pct"/>
            <w:tcBorders>
              <w:top w:val="nil"/>
              <w:left w:val="single" w:sz="4" w:space="0" w:color="auto"/>
              <w:bottom w:val="single" w:sz="4" w:space="0" w:color="000000"/>
              <w:right w:val="single" w:sz="8"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81" w:type="pct"/>
            <w:gridSpan w:val="2"/>
            <w:tcBorders>
              <w:top w:val="single" w:sz="8" w:space="0" w:color="auto"/>
              <w:left w:val="nil"/>
              <w:bottom w:val="single" w:sz="4" w:space="0" w:color="000000"/>
              <w:right w:val="single" w:sz="8" w:space="0" w:color="auto"/>
            </w:tcBorders>
            <w:shd w:val="clear" w:color="CCFFFF" w:fill="CCFFCC"/>
            <w:noWrap/>
            <w:vAlign w:val="center"/>
          </w:tcPr>
          <w:p w:rsidR="0094275E" w:rsidRPr="00B71C43" w:rsidRDefault="0094275E" w:rsidP="0094275E">
            <w:pPr>
              <w:spacing w:after="0" w:line="240" w:lineRule="auto"/>
              <w:jc w:val="center"/>
              <w:rPr>
                <w:rFonts w:eastAsia="Times New Roman"/>
                <w:b/>
                <w:bCs/>
                <w:sz w:val="24"/>
                <w:szCs w:val="24"/>
                <w:lang w:eastAsia="ru-RU"/>
              </w:rPr>
            </w:pPr>
            <w:r w:rsidRPr="00B71C43">
              <w:rPr>
                <w:rFonts w:eastAsia="Times New Roman"/>
                <w:b/>
                <w:bCs/>
                <w:sz w:val="24"/>
                <w:szCs w:val="24"/>
                <w:lang w:eastAsia="ru-RU"/>
              </w:rPr>
              <w:t>0</w:t>
            </w:r>
          </w:p>
        </w:tc>
      </w:tr>
      <w:tr w:rsidR="0094275E" w:rsidRPr="00B71C43" w:rsidTr="0094275E">
        <w:trPr>
          <w:gridAfter w:val="5"/>
          <w:wAfter w:w="343" w:type="pct"/>
          <w:trHeight w:val="619"/>
        </w:trPr>
        <w:tc>
          <w:tcPr>
            <w:tcW w:w="848" w:type="pct"/>
            <w:gridSpan w:val="2"/>
            <w:vMerge/>
            <w:tcBorders>
              <w:top w:val="nil"/>
              <w:left w:val="single" w:sz="8" w:space="0" w:color="auto"/>
              <w:bottom w:val="nil"/>
              <w:right w:val="single" w:sz="4" w:space="0" w:color="000000"/>
            </w:tcBorders>
            <w:vAlign w:val="center"/>
          </w:tcPr>
          <w:p w:rsidR="0094275E" w:rsidRPr="00B71C43" w:rsidRDefault="0094275E" w:rsidP="00B71C43">
            <w:pPr>
              <w:spacing w:after="0" w:line="240" w:lineRule="auto"/>
              <w:jc w:val="center"/>
              <w:rPr>
                <w:rFonts w:eastAsia="Times New Roman"/>
                <w:sz w:val="24"/>
                <w:szCs w:val="24"/>
                <w:lang w:eastAsia="ru-RU"/>
              </w:rPr>
            </w:pPr>
          </w:p>
        </w:tc>
        <w:tc>
          <w:tcPr>
            <w:tcW w:w="663" w:type="pct"/>
            <w:gridSpan w:val="3"/>
            <w:tcBorders>
              <w:top w:val="nil"/>
              <w:left w:val="nil"/>
              <w:bottom w:val="single" w:sz="4" w:space="0" w:color="000000"/>
              <w:right w:val="single" w:sz="4" w:space="0" w:color="000000"/>
            </w:tcBorders>
            <w:vAlign w:val="center"/>
          </w:tcPr>
          <w:p w:rsidR="0094275E" w:rsidRPr="00B71C43" w:rsidRDefault="0094275E" w:rsidP="00B71C43">
            <w:pPr>
              <w:spacing w:after="0" w:line="240" w:lineRule="auto"/>
              <w:rPr>
                <w:rFonts w:eastAsia="Times New Roman"/>
                <w:sz w:val="24"/>
                <w:szCs w:val="24"/>
                <w:lang w:eastAsia="ru-RU"/>
              </w:rPr>
            </w:pPr>
            <w:r w:rsidRPr="00B71C43">
              <w:rPr>
                <w:rFonts w:eastAsia="Times New Roman"/>
                <w:sz w:val="24"/>
                <w:szCs w:val="24"/>
                <w:lang w:eastAsia="ru-RU"/>
              </w:rPr>
              <w:t>за счет внебюджетных источников</w:t>
            </w:r>
          </w:p>
        </w:tc>
        <w:tc>
          <w:tcPr>
            <w:tcW w:w="481" w:type="pct"/>
            <w:vMerge/>
            <w:tcBorders>
              <w:top w:val="nil"/>
              <w:left w:val="single" w:sz="4" w:space="0" w:color="000000"/>
              <w:bottom w:val="single" w:sz="4" w:space="0" w:color="auto"/>
              <w:right w:val="single" w:sz="4" w:space="0" w:color="auto"/>
            </w:tcBorders>
            <w:vAlign w:val="center"/>
          </w:tcPr>
          <w:p w:rsidR="0094275E" w:rsidRPr="00B71C43" w:rsidRDefault="0094275E" w:rsidP="00B71C43">
            <w:pPr>
              <w:spacing w:after="0" w:line="240" w:lineRule="auto"/>
              <w:jc w:val="center"/>
              <w:rPr>
                <w:rFonts w:eastAsia="Times New Roman"/>
                <w:sz w:val="24"/>
                <w:szCs w:val="24"/>
                <w:lang w:eastAsia="ru-RU"/>
              </w:rPr>
            </w:pPr>
          </w:p>
        </w:tc>
        <w:tc>
          <w:tcPr>
            <w:tcW w:w="216" w:type="pct"/>
            <w:tcBorders>
              <w:top w:val="nil"/>
              <w:left w:val="single" w:sz="8" w:space="0" w:color="auto"/>
              <w:bottom w:val="single" w:sz="4" w:space="0" w:color="000000"/>
              <w:right w:val="single" w:sz="4" w:space="0" w:color="000000"/>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single" w:sz="8" w:space="0" w:color="auto"/>
              <w:bottom w:val="single" w:sz="4" w:space="0" w:color="000000"/>
              <w:right w:val="single" w:sz="8"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nil"/>
              <w:bottom w:val="single" w:sz="4" w:space="0" w:color="000000"/>
              <w:right w:val="single" w:sz="8"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07" w:type="pct"/>
            <w:gridSpan w:val="3"/>
            <w:tcBorders>
              <w:top w:val="nil"/>
              <w:left w:val="nil"/>
              <w:bottom w:val="single" w:sz="4" w:space="0" w:color="000000"/>
              <w:right w:val="single" w:sz="8" w:space="0" w:color="000000"/>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gridSpan w:val="3"/>
            <w:tcBorders>
              <w:top w:val="nil"/>
              <w:left w:val="nil"/>
              <w:bottom w:val="single" w:sz="4" w:space="0" w:color="000000"/>
              <w:right w:val="single" w:sz="4"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nil"/>
              <w:left w:val="single" w:sz="4" w:space="0" w:color="auto"/>
              <w:bottom w:val="single" w:sz="4" w:space="0" w:color="000000"/>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7" w:type="pct"/>
            <w:gridSpan w:val="3"/>
            <w:tcBorders>
              <w:top w:val="nil"/>
              <w:left w:val="single" w:sz="4" w:space="0" w:color="auto"/>
              <w:bottom w:val="single" w:sz="4" w:space="0" w:color="000000"/>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96" w:type="pct"/>
            <w:tcBorders>
              <w:top w:val="nil"/>
              <w:left w:val="single" w:sz="4" w:space="0" w:color="auto"/>
              <w:bottom w:val="single" w:sz="4" w:space="0" w:color="000000"/>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Pr>
                <w:rFonts w:eastAsia="Times New Roman"/>
                <w:sz w:val="24"/>
                <w:szCs w:val="24"/>
                <w:lang w:eastAsia="ru-RU"/>
              </w:rPr>
              <w:t>0</w:t>
            </w:r>
          </w:p>
        </w:tc>
        <w:tc>
          <w:tcPr>
            <w:tcW w:w="386" w:type="pct"/>
            <w:tcBorders>
              <w:top w:val="nil"/>
              <w:left w:val="single" w:sz="4" w:space="0" w:color="auto"/>
              <w:bottom w:val="single" w:sz="4" w:space="0" w:color="000000"/>
              <w:right w:val="single" w:sz="8"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81" w:type="pct"/>
            <w:gridSpan w:val="2"/>
            <w:tcBorders>
              <w:top w:val="single" w:sz="8" w:space="0" w:color="auto"/>
              <w:left w:val="nil"/>
              <w:bottom w:val="single" w:sz="4" w:space="0" w:color="000000"/>
              <w:right w:val="single" w:sz="8" w:space="0" w:color="auto"/>
            </w:tcBorders>
            <w:shd w:val="clear" w:color="CCFFFF" w:fill="CCFFCC"/>
            <w:noWrap/>
            <w:vAlign w:val="center"/>
          </w:tcPr>
          <w:p w:rsidR="0094275E" w:rsidRPr="00B71C43" w:rsidRDefault="0094275E" w:rsidP="0094275E">
            <w:pPr>
              <w:spacing w:after="0" w:line="240" w:lineRule="auto"/>
              <w:jc w:val="center"/>
              <w:rPr>
                <w:rFonts w:eastAsia="Times New Roman"/>
                <w:b/>
                <w:bCs/>
                <w:sz w:val="24"/>
                <w:szCs w:val="24"/>
                <w:lang w:eastAsia="ru-RU"/>
              </w:rPr>
            </w:pPr>
            <w:r w:rsidRPr="00B71C43">
              <w:rPr>
                <w:rFonts w:eastAsia="Times New Roman"/>
                <w:b/>
                <w:bCs/>
                <w:sz w:val="24"/>
                <w:szCs w:val="24"/>
                <w:lang w:eastAsia="ru-RU"/>
              </w:rPr>
              <w:t>0</w:t>
            </w:r>
          </w:p>
        </w:tc>
      </w:tr>
      <w:tr w:rsidR="0094275E" w:rsidRPr="00B71C43" w:rsidTr="0094275E">
        <w:trPr>
          <w:gridAfter w:val="5"/>
          <w:wAfter w:w="343" w:type="pct"/>
          <w:trHeight w:val="619"/>
        </w:trPr>
        <w:tc>
          <w:tcPr>
            <w:tcW w:w="848" w:type="pct"/>
            <w:gridSpan w:val="2"/>
            <w:vMerge w:val="restart"/>
            <w:tcBorders>
              <w:top w:val="single" w:sz="4" w:space="0" w:color="000000"/>
              <w:left w:val="single" w:sz="8" w:space="0" w:color="auto"/>
              <w:right w:val="nil"/>
            </w:tcBorders>
            <w:vAlign w:val="center"/>
          </w:tcPr>
          <w:p w:rsidR="0094275E" w:rsidRPr="00B71C43" w:rsidRDefault="0094275E" w:rsidP="00B71C43">
            <w:pPr>
              <w:spacing w:after="0" w:line="240" w:lineRule="auto"/>
              <w:rPr>
                <w:rFonts w:eastAsia="Times New Roman"/>
                <w:sz w:val="24"/>
                <w:szCs w:val="24"/>
                <w:lang w:eastAsia="ru-RU"/>
              </w:rPr>
            </w:pPr>
            <w:r w:rsidRPr="00B71C43">
              <w:rPr>
                <w:rFonts w:eastAsia="Times New Roman"/>
                <w:sz w:val="24"/>
                <w:szCs w:val="24"/>
                <w:lang w:eastAsia="ru-RU"/>
              </w:rPr>
              <w:t>2. Организация работ по благоустройству общественных территорий:</w:t>
            </w:r>
          </w:p>
          <w:p w:rsidR="0094275E" w:rsidRPr="00B71C43" w:rsidRDefault="0094275E" w:rsidP="00B71C43">
            <w:pPr>
              <w:spacing w:after="0" w:line="240" w:lineRule="auto"/>
              <w:rPr>
                <w:rFonts w:eastAsia="Times New Roman"/>
                <w:sz w:val="24"/>
                <w:szCs w:val="24"/>
                <w:lang w:eastAsia="ru-RU"/>
              </w:rPr>
            </w:pPr>
            <w:r w:rsidRPr="00B71C43">
              <w:rPr>
                <w:rFonts w:eastAsia="Times New Roman"/>
                <w:sz w:val="24"/>
                <w:szCs w:val="24"/>
                <w:lang w:eastAsia="ru-RU"/>
              </w:rPr>
              <w:t xml:space="preserve">2.1.Устройство новых тротуаров с покрытием из асфальтобетонной смеси  шириной не менее </w:t>
            </w:r>
            <w:smartTag w:uri="urn:schemas-microsoft-com:office:smarttags" w:element="metricconverter">
              <w:smartTagPr>
                <w:attr w:name="ProductID" w:val="2 метров"/>
              </w:smartTagPr>
              <w:r w:rsidRPr="00B71C43">
                <w:rPr>
                  <w:rFonts w:eastAsia="Times New Roman"/>
                  <w:sz w:val="24"/>
                  <w:szCs w:val="24"/>
                  <w:lang w:eastAsia="ru-RU"/>
                </w:rPr>
                <w:t>2 метров</w:t>
              </w:r>
            </w:smartTag>
            <w:r w:rsidRPr="00B71C43">
              <w:rPr>
                <w:rFonts w:eastAsia="Times New Roman"/>
                <w:sz w:val="24"/>
                <w:szCs w:val="24"/>
                <w:lang w:eastAsia="ru-RU"/>
              </w:rPr>
              <w:t xml:space="preserve"> с установкой бортовых камней;</w:t>
            </w:r>
          </w:p>
          <w:p w:rsidR="0094275E" w:rsidRPr="00B71C43" w:rsidRDefault="0094275E" w:rsidP="00B71C43">
            <w:pPr>
              <w:spacing w:after="0" w:line="240" w:lineRule="auto"/>
              <w:rPr>
                <w:rFonts w:eastAsia="Times New Roman"/>
                <w:sz w:val="24"/>
                <w:szCs w:val="24"/>
                <w:lang w:eastAsia="ru-RU"/>
              </w:rPr>
            </w:pPr>
            <w:r w:rsidRPr="00B71C43">
              <w:rPr>
                <w:rFonts w:eastAsia="Times New Roman"/>
                <w:sz w:val="24"/>
                <w:szCs w:val="24"/>
                <w:lang w:eastAsia="ru-RU"/>
              </w:rPr>
              <w:t xml:space="preserve">2.2. Устройство новых тротуаров с покрытием из </w:t>
            </w:r>
            <w:proofErr w:type="spellStart"/>
            <w:proofErr w:type="gramStart"/>
            <w:r w:rsidRPr="00B71C43">
              <w:rPr>
                <w:rFonts w:eastAsia="Times New Roman"/>
                <w:sz w:val="24"/>
                <w:szCs w:val="24"/>
                <w:lang w:eastAsia="ru-RU"/>
              </w:rPr>
              <w:t>из</w:t>
            </w:r>
            <w:proofErr w:type="spellEnd"/>
            <w:proofErr w:type="gramEnd"/>
            <w:r w:rsidRPr="00B71C43">
              <w:rPr>
                <w:rFonts w:eastAsia="Times New Roman"/>
                <w:sz w:val="24"/>
                <w:szCs w:val="24"/>
                <w:lang w:eastAsia="ru-RU"/>
              </w:rPr>
              <w:t xml:space="preserve"> брусчатки, шириной не менее </w:t>
            </w:r>
            <w:smartTag w:uri="urn:schemas-microsoft-com:office:smarttags" w:element="metricconverter">
              <w:smartTagPr>
                <w:attr w:name="ProductID" w:val="1,2 метра"/>
              </w:smartTagPr>
              <w:r w:rsidRPr="00B71C43">
                <w:rPr>
                  <w:rFonts w:eastAsia="Times New Roman"/>
                  <w:sz w:val="24"/>
                  <w:szCs w:val="24"/>
                  <w:lang w:eastAsia="ru-RU"/>
                </w:rPr>
                <w:t>1,2 метра</w:t>
              </w:r>
            </w:smartTag>
          </w:p>
          <w:p w:rsidR="0094275E" w:rsidRPr="00B71C43" w:rsidRDefault="0094275E" w:rsidP="00B71C43">
            <w:pPr>
              <w:spacing w:after="0" w:line="240" w:lineRule="auto"/>
              <w:rPr>
                <w:rFonts w:eastAsia="Times New Roman"/>
                <w:sz w:val="24"/>
                <w:szCs w:val="24"/>
                <w:lang w:eastAsia="ru-RU"/>
              </w:rPr>
            </w:pPr>
            <w:r w:rsidRPr="00B71C43">
              <w:rPr>
                <w:rFonts w:eastAsia="Times New Roman"/>
                <w:sz w:val="24"/>
                <w:szCs w:val="24"/>
                <w:lang w:eastAsia="ru-RU"/>
              </w:rPr>
              <w:t>2.3. Установка скамеек;</w:t>
            </w:r>
          </w:p>
          <w:p w:rsidR="0094275E" w:rsidRPr="00B71C43" w:rsidRDefault="0094275E" w:rsidP="00B71C43">
            <w:pPr>
              <w:spacing w:after="0" w:line="240" w:lineRule="auto"/>
              <w:rPr>
                <w:rFonts w:eastAsia="Times New Roman"/>
                <w:sz w:val="24"/>
                <w:szCs w:val="24"/>
                <w:lang w:eastAsia="ru-RU"/>
              </w:rPr>
            </w:pPr>
            <w:r w:rsidRPr="00B71C43">
              <w:rPr>
                <w:rFonts w:eastAsia="Times New Roman"/>
                <w:sz w:val="24"/>
                <w:szCs w:val="24"/>
                <w:lang w:eastAsia="ru-RU"/>
              </w:rPr>
              <w:t>2.4. Установка урн;</w:t>
            </w:r>
          </w:p>
          <w:p w:rsidR="0094275E" w:rsidRPr="00B71C43" w:rsidRDefault="0094275E" w:rsidP="00B71C43">
            <w:pPr>
              <w:spacing w:after="0" w:line="240" w:lineRule="auto"/>
              <w:rPr>
                <w:rFonts w:eastAsia="Times New Roman"/>
                <w:sz w:val="24"/>
                <w:szCs w:val="24"/>
                <w:lang w:eastAsia="ru-RU"/>
              </w:rPr>
            </w:pPr>
            <w:r w:rsidRPr="00B71C43">
              <w:rPr>
                <w:rFonts w:eastAsia="Times New Roman"/>
                <w:sz w:val="24"/>
                <w:szCs w:val="24"/>
                <w:lang w:eastAsia="ru-RU"/>
              </w:rPr>
              <w:t>2.5. Установка уличного освещения;</w:t>
            </w:r>
          </w:p>
          <w:p w:rsidR="0094275E" w:rsidRPr="00B71C43" w:rsidRDefault="0094275E" w:rsidP="00B71C43">
            <w:pPr>
              <w:spacing w:after="0" w:line="240" w:lineRule="auto"/>
              <w:rPr>
                <w:rFonts w:eastAsia="Times New Roman"/>
                <w:sz w:val="24"/>
                <w:szCs w:val="24"/>
                <w:lang w:eastAsia="ru-RU"/>
              </w:rPr>
            </w:pPr>
            <w:r w:rsidRPr="00B71C43">
              <w:rPr>
                <w:rFonts w:eastAsia="Times New Roman"/>
                <w:sz w:val="24"/>
                <w:szCs w:val="24"/>
                <w:lang w:eastAsia="ru-RU"/>
              </w:rPr>
              <w:lastRenderedPageBreak/>
              <w:t>2.6. Организация водоотвода;</w:t>
            </w:r>
          </w:p>
          <w:p w:rsidR="0094275E" w:rsidRPr="00B71C43" w:rsidRDefault="0094275E" w:rsidP="00B71C43">
            <w:pPr>
              <w:spacing w:after="0" w:line="240" w:lineRule="auto"/>
              <w:rPr>
                <w:rFonts w:eastAsia="Times New Roman"/>
                <w:sz w:val="24"/>
                <w:szCs w:val="24"/>
                <w:lang w:eastAsia="ru-RU"/>
              </w:rPr>
            </w:pPr>
            <w:r w:rsidRPr="00B71C43">
              <w:rPr>
                <w:rFonts w:eastAsia="Times New Roman"/>
                <w:sz w:val="24"/>
                <w:szCs w:val="24"/>
                <w:lang w:eastAsia="ru-RU"/>
              </w:rPr>
              <w:t>2.7. Информационное обеспечение объекта благоустройства;</w:t>
            </w:r>
          </w:p>
          <w:p w:rsidR="0094275E" w:rsidRPr="00B71C43" w:rsidRDefault="0094275E" w:rsidP="00B71C43">
            <w:pPr>
              <w:spacing w:after="0" w:line="240" w:lineRule="auto"/>
              <w:rPr>
                <w:rFonts w:eastAsia="Times New Roman"/>
                <w:sz w:val="24"/>
                <w:szCs w:val="24"/>
                <w:lang w:eastAsia="ru-RU"/>
              </w:rPr>
            </w:pPr>
            <w:r w:rsidRPr="00B71C43">
              <w:rPr>
                <w:rFonts w:eastAsia="Times New Roman"/>
                <w:sz w:val="24"/>
                <w:szCs w:val="24"/>
                <w:lang w:eastAsia="ru-RU"/>
              </w:rPr>
              <w:t>2.8. Строительный контроль</w:t>
            </w:r>
          </w:p>
          <w:p w:rsidR="0094275E" w:rsidRPr="00B71C43" w:rsidRDefault="0094275E" w:rsidP="00B71C43">
            <w:pPr>
              <w:spacing w:after="0" w:line="240" w:lineRule="auto"/>
              <w:jc w:val="center"/>
              <w:rPr>
                <w:rFonts w:eastAsia="Times New Roman"/>
                <w:sz w:val="24"/>
                <w:szCs w:val="24"/>
                <w:lang w:eastAsia="ru-RU"/>
              </w:rPr>
            </w:pPr>
          </w:p>
        </w:tc>
        <w:tc>
          <w:tcPr>
            <w:tcW w:w="663" w:type="pct"/>
            <w:gridSpan w:val="3"/>
            <w:tcBorders>
              <w:top w:val="nil"/>
              <w:left w:val="single" w:sz="4" w:space="0" w:color="000000"/>
              <w:bottom w:val="single" w:sz="4" w:space="0" w:color="auto"/>
              <w:right w:val="single" w:sz="4" w:space="0" w:color="auto"/>
            </w:tcBorders>
            <w:shd w:val="clear" w:color="CCFFFF" w:fill="CCFFFF"/>
            <w:vAlign w:val="center"/>
          </w:tcPr>
          <w:p w:rsidR="0094275E" w:rsidRPr="00B71C43" w:rsidRDefault="0094275E" w:rsidP="00B71C43">
            <w:pPr>
              <w:spacing w:after="0" w:line="240" w:lineRule="auto"/>
              <w:rPr>
                <w:rFonts w:eastAsia="Times New Roman"/>
                <w:sz w:val="24"/>
                <w:szCs w:val="24"/>
                <w:lang w:eastAsia="ru-RU"/>
              </w:rPr>
            </w:pPr>
            <w:r w:rsidRPr="00B71C43">
              <w:rPr>
                <w:rFonts w:eastAsia="Times New Roman"/>
                <w:sz w:val="24"/>
                <w:szCs w:val="24"/>
                <w:lang w:eastAsia="ru-RU"/>
              </w:rPr>
              <w:lastRenderedPageBreak/>
              <w:t>Итого</w:t>
            </w:r>
            <w:proofErr w:type="gramStart"/>
            <w:r w:rsidRPr="00B71C43">
              <w:rPr>
                <w:rFonts w:eastAsia="Times New Roman"/>
                <w:sz w:val="24"/>
                <w:szCs w:val="24"/>
                <w:lang w:eastAsia="ru-RU"/>
              </w:rPr>
              <w:t xml:space="preserve"> ,</w:t>
            </w:r>
            <w:proofErr w:type="gramEnd"/>
            <w:r w:rsidRPr="00B71C43">
              <w:rPr>
                <w:rFonts w:eastAsia="Times New Roman"/>
                <w:sz w:val="24"/>
                <w:szCs w:val="24"/>
                <w:lang w:eastAsia="ru-RU"/>
              </w:rPr>
              <w:t xml:space="preserve">                                                в том числе по источникам</w:t>
            </w:r>
          </w:p>
        </w:tc>
        <w:tc>
          <w:tcPr>
            <w:tcW w:w="48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4275E" w:rsidRPr="00B71C43" w:rsidRDefault="0094275E" w:rsidP="00B71C43">
            <w:pPr>
              <w:spacing w:after="0" w:line="240" w:lineRule="auto"/>
              <w:jc w:val="center"/>
              <w:rPr>
                <w:rFonts w:eastAsia="Times New Roman"/>
                <w:sz w:val="24"/>
                <w:szCs w:val="24"/>
                <w:lang w:eastAsia="ru-RU"/>
              </w:rPr>
            </w:pPr>
          </w:p>
        </w:tc>
        <w:tc>
          <w:tcPr>
            <w:tcW w:w="216" w:type="pct"/>
            <w:vMerge w:val="restart"/>
            <w:tcBorders>
              <w:top w:val="nil"/>
              <w:left w:val="single" w:sz="4" w:space="0" w:color="000000"/>
              <w:bottom w:val="single" w:sz="4" w:space="0" w:color="auto"/>
              <w:right w:val="single" w:sz="4" w:space="0" w:color="000000"/>
            </w:tcBorders>
            <w:shd w:val="clear" w:color="auto" w:fill="CCFFFF"/>
            <w:noWrap/>
            <w:vAlign w:val="center"/>
          </w:tcPr>
          <w:p w:rsidR="0094275E" w:rsidRPr="00B71C43" w:rsidRDefault="0094275E" w:rsidP="0094275E">
            <w:pPr>
              <w:spacing w:after="0" w:line="240" w:lineRule="auto"/>
              <w:jc w:val="center"/>
              <w:rPr>
                <w:rFonts w:eastAsia="Times New Roman"/>
                <w:b/>
                <w:sz w:val="24"/>
                <w:szCs w:val="24"/>
                <w:lang w:eastAsia="ru-RU"/>
              </w:rPr>
            </w:pPr>
            <w:r w:rsidRPr="00B71C43">
              <w:rPr>
                <w:rFonts w:eastAsia="Times New Roman"/>
                <w:sz w:val="24"/>
                <w:szCs w:val="24"/>
                <w:lang w:eastAsia="ru-RU"/>
              </w:rPr>
              <w:t>0</w:t>
            </w:r>
          </w:p>
        </w:tc>
        <w:tc>
          <w:tcPr>
            <w:tcW w:w="216" w:type="pct"/>
            <w:tcBorders>
              <w:top w:val="nil"/>
              <w:left w:val="single" w:sz="8" w:space="0" w:color="auto"/>
              <w:bottom w:val="single" w:sz="4" w:space="0" w:color="auto"/>
              <w:right w:val="single" w:sz="8" w:space="0" w:color="auto"/>
            </w:tcBorders>
            <w:shd w:val="clear" w:color="auto" w:fill="CCFFFF"/>
            <w:noWrap/>
            <w:vAlign w:val="center"/>
          </w:tcPr>
          <w:p w:rsidR="0094275E" w:rsidRPr="00B71C43" w:rsidRDefault="0094275E" w:rsidP="0094275E">
            <w:pPr>
              <w:spacing w:after="0" w:line="240" w:lineRule="auto"/>
              <w:jc w:val="center"/>
              <w:rPr>
                <w:rFonts w:eastAsia="Times New Roman"/>
                <w:b/>
                <w:sz w:val="24"/>
                <w:szCs w:val="24"/>
                <w:lang w:eastAsia="ru-RU"/>
              </w:rPr>
            </w:pPr>
            <w:r w:rsidRPr="00B71C43">
              <w:rPr>
                <w:rFonts w:eastAsia="Times New Roman"/>
                <w:b/>
                <w:sz w:val="24"/>
                <w:szCs w:val="24"/>
                <w:lang w:eastAsia="ru-RU"/>
              </w:rPr>
              <w:t>0</w:t>
            </w:r>
          </w:p>
        </w:tc>
        <w:tc>
          <w:tcPr>
            <w:tcW w:w="216" w:type="pct"/>
            <w:tcBorders>
              <w:top w:val="nil"/>
              <w:left w:val="nil"/>
              <w:bottom w:val="single" w:sz="4" w:space="0" w:color="auto"/>
              <w:right w:val="single" w:sz="8" w:space="0" w:color="auto"/>
            </w:tcBorders>
            <w:shd w:val="clear" w:color="auto" w:fill="CCFFFF"/>
            <w:noWrap/>
            <w:vAlign w:val="center"/>
          </w:tcPr>
          <w:p w:rsidR="0094275E" w:rsidRPr="00B71C43" w:rsidRDefault="0094275E" w:rsidP="0094275E">
            <w:pPr>
              <w:spacing w:after="0" w:line="240" w:lineRule="auto"/>
              <w:jc w:val="center"/>
              <w:rPr>
                <w:rFonts w:eastAsia="Times New Roman"/>
                <w:b/>
                <w:sz w:val="24"/>
                <w:szCs w:val="24"/>
                <w:lang w:eastAsia="ru-RU"/>
              </w:rPr>
            </w:pPr>
            <w:r w:rsidRPr="00B71C43">
              <w:rPr>
                <w:rFonts w:eastAsia="Times New Roman"/>
                <w:b/>
                <w:sz w:val="24"/>
                <w:szCs w:val="24"/>
                <w:lang w:eastAsia="ru-RU"/>
              </w:rPr>
              <w:t>0</w:t>
            </w:r>
          </w:p>
        </w:tc>
        <w:tc>
          <w:tcPr>
            <w:tcW w:w="307" w:type="pct"/>
            <w:gridSpan w:val="3"/>
            <w:tcBorders>
              <w:top w:val="nil"/>
              <w:left w:val="nil"/>
              <w:bottom w:val="single" w:sz="4" w:space="0" w:color="auto"/>
              <w:right w:val="single" w:sz="8" w:space="0" w:color="000000"/>
            </w:tcBorders>
            <w:shd w:val="clear" w:color="auto" w:fill="CCFFFF"/>
            <w:noWrap/>
            <w:vAlign w:val="center"/>
          </w:tcPr>
          <w:p w:rsidR="0094275E" w:rsidRPr="00B71C43" w:rsidRDefault="0094275E" w:rsidP="0094275E">
            <w:pPr>
              <w:spacing w:after="0" w:line="240" w:lineRule="auto"/>
              <w:jc w:val="center"/>
              <w:rPr>
                <w:rFonts w:eastAsia="Times New Roman"/>
                <w:b/>
                <w:sz w:val="24"/>
                <w:szCs w:val="24"/>
                <w:lang w:eastAsia="ru-RU"/>
              </w:rPr>
            </w:pPr>
            <w:r>
              <w:rPr>
                <w:rFonts w:eastAsia="Times New Roman"/>
                <w:b/>
                <w:bCs/>
                <w:sz w:val="24"/>
                <w:szCs w:val="24"/>
                <w:lang w:eastAsia="ru-RU"/>
              </w:rPr>
              <w:t>3380,33</w:t>
            </w:r>
          </w:p>
        </w:tc>
        <w:tc>
          <w:tcPr>
            <w:tcW w:w="216" w:type="pct"/>
            <w:gridSpan w:val="3"/>
            <w:tcBorders>
              <w:top w:val="nil"/>
              <w:left w:val="nil"/>
              <w:bottom w:val="single" w:sz="4" w:space="0" w:color="auto"/>
              <w:right w:val="single" w:sz="4" w:space="0" w:color="auto"/>
            </w:tcBorders>
            <w:shd w:val="clear" w:color="auto" w:fill="CCFFFF"/>
            <w:noWrap/>
            <w:vAlign w:val="center"/>
          </w:tcPr>
          <w:p w:rsidR="0094275E" w:rsidRPr="00B71C43" w:rsidRDefault="0094275E" w:rsidP="0094275E">
            <w:pPr>
              <w:spacing w:after="0" w:line="240" w:lineRule="auto"/>
              <w:jc w:val="center"/>
              <w:rPr>
                <w:rFonts w:eastAsia="Times New Roman"/>
                <w:b/>
                <w:sz w:val="24"/>
                <w:szCs w:val="24"/>
                <w:lang w:eastAsia="ru-RU"/>
              </w:rPr>
            </w:pPr>
            <w:r w:rsidRPr="00B71C43">
              <w:rPr>
                <w:rFonts w:eastAsia="Times New Roman"/>
                <w:b/>
                <w:sz w:val="24"/>
                <w:szCs w:val="24"/>
                <w:lang w:eastAsia="ru-RU"/>
              </w:rPr>
              <w:t>0</w:t>
            </w:r>
          </w:p>
        </w:tc>
        <w:tc>
          <w:tcPr>
            <w:tcW w:w="216" w:type="pct"/>
            <w:tcBorders>
              <w:top w:val="nil"/>
              <w:left w:val="single" w:sz="4" w:space="0" w:color="auto"/>
              <w:bottom w:val="single" w:sz="4" w:space="0" w:color="auto"/>
              <w:right w:val="single" w:sz="4" w:space="0" w:color="auto"/>
            </w:tcBorders>
            <w:shd w:val="clear" w:color="auto" w:fill="CCFFFF"/>
            <w:vAlign w:val="center"/>
          </w:tcPr>
          <w:p w:rsidR="0094275E" w:rsidRPr="00B71C43" w:rsidRDefault="0094275E" w:rsidP="0094275E">
            <w:pPr>
              <w:spacing w:after="0" w:line="240" w:lineRule="auto"/>
              <w:jc w:val="center"/>
              <w:rPr>
                <w:rFonts w:eastAsia="Times New Roman"/>
                <w:b/>
                <w:sz w:val="24"/>
                <w:szCs w:val="24"/>
                <w:lang w:eastAsia="ru-RU"/>
              </w:rPr>
            </w:pPr>
            <w:r w:rsidRPr="00B71C43">
              <w:rPr>
                <w:rFonts w:eastAsia="Times New Roman"/>
                <w:b/>
                <w:sz w:val="24"/>
                <w:szCs w:val="24"/>
                <w:lang w:eastAsia="ru-RU"/>
              </w:rPr>
              <w:t>0</w:t>
            </w:r>
          </w:p>
        </w:tc>
        <w:tc>
          <w:tcPr>
            <w:tcW w:w="217" w:type="pct"/>
            <w:gridSpan w:val="3"/>
            <w:tcBorders>
              <w:top w:val="nil"/>
              <w:left w:val="single" w:sz="4" w:space="0" w:color="auto"/>
              <w:bottom w:val="single" w:sz="4" w:space="0" w:color="auto"/>
              <w:right w:val="single" w:sz="4" w:space="0" w:color="auto"/>
            </w:tcBorders>
            <w:shd w:val="clear" w:color="auto" w:fill="CCFFFF"/>
            <w:vAlign w:val="center"/>
          </w:tcPr>
          <w:p w:rsidR="0094275E" w:rsidRPr="00B71C43" w:rsidRDefault="0094275E" w:rsidP="0094275E">
            <w:pPr>
              <w:spacing w:after="0" w:line="240" w:lineRule="auto"/>
              <w:jc w:val="center"/>
              <w:rPr>
                <w:rFonts w:eastAsia="Times New Roman"/>
                <w:b/>
                <w:sz w:val="24"/>
                <w:szCs w:val="24"/>
                <w:lang w:eastAsia="ru-RU"/>
              </w:rPr>
            </w:pPr>
            <w:r w:rsidRPr="00B71C43">
              <w:rPr>
                <w:rFonts w:eastAsia="Times New Roman"/>
                <w:b/>
                <w:sz w:val="24"/>
                <w:szCs w:val="24"/>
                <w:lang w:eastAsia="ru-RU"/>
              </w:rPr>
              <w:t>0</w:t>
            </w:r>
          </w:p>
        </w:tc>
        <w:tc>
          <w:tcPr>
            <w:tcW w:w="296" w:type="pct"/>
            <w:tcBorders>
              <w:top w:val="nil"/>
              <w:left w:val="single" w:sz="4" w:space="0" w:color="auto"/>
              <w:bottom w:val="single" w:sz="4" w:space="0" w:color="auto"/>
              <w:right w:val="single" w:sz="4" w:space="0" w:color="auto"/>
            </w:tcBorders>
            <w:shd w:val="clear" w:color="auto" w:fill="CCFFFF"/>
            <w:vAlign w:val="center"/>
          </w:tcPr>
          <w:p w:rsidR="0094275E" w:rsidRPr="00B71C43" w:rsidRDefault="0094275E" w:rsidP="0094275E">
            <w:pPr>
              <w:spacing w:after="0" w:line="240" w:lineRule="auto"/>
              <w:jc w:val="center"/>
              <w:rPr>
                <w:rFonts w:eastAsia="Times New Roman"/>
                <w:b/>
                <w:sz w:val="24"/>
                <w:szCs w:val="24"/>
                <w:lang w:eastAsia="ru-RU"/>
              </w:rPr>
            </w:pPr>
            <w:r>
              <w:rPr>
                <w:rFonts w:eastAsia="Times New Roman"/>
                <w:b/>
                <w:sz w:val="24"/>
                <w:szCs w:val="24"/>
                <w:lang w:eastAsia="ru-RU"/>
              </w:rPr>
              <w:t>2020,2</w:t>
            </w:r>
          </w:p>
        </w:tc>
        <w:tc>
          <w:tcPr>
            <w:tcW w:w="386" w:type="pct"/>
            <w:tcBorders>
              <w:top w:val="nil"/>
              <w:left w:val="single" w:sz="4" w:space="0" w:color="auto"/>
              <w:bottom w:val="single" w:sz="4" w:space="0" w:color="auto"/>
              <w:right w:val="single" w:sz="4" w:space="0" w:color="000000"/>
            </w:tcBorders>
            <w:shd w:val="clear" w:color="auto" w:fill="CCFFFF"/>
            <w:vAlign w:val="center"/>
          </w:tcPr>
          <w:p w:rsidR="0094275E" w:rsidRPr="00B71C43" w:rsidRDefault="0094275E" w:rsidP="0094275E">
            <w:pPr>
              <w:spacing w:after="0" w:line="240" w:lineRule="auto"/>
              <w:jc w:val="center"/>
              <w:rPr>
                <w:rFonts w:eastAsia="Times New Roman"/>
                <w:b/>
                <w:sz w:val="24"/>
                <w:szCs w:val="24"/>
                <w:lang w:eastAsia="ru-RU"/>
              </w:rPr>
            </w:pPr>
            <w:r>
              <w:rPr>
                <w:rFonts w:eastAsia="Times New Roman"/>
                <w:b/>
                <w:sz w:val="24"/>
                <w:szCs w:val="24"/>
                <w:lang w:eastAsia="ru-RU"/>
              </w:rPr>
              <w:t>4040,4</w:t>
            </w:r>
          </w:p>
        </w:tc>
        <w:tc>
          <w:tcPr>
            <w:tcW w:w="381" w:type="pct"/>
            <w:gridSpan w:val="2"/>
            <w:tcBorders>
              <w:top w:val="single" w:sz="8" w:space="0" w:color="auto"/>
              <w:left w:val="single" w:sz="8" w:space="0" w:color="auto"/>
              <w:bottom w:val="single" w:sz="4" w:space="0" w:color="auto"/>
              <w:right w:val="single" w:sz="8" w:space="0" w:color="auto"/>
            </w:tcBorders>
            <w:shd w:val="clear" w:color="CCFFFF" w:fill="CCFFCC"/>
            <w:noWrap/>
            <w:vAlign w:val="center"/>
          </w:tcPr>
          <w:p w:rsidR="0094275E" w:rsidRPr="00B71C43" w:rsidRDefault="0094275E" w:rsidP="0094275E">
            <w:pPr>
              <w:spacing w:after="0" w:line="240" w:lineRule="auto"/>
              <w:jc w:val="center"/>
              <w:rPr>
                <w:rFonts w:eastAsia="Times New Roman"/>
                <w:b/>
                <w:sz w:val="24"/>
                <w:szCs w:val="24"/>
                <w:lang w:eastAsia="ru-RU"/>
              </w:rPr>
            </w:pPr>
            <w:r>
              <w:rPr>
                <w:rFonts w:eastAsia="Times New Roman"/>
                <w:b/>
                <w:bCs/>
                <w:sz w:val="24"/>
                <w:szCs w:val="24"/>
                <w:lang w:eastAsia="ru-RU"/>
              </w:rPr>
              <w:t>9440,93</w:t>
            </w:r>
          </w:p>
        </w:tc>
      </w:tr>
      <w:tr w:rsidR="0094275E" w:rsidRPr="00B71C43" w:rsidTr="0094275E">
        <w:trPr>
          <w:gridAfter w:val="5"/>
          <w:wAfter w:w="343" w:type="pct"/>
          <w:trHeight w:val="619"/>
        </w:trPr>
        <w:tc>
          <w:tcPr>
            <w:tcW w:w="848" w:type="pct"/>
            <w:gridSpan w:val="2"/>
            <w:vMerge/>
            <w:tcBorders>
              <w:left w:val="single" w:sz="8" w:space="0" w:color="auto"/>
              <w:right w:val="nil"/>
            </w:tcBorders>
            <w:vAlign w:val="center"/>
          </w:tcPr>
          <w:p w:rsidR="0094275E" w:rsidRPr="00B71C43" w:rsidRDefault="0094275E" w:rsidP="00B71C43">
            <w:pPr>
              <w:spacing w:after="0" w:line="240" w:lineRule="auto"/>
              <w:jc w:val="center"/>
              <w:rPr>
                <w:rFonts w:eastAsia="Times New Roman"/>
                <w:sz w:val="24"/>
                <w:szCs w:val="24"/>
                <w:lang w:eastAsia="ru-RU"/>
              </w:rPr>
            </w:pPr>
          </w:p>
        </w:tc>
        <w:tc>
          <w:tcPr>
            <w:tcW w:w="663" w:type="pct"/>
            <w:gridSpan w:val="3"/>
            <w:tcBorders>
              <w:top w:val="single" w:sz="4" w:space="0" w:color="auto"/>
              <w:left w:val="single" w:sz="4" w:space="0" w:color="000000"/>
              <w:bottom w:val="single" w:sz="4" w:space="0" w:color="auto"/>
              <w:right w:val="single" w:sz="4" w:space="0" w:color="auto"/>
            </w:tcBorders>
            <w:vAlign w:val="center"/>
          </w:tcPr>
          <w:p w:rsidR="0094275E" w:rsidRPr="00B71C43" w:rsidRDefault="0094275E" w:rsidP="00B71C43">
            <w:pPr>
              <w:spacing w:after="0" w:line="240" w:lineRule="auto"/>
              <w:rPr>
                <w:rFonts w:eastAsia="Times New Roman"/>
                <w:sz w:val="24"/>
                <w:szCs w:val="24"/>
                <w:lang w:eastAsia="ru-RU"/>
              </w:rPr>
            </w:pPr>
            <w:r w:rsidRPr="00B71C43">
              <w:rPr>
                <w:rFonts w:eastAsia="Times New Roman"/>
                <w:sz w:val="24"/>
                <w:szCs w:val="24"/>
                <w:lang w:eastAsia="ru-RU"/>
              </w:rPr>
              <w:t xml:space="preserve">местный бюджет, </w:t>
            </w:r>
          </w:p>
          <w:p w:rsidR="0094275E" w:rsidRPr="00B71C43" w:rsidRDefault="0094275E" w:rsidP="00B71C43">
            <w:pPr>
              <w:spacing w:after="0" w:line="240" w:lineRule="auto"/>
              <w:rPr>
                <w:rFonts w:eastAsia="Times New Roman"/>
                <w:sz w:val="24"/>
                <w:szCs w:val="24"/>
                <w:lang w:eastAsia="ru-RU"/>
              </w:rPr>
            </w:pPr>
            <w:r w:rsidRPr="00B71C43">
              <w:rPr>
                <w:rFonts w:eastAsia="Times New Roman"/>
                <w:sz w:val="24"/>
                <w:szCs w:val="24"/>
                <w:lang w:eastAsia="ru-RU"/>
              </w:rPr>
              <w:t>в т.ч.</w:t>
            </w:r>
          </w:p>
        </w:tc>
        <w:tc>
          <w:tcPr>
            <w:tcW w:w="481" w:type="pct"/>
            <w:vMerge/>
            <w:tcBorders>
              <w:top w:val="single" w:sz="4" w:space="0" w:color="auto"/>
              <w:left w:val="single" w:sz="4" w:space="0" w:color="auto"/>
              <w:bottom w:val="single" w:sz="4" w:space="0" w:color="auto"/>
              <w:right w:val="single" w:sz="4" w:space="0" w:color="auto"/>
            </w:tcBorders>
            <w:vAlign w:val="center"/>
          </w:tcPr>
          <w:p w:rsidR="0094275E" w:rsidRPr="00B71C43" w:rsidRDefault="0094275E" w:rsidP="00B71C43">
            <w:pPr>
              <w:spacing w:after="0" w:line="240" w:lineRule="auto"/>
              <w:jc w:val="center"/>
              <w:rPr>
                <w:rFonts w:eastAsia="Times New Roman"/>
                <w:sz w:val="24"/>
                <w:szCs w:val="24"/>
                <w:lang w:eastAsia="ru-RU"/>
              </w:rPr>
            </w:pPr>
          </w:p>
        </w:tc>
        <w:tc>
          <w:tcPr>
            <w:tcW w:w="216" w:type="pct"/>
            <w:vMerge/>
            <w:tcBorders>
              <w:top w:val="single" w:sz="4" w:space="0" w:color="auto"/>
              <w:left w:val="single" w:sz="4" w:space="0" w:color="000000"/>
              <w:bottom w:val="single" w:sz="4" w:space="0" w:color="auto"/>
              <w:right w:val="single" w:sz="4" w:space="0" w:color="000000"/>
            </w:tcBorders>
            <w:noWrap/>
            <w:vAlign w:val="center"/>
          </w:tcPr>
          <w:p w:rsidR="0094275E" w:rsidRPr="00B71C43" w:rsidRDefault="0094275E" w:rsidP="0094275E">
            <w:pPr>
              <w:spacing w:after="0" w:line="240" w:lineRule="auto"/>
              <w:jc w:val="center"/>
              <w:rPr>
                <w:rFonts w:eastAsia="Times New Roman"/>
                <w:sz w:val="24"/>
                <w:szCs w:val="24"/>
                <w:lang w:eastAsia="ru-RU"/>
              </w:rPr>
            </w:pPr>
          </w:p>
        </w:tc>
        <w:tc>
          <w:tcPr>
            <w:tcW w:w="216" w:type="pct"/>
            <w:tcBorders>
              <w:top w:val="single" w:sz="4" w:space="0" w:color="auto"/>
              <w:left w:val="single" w:sz="8" w:space="0" w:color="auto"/>
              <w:bottom w:val="single" w:sz="4" w:space="0" w:color="auto"/>
              <w:right w:val="single" w:sz="8"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single" w:sz="4" w:space="0" w:color="auto"/>
              <w:left w:val="nil"/>
              <w:bottom w:val="single" w:sz="4" w:space="0" w:color="auto"/>
              <w:right w:val="single" w:sz="8"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07" w:type="pct"/>
            <w:gridSpan w:val="3"/>
            <w:tcBorders>
              <w:top w:val="single" w:sz="4" w:space="0" w:color="auto"/>
              <w:left w:val="nil"/>
              <w:bottom w:val="single" w:sz="4" w:space="0" w:color="auto"/>
              <w:right w:val="single" w:sz="8" w:space="0" w:color="000000"/>
            </w:tcBorders>
            <w:noWrap/>
            <w:vAlign w:val="center"/>
          </w:tcPr>
          <w:p w:rsidR="0094275E" w:rsidRPr="00B71C43" w:rsidRDefault="0094275E" w:rsidP="0094275E">
            <w:pPr>
              <w:spacing w:after="0" w:line="240" w:lineRule="auto"/>
              <w:jc w:val="center"/>
              <w:rPr>
                <w:rFonts w:eastAsia="Times New Roman"/>
                <w:sz w:val="24"/>
                <w:szCs w:val="24"/>
                <w:lang w:eastAsia="ru-RU"/>
              </w:rPr>
            </w:pPr>
            <w:r>
              <w:rPr>
                <w:rFonts w:eastAsia="Times New Roman"/>
                <w:b/>
                <w:bCs/>
                <w:sz w:val="24"/>
                <w:szCs w:val="24"/>
                <w:lang w:eastAsia="ru-RU"/>
              </w:rPr>
              <w:t>3380,33</w:t>
            </w:r>
          </w:p>
        </w:tc>
        <w:tc>
          <w:tcPr>
            <w:tcW w:w="216" w:type="pct"/>
            <w:gridSpan w:val="3"/>
            <w:tcBorders>
              <w:top w:val="single" w:sz="4" w:space="0" w:color="auto"/>
              <w:left w:val="nil"/>
              <w:bottom w:val="single" w:sz="4" w:space="0" w:color="auto"/>
              <w:right w:val="single" w:sz="4"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single" w:sz="4" w:space="0" w:color="auto"/>
              <w:left w:val="single" w:sz="4" w:space="0" w:color="auto"/>
              <w:bottom w:val="single" w:sz="4" w:space="0" w:color="auto"/>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7" w:type="pct"/>
            <w:gridSpan w:val="3"/>
            <w:tcBorders>
              <w:top w:val="single" w:sz="4" w:space="0" w:color="auto"/>
              <w:left w:val="single" w:sz="4" w:space="0" w:color="auto"/>
              <w:bottom w:val="single" w:sz="4" w:space="0" w:color="auto"/>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96" w:type="pct"/>
            <w:tcBorders>
              <w:top w:val="single" w:sz="4" w:space="0" w:color="auto"/>
              <w:left w:val="single" w:sz="4" w:space="0" w:color="auto"/>
              <w:bottom w:val="single" w:sz="4" w:space="0" w:color="auto"/>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Pr>
                <w:rFonts w:eastAsia="Times New Roman"/>
                <w:sz w:val="24"/>
                <w:szCs w:val="24"/>
                <w:lang w:eastAsia="ru-RU"/>
              </w:rPr>
              <w:t>2020,2</w:t>
            </w:r>
          </w:p>
        </w:tc>
        <w:tc>
          <w:tcPr>
            <w:tcW w:w="386" w:type="pct"/>
            <w:tcBorders>
              <w:top w:val="single" w:sz="4" w:space="0" w:color="auto"/>
              <w:left w:val="single" w:sz="4" w:space="0" w:color="auto"/>
              <w:bottom w:val="single" w:sz="4" w:space="0" w:color="auto"/>
              <w:right w:val="single" w:sz="4" w:space="0" w:color="000000"/>
            </w:tcBorders>
            <w:vAlign w:val="center"/>
          </w:tcPr>
          <w:p w:rsidR="0094275E" w:rsidRPr="00B71C43" w:rsidRDefault="0094275E" w:rsidP="0094275E">
            <w:pPr>
              <w:spacing w:after="0" w:line="240" w:lineRule="auto"/>
              <w:jc w:val="center"/>
              <w:rPr>
                <w:rFonts w:eastAsia="Times New Roman"/>
                <w:sz w:val="24"/>
                <w:szCs w:val="24"/>
                <w:lang w:eastAsia="ru-RU"/>
              </w:rPr>
            </w:pPr>
            <w:r>
              <w:rPr>
                <w:rFonts w:eastAsia="Times New Roman"/>
                <w:sz w:val="24"/>
                <w:szCs w:val="24"/>
                <w:lang w:eastAsia="ru-RU"/>
              </w:rPr>
              <w:t>4040,4</w:t>
            </w:r>
          </w:p>
        </w:tc>
        <w:tc>
          <w:tcPr>
            <w:tcW w:w="381" w:type="pct"/>
            <w:gridSpan w:val="2"/>
            <w:tcBorders>
              <w:top w:val="single" w:sz="4" w:space="0" w:color="auto"/>
              <w:left w:val="single" w:sz="8" w:space="0" w:color="auto"/>
              <w:bottom w:val="single" w:sz="4" w:space="0" w:color="auto"/>
              <w:right w:val="single" w:sz="8" w:space="0" w:color="auto"/>
            </w:tcBorders>
            <w:shd w:val="clear" w:color="auto" w:fill="CCFFCC"/>
            <w:noWrap/>
            <w:vAlign w:val="center"/>
          </w:tcPr>
          <w:p w:rsidR="0094275E" w:rsidRPr="00B71C43" w:rsidRDefault="0094275E" w:rsidP="0094275E">
            <w:pPr>
              <w:spacing w:after="0" w:line="240" w:lineRule="auto"/>
              <w:jc w:val="center"/>
              <w:rPr>
                <w:rFonts w:eastAsia="Times New Roman"/>
                <w:sz w:val="24"/>
                <w:szCs w:val="24"/>
                <w:lang w:eastAsia="ru-RU"/>
              </w:rPr>
            </w:pPr>
            <w:r>
              <w:rPr>
                <w:rFonts w:eastAsia="Times New Roman"/>
                <w:b/>
                <w:bCs/>
                <w:sz w:val="24"/>
                <w:szCs w:val="24"/>
                <w:lang w:eastAsia="ru-RU"/>
              </w:rPr>
              <w:t>9440,93</w:t>
            </w:r>
          </w:p>
        </w:tc>
      </w:tr>
      <w:tr w:rsidR="0094275E" w:rsidRPr="00B71C43" w:rsidTr="0094275E">
        <w:trPr>
          <w:gridAfter w:val="5"/>
          <w:wAfter w:w="343" w:type="pct"/>
          <w:trHeight w:val="815"/>
        </w:trPr>
        <w:tc>
          <w:tcPr>
            <w:tcW w:w="848" w:type="pct"/>
            <w:gridSpan w:val="2"/>
            <w:vMerge/>
            <w:tcBorders>
              <w:left w:val="single" w:sz="8" w:space="0" w:color="auto"/>
              <w:right w:val="single" w:sz="4" w:space="0" w:color="auto"/>
            </w:tcBorders>
            <w:vAlign w:val="center"/>
          </w:tcPr>
          <w:p w:rsidR="0094275E" w:rsidRPr="00B71C43" w:rsidRDefault="0094275E" w:rsidP="00B71C43">
            <w:pPr>
              <w:spacing w:after="0" w:line="240" w:lineRule="auto"/>
              <w:jc w:val="center"/>
              <w:rPr>
                <w:rFonts w:eastAsia="Times New Roman"/>
                <w:sz w:val="24"/>
                <w:szCs w:val="24"/>
                <w:lang w:eastAsia="ru-RU"/>
              </w:rPr>
            </w:pPr>
          </w:p>
        </w:tc>
        <w:tc>
          <w:tcPr>
            <w:tcW w:w="663" w:type="pct"/>
            <w:gridSpan w:val="3"/>
            <w:tcBorders>
              <w:top w:val="single" w:sz="4" w:space="0" w:color="auto"/>
              <w:left w:val="single" w:sz="4" w:space="0" w:color="auto"/>
              <w:bottom w:val="single" w:sz="4" w:space="0" w:color="auto"/>
              <w:right w:val="single" w:sz="4" w:space="0" w:color="auto"/>
            </w:tcBorders>
            <w:vAlign w:val="center"/>
          </w:tcPr>
          <w:p w:rsidR="0094275E" w:rsidRPr="00B71C43" w:rsidRDefault="0094275E" w:rsidP="00B71C43">
            <w:pPr>
              <w:spacing w:after="0" w:line="240" w:lineRule="auto"/>
              <w:rPr>
                <w:rFonts w:eastAsia="Times New Roman"/>
                <w:sz w:val="24"/>
                <w:szCs w:val="24"/>
                <w:lang w:eastAsia="ru-RU"/>
              </w:rPr>
            </w:pPr>
            <w:r w:rsidRPr="00B71C43">
              <w:rPr>
                <w:rFonts w:eastAsia="Times New Roman"/>
                <w:sz w:val="24"/>
                <w:szCs w:val="24"/>
                <w:lang w:eastAsia="ru-RU"/>
              </w:rPr>
              <w:t>за счет межбюджетных трансфертов из федерального бюджета</w:t>
            </w:r>
          </w:p>
        </w:tc>
        <w:tc>
          <w:tcPr>
            <w:tcW w:w="481" w:type="pct"/>
            <w:vMerge/>
            <w:tcBorders>
              <w:top w:val="single" w:sz="4" w:space="0" w:color="auto"/>
              <w:left w:val="single" w:sz="4" w:space="0" w:color="auto"/>
              <w:bottom w:val="single" w:sz="4" w:space="0" w:color="auto"/>
              <w:right w:val="single" w:sz="4" w:space="0" w:color="auto"/>
            </w:tcBorders>
            <w:vAlign w:val="center"/>
          </w:tcPr>
          <w:p w:rsidR="0094275E" w:rsidRPr="00B71C43" w:rsidRDefault="0094275E" w:rsidP="00B71C43">
            <w:pPr>
              <w:spacing w:after="0" w:line="240" w:lineRule="auto"/>
              <w:jc w:val="center"/>
              <w:rPr>
                <w:rFonts w:eastAsia="Times New Roman"/>
                <w:sz w:val="24"/>
                <w:szCs w:val="24"/>
                <w:lang w:eastAsia="ru-RU"/>
              </w:rPr>
            </w:pPr>
          </w:p>
        </w:tc>
        <w:tc>
          <w:tcPr>
            <w:tcW w:w="216" w:type="pct"/>
            <w:tcBorders>
              <w:top w:val="single" w:sz="4" w:space="0" w:color="auto"/>
              <w:left w:val="single" w:sz="4" w:space="0" w:color="auto"/>
              <w:bottom w:val="single" w:sz="4" w:space="0" w:color="auto"/>
              <w:right w:val="single" w:sz="4"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single" w:sz="4" w:space="0" w:color="auto"/>
              <w:left w:val="single" w:sz="4" w:space="0" w:color="auto"/>
              <w:bottom w:val="single" w:sz="4" w:space="0" w:color="auto"/>
              <w:right w:val="single" w:sz="4"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single" w:sz="4" w:space="0" w:color="auto"/>
              <w:left w:val="single" w:sz="4" w:space="0" w:color="auto"/>
              <w:bottom w:val="single" w:sz="4" w:space="0" w:color="auto"/>
              <w:right w:val="single" w:sz="4"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07" w:type="pct"/>
            <w:gridSpan w:val="3"/>
            <w:tcBorders>
              <w:top w:val="single" w:sz="4" w:space="0" w:color="auto"/>
              <w:left w:val="single" w:sz="4" w:space="0" w:color="auto"/>
              <w:bottom w:val="single" w:sz="4" w:space="0" w:color="auto"/>
              <w:right w:val="single" w:sz="4"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1998,71</w:t>
            </w:r>
          </w:p>
        </w:tc>
        <w:tc>
          <w:tcPr>
            <w:tcW w:w="216" w:type="pct"/>
            <w:gridSpan w:val="3"/>
            <w:tcBorders>
              <w:top w:val="single" w:sz="4" w:space="0" w:color="auto"/>
              <w:left w:val="single" w:sz="4" w:space="0" w:color="auto"/>
              <w:bottom w:val="single" w:sz="4" w:space="0" w:color="auto"/>
              <w:right w:val="single" w:sz="4"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single" w:sz="4" w:space="0" w:color="auto"/>
              <w:left w:val="single" w:sz="4" w:space="0" w:color="auto"/>
              <w:bottom w:val="single" w:sz="4" w:space="0" w:color="auto"/>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7" w:type="pct"/>
            <w:gridSpan w:val="3"/>
            <w:tcBorders>
              <w:top w:val="single" w:sz="4" w:space="0" w:color="auto"/>
              <w:left w:val="single" w:sz="4" w:space="0" w:color="auto"/>
              <w:bottom w:val="single" w:sz="4" w:space="0" w:color="auto"/>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96" w:type="pct"/>
            <w:tcBorders>
              <w:top w:val="single" w:sz="4" w:space="0" w:color="auto"/>
              <w:left w:val="single" w:sz="4" w:space="0" w:color="auto"/>
              <w:bottom w:val="single" w:sz="4" w:space="0" w:color="auto"/>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Pr>
                <w:rFonts w:eastAsia="Times New Roman"/>
                <w:sz w:val="24"/>
                <w:szCs w:val="24"/>
                <w:lang w:eastAsia="ru-RU"/>
              </w:rPr>
              <w:t>2000,0</w:t>
            </w:r>
          </w:p>
        </w:tc>
        <w:tc>
          <w:tcPr>
            <w:tcW w:w="386" w:type="pct"/>
            <w:tcBorders>
              <w:top w:val="single" w:sz="4" w:space="0" w:color="auto"/>
              <w:left w:val="single" w:sz="4" w:space="0" w:color="auto"/>
              <w:bottom w:val="single" w:sz="4" w:space="0" w:color="auto"/>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Pr>
                <w:rFonts w:eastAsia="Times New Roman"/>
                <w:sz w:val="24"/>
                <w:szCs w:val="24"/>
                <w:lang w:eastAsia="ru-RU"/>
              </w:rPr>
              <w:t>4000,0</w:t>
            </w:r>
          </w:p>
        </w:tc>
        <w:tc>
          <w:tcPr>
            <w:tcW w:w="381" w:type="pct"/>
            <w:gridSpan w:val="2"/>
            <w:tcBorders>
              <w:top w:val="single" w:sz="4" w:space="0" w:color="auto"/>
              <w:left w:val="single" w:sz="4" w:space="0" w:color="auto"/>
              <w:bottom w:val="single" w:sz="4" w:space="0" w:color="auto"/>
              <w:right w:val="single" w:sz="4" w:space="0" w:color="auto"/>
            </w:tcBorders>
            <w:shd w:val="clear" w:color="CCFFFF" w:fill="CCFFCC"/>
            <w:noWrap/>
            <w:vAlign w:val="center"/>
          </w:tcPr>
          <w:p w:rsidR="0094275E" w:rsidRPr="00B71C43" w:rsidRDefault="0094275E" w:rsidP="0094275E">
            <w:pPr>
              <w:spacing w:after="0" w:line="240" w:lineRule="auto"/>
              <w:jc w:val="center"/>
              <w:rPr>
                <w:rFonts w:eastAsia="Times New Roman"/>
                <w:sz w:val="24"/>
                <w:szCs w:val="24"/>
                <w:lang w:eastAsia="ru-RU"/>
              </w:rPr>
            </w:pPr>
            <w:r>
              <w:rPr>
                <w:rFonts w:eastAsia="Times New Roman"/>
                <w:sz w:val="24"/>
                <w:szCs w:val="24"/>
                <w:lang w:eastAsia="ru-RU"/>
              </w:rPr>
              <w:t>7</w:t>
            </w:r>
            <w:r w:rsidRPr="00B71C43">
              <w:rPr>
                <w:rFonts w:eastAsia="Times New Roman"/>
                <w:sz w:val="24"/>
                <w:szCs w:val="24"/>
                <w:lang w:eastAsia="ru-RU"/>
              </w:rPr>
              <w:t>998,71</w:t>
            </w:r>
          </w:p>
        </w:tc>
      </w:tr>
      <w:tr w:rsidR="0094275E" w:rsidRPr="00B71C43" w:rsidTr="0094275E">
        <w:trPr>
          <w:gridAfter w:val="5"/>
          <w:wAfter w:w="343" w:type="pct"/>
          <w:trHeight w:val="785"/>
        </w:trPr>
        <w:tc>
          <w:tcPr>
            <w:tcW w:w="848" w:type="pct"/>
            <w:gridSpan w:val="2"/>
            <w:vMerge/>
            <w:tcBorders>
              <w:left w:val="single" w:sz="8" w:space="0" w:color="auto"/>
              <w:right w:val="nil"/>
            </w:tcBorders>
            <w:vAlign w:val="center"/>
          </w:tcPr>
          <w:p w:rsidR="0094275E" w:rsidRPr="00B71C43" w:rsidRDefault="0094275E" w:rsidP="00B71C43">
            <w:pPr>
              <w:spacing w:after="0" w:line="240" w:lineRule="auto"/>
              <w:jc w:val="center"/>
              <w:rPr>
                <w:rFonts w:eastAsia="Times New Roman"/>
                <w:sz w:val="24"/>
                <w:szCs w:val="24"/>
                <w:lang w:eastAsia="ru-RU"/>
              </w:rPr>
            </w:pPr>
          </w:p>
        </w:tc>
        <w:tc>
          <w:tcPr>
            <w:tcW w:w="663" w:type="pct"/>
            <w:gridSpan w:val="3"/>
            <w:tcBorders>
              <w:top w:val="single" w:sz="4" w:space="0" w:color="auto"/>
              <w:left w:val="single" w:sz="4" w:space="0" w:color="000000"/>
              <w:bottom w:val="nil"/>
              <w:right w:val="single" w:sz="4" w:space="0" w:color="auto"/>
            </w:tcBorders>
            <w:vAlign w:val="center"/>
          </w:tcPr>
          <w:p w:rsidR="0094275E" w:rsidRPr="00B71C43" w:rsidRDefault="0094275E" w:rsidP="00B71C43">
            <w:pPr>
              <w:spacing w:after="0" w:line="240" w:lineRule="auto"/>
              <w:rPr>
                <w:rFonts w:eastAsia="Times New Roman"/>
                <w:sz w:val="24"/>
                <w:szCs w:val="24"/>
                <w:lang w:eastAsia="ru-RU"/>
              </w:rPr>
            </w:pPr>
            <w:r w:rsidRPr="00B71C43">
              <w:rPr>
                <w:rFonts w:eastAsia="Times New Roman"/>
                <w:sz w:val="24"/>
                <w:szCs w:val="24"/>
                <w:lang w:eastAsia="ru-RU"/>
              </w:rPr>
              <w:t>за счет межбюджетных трансфертов из областного бюджета</w:t>
            </w:r>
          </w:p>
        </w:tc>
        <w:tc>
          <w:tcPr>
            <w:tcW w:w="481" w:type="pct"/>
            <w:vMerge/>
            <w:tcBorders>
              <w:top w:val="single" w:sz="4" w:space="0" w:color="auto"/>
              <w:left w:val="single" w:sz="4" w:space="0" w:color="auto"/>
              <w:bottom w:val="single" w:sz="4" w:space="0" w:color="auto"/>
              <w:right w:val="single" w:sz="4" w:space="0" w:color="auto"/>
            </w:tcBorders>
            <w:vAlign w:val="center"/>
          </w:tcPr>
          <w:p w:rsidR="0094275E" w:rsidRPr="00B71C43" w:rsidRDefault="0094275E" w:rsidP="00B71C43">
            <w:pPr>
              <w:spacing w:after="0" w:line="240" w:lineRule="auto"/>
              <w:jc w:val="center"/>
              <w:rPr>
                <w:rFonts w:eastAsia="Times New Roman"/>
                <w:sz w:val="24"/>
                <w:szCs w:val="24"/>
                <w:lang w:eastAsia="ru-RU"/>
              </w:rPr>
            </w:pPr>
          </w:p>
        </w:tc>
        <w:tc>
          <w:tcPr>
            <w:tcW w:w="216" w:type="pct"/>
            <w:tcBorders>
              <w:top w:val="single" w:sz="4" w:space="0" w:color="auto"/>
              <w:left w:val="single" w:sz="4" w:space="0" w:color="000000"/>
              <w:bottom w:val="single" w:sz="4" w:space="0" w:color="auto"/>
              <w:right w:val="single" w:sz="4" w:space="0" w:color="000000"/>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single" w:sz="4" w:space="0" w:color="auto"/>
              <w:left w:val="single" w:sz="8" w:space="0" w:color="auto"/>
              <w:bottom w:val="single" w:sz="4" w:space="0" w:color="auto"/>
              <w:right w:val="single" w:sz="8"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single" w:sz="4" w:space="0" w:color="auto"/>
              <w:left w:val="nil"/>
              <w:bottom w:val="single" w:sz="4" w:space="0" w:color="auto"/>
              <w:right w:val="single" w:sz="8"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07" w:type="pct"/>
            <w:gridSpan w:val="3"/>
            <w:tcBorders>
              <w:top w:val="single" w:sz="4" w:space="0" w:color="auto"/>
              <w:left w:val="nil"/>
              <w:bottom w:val="single" w:sz="4" w:space="0" w:color="auto"/>
              <w:right w:val="single" w:sz="8" w:space="0" w:color="000000"/>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20,19</w:t>
            </w:r>
          </w:p>
        </w:tc>
        <w:tc>
          <w:tcPr>
            <w:tcW w:w="216" w:type="pct"/>
            <w:gridSpan w:val="3"/>
            <w:tcBorders>
              <w:top w:val="single" w:sz="4" w:space="0" w:color="auto"/>
              <w:left w:val="nil"/>
              <w:bottom w:val="single" w:sz="4" w:space="0" w:color="auto"/>
              <w:right w:val="single" w:sz="4"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single" w:sz="4" w:space="0" w:color="auto"/>
              <w:left w:val="single" w:sz="4" w:space="0" w:color="auto"/>
              <w:bottom w:val="single" w:sz="4" w:space="0" w:color="auto"/>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7" w:type="pct"/>
            <w:gridSpan w:val="3"/>
            <w:tcBorders>
              <w:top w:val="single" w:sz="4" w:space="0" w:color="auto"/>
              <w:left w:val="single" w:sz="4" w:space="0" w:color="auto"/>
              <w:bottom w:val="single" w:sz="4" w:space="0" w:color="auto"/>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96" w:type="pct"/>
            <w:tcBorders>
              <w:top w:val="single" w:sz="4" w:space="0" w:color="auto"/>
              <w:left w:val="single" w:sz="4" w:space="0" w:color="auto"/>
              <w:bottom w:val="single" w:sz="4" w:space="0" w:color="auto"/>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Pr>
                <w:rFonts w:eastAsia="Times New Roman"/>
                <w:sz w:val="24"/>
                <w:szCs w:val="24"/>
                <w:lang w:eastAsia="ru-RU"/>
              </w:rPr>
              <w:t>0</w:t>
            </w:r>
          </w:p>
        </w:tc>
        <w:tc>
          <w:tcPr>
            <w:tcW w:w="386" w:type="pct"/>
            <w:tcBorders>
              <w:top w:val="single" w:sz="4" w:space="0" w:color="auto"/>
              <w:left w:val="single" w:sz="4" w:space="0" w:color="auto"/>
              <w:bottom w:val="single" w:sz="4" w:space="0" w:color="auto"/>
              <w:right w:val="single" w:sz="8"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81" w:type="pct"/>
            <w:gridSpan w:val="2"/>
            <w:tcBorders>
              <w:top w:val="single" w:sz="4" w:space="0" w:color="auto"/>
              <w:left w:val="nil"/>
              <w:bottom w:val="single" w:sz="4" w:space="0" w:color="auto"/>
              <w:right w:val="single" w:sz="8" w:space="0" w:color="auto"/>
            </w:tcBorders>
            <w:shd w:val="clear" w:color="CCFFFF" w:fill="CCFFCC"/>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20,19</w:t>
            </w:r>
          </w:p>
        </w:tc>
      </w:tr>
      <w:tr w:rsidR="0094275E" w:rsidRPr="00B71C43" w:rsidTr="0094275E">
        <w:trPr>
          <w:gridAfter w:val="5"/>
          <w:wAfter w:w="343" w:type="pct"/>
          <w:trHeight w:val="1159"/>
        </w:trPr>
        <w:tc>
          <w:tcPr>
            <w:tcW w:w="848" w:type="pct"/>
            <w:gridSpan w:val="2"/>
            <w:vMerge/>
            <w:tcBorders>
              <w:left w:val="single" w:sz="8" w:space="0" w:color="auto"/>
              <w:right w:val="nil"/>
            </w:tcBorders>
            <w:vAlign w:val="center"/>
          </w:tcPr>
          <w:p w:rsidR="0094275E" w:rsidRPr="00B71C43" w:rsidRDefault="0094275E" w:rsidP="00B71C43">
            <w:pPr>
              <w:spacing w:after="0" w:line="240" w:lineRule="auto"/>
              <w:jc w:val="center"/>
              <w:rPr>
                <w:rFonts w:eastAsia="Times New Roman"/>
                <w:sz w:val="24"/>
                <w:szCs w:val="24"/>
                <w:lang w:eastAsia="ru-RU"/>
              </w:rPr>
            </w:pPr>
          </w:p>
        </w:tc>
        <w:tc>
          <w:tcPr>
            <w:tcW w:w="663" w:type="pct"/>
            <w:gridSpan w:val="3"/>
            <w:tcBorders>
              <w:top w:val="single" w:sz="4" w:space="0" w:color="auto"/>
              <w:left w:val="single" w:sz="4" w:space="0" w:color="auto"/>
              <w:bottom w:val="single" w:sz="4" w:space="0" w:color="auto"/>
              <w:right w:val="single" w:sz="4" w:space="0" w:color="auto"/>
            </w:tcBorders>
            <w:vAlign w:val="center"/>
          </w:tcPr>
          <w:p w:rsidR="0094275E" w:rsidRPr="00B71C43" w:rsidRDefault="0094275E" w:rsidP="00B71C43">
            <w:pPr>
              <w:spacing w:after="0" w:line="240" w:lineRule="auto"/>
              <w:rPr>
                <w:rFonts w:eastAsia="Times New Roman"/>
                <w:sz w:val="24"/>
                <w:szCs w:val="24"/>
                <w:lang w:eastAsia="ru-RU"/>
              </w:rPr>
            </w:pPr>
            <w:r w:rsidRPr="00B71C43">
              <w:rPr>
                <w:rFonts w:eastAsia="Times New Roman"/>
                <w:sz w:val="24"/>
                <w:szCs w:val="24"/>
                <w:lang w:eastAsia="ru-RU"/>
              </w:rPr>
              <w:t xml:space="preserve">за счет собственных доходов местного бюджета, </w:t>
            </w:r>
          </w:p>
          <w:p w:rsidR="0094275E" w:rsidRPr="00B71C43" w:rsidRDefault="0094275E" w:rsidP="00B71C43">
            <w:pPr>
              <w:spacing w:after="0" w:line="240" w:lineRule="auto"/>
              <w:rPr>
                <w:rFonts w:eastAsia="Times New Roman"/>
                <w:sz w:val="24"/>
                <w:szCs w:val="24"/>
                <w:lang w:eastAsia="ru-RU"/>
              </w:rPr>
            </w:pPr>
            <w:r w:rsidRPr="00B71C43">
              <w:rPr>
                <w:rFonts w:eastAsia="Times New Roman"/>
                <w:sz w:val="24"/>
                <w:szCs w:val="24"/>
                <w:lang w:eastAsia="ru-RU"/>
              </w:rPr>
              <w:t>в том числе</w:t>
            </w:r>
          </w:p>
        </w:tc>
        <w:tc>
          <w:tcPr>
            <w:tcW w:w="481" w:type="pct"/>
            <w:vMerge/>
            <w:tcBorders>
              <w:top w:val="single" w:sz="4" w:space="0" w:color="auto"/>
              <w:left w:val="nil"/>
              <w:bottom w:val="single" w:sz="4" w:space="0" w:color="auto"/>
              <w:right w:val="single" w:sz="4" w:space="0" w:color="auto"/>
            </w:tcBorders>
            <w:vAlign w:val="center"/>
          </w:tcPr>
          <w:p w:rsidR="0094275E" w:rsidRPr="00B71C43" w:rsidRDefault="0094275E" w:rsidP="00B71C43">
            <w:pPr>
              <w:spacing w:after="0" w:line="240" w:lineRule="auto"/>
              <w:jc w:val="center"/>
              <w:rPr>
                <w:rFonts w:eastAsia="Times New Roman"/>
                <w:sz w:val="24"/>
                <w:szCs w:val="24"/>
                <w:lang w:eastAsia="ru-RU"/>
              </w:rPr>
            </w:pPr>
          </w:p>
        </w:tc>
        <w:tc>
          <w:tcPr>
            <w:tcW w:w="216" w:type="pct"/>
            <w:vMerge w:val="restart"/>
            <w:tcBorders>
              <w:top w:val="single" w:sz="4" w:space="0" w:color="auto"/>
              <w:left w:val="single" w:sz="4" w:space="0" w:color="000000"/>
              <w:bottom w:val="single" w:sz="4" w:space="0" w:color="auto"/>
              <w:right w:val="single" w:sz="4"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vMerge w:val="restart"/>
            <w:tcBorders>
              <w:top w:val="single" w:sz="4" w:space="0" w:color="auto"/>
              <w:left w:val="single" w:sz="4" w:space="0" w:color="auto"/>
              <w:bottom w:val="single" w:sz="4" w:space="0" w:color="auto"/>
              <w:right w:val="single" w:sz="4" w:space="0" w:color="auto"/>
            </w:tcBorders>
            <w:noWrap/>
            <w:vAlign w:val="center"/>
          </w:tcPr>
          <w:p w:rsidR="0094275E" w:rsidRPr="00B71C43" w:rsidRDefault="0094275E" w:rsidP="0094275E">
            <w:pPr>
              <w:spacing w:after="0" w:line="240" w:lineRule="auto"/>
              <w:jc w:val="center"/>
              <w:rPr>
                <w:rFonts w:eastAsia="Times New Roman"/>
                <w:bCs/>
                <w:sz w:val="24"/>
                <w:szCs w:val="24"/>
                <w:lang w:eastAsia="ru-RU"/>
              </w:rPr>
            </w:pPr>
            <w:r w:rsidRPr="00B71C43">
              <w:rPr>
                <w:rFonts w:eastAsia="Times New Roman"/>
                <w:bCs/>
                <w:sz w:val="24"/>
                <w:szCs w:val="24"/>
                <w:lang w:eastAsia="ru-RU"/>
              </w:rPr>
              <w:t>0</w:t>
            </w:r>
          </w:p>
        </w:tc>
        <w:tc>
          <w:tcPr>
            <w:tcW w:w="216" w:type="pct"/>
            <w:vMerge w:val="restart"/>
            <w:tcBorders>
              <w:top w:val="single" w:sz="4" w:space="0" w:color="auto"/>
              <w:left w:val="single" w:sz="4" w:space="0" w:color="auto"/>
              <w:bottom w:val="single" w:sz="4" w:space="0" w:color="auto"/>
              <w:right w:val="single" w:sz="4" w:space="0" w:color="auto"/>
            </w:tcBorders>
            <w:noWrap/>
            <w:vAlign w:val="center"/>
          </w:tcPr>
          <w:p w:rsidR="0094275E" w:rsidRPr="00B71C43" w:rsidRDefault="0094275E" w:rsidP="0094275E">
            <w:pPr>
              <w:spacing w:after="0" w:line="240" w:lineRule="auto"/>
              <w:jc w:val="center"/>
              <w:rPr>
                <w:rFonts w:eastAsia="Times New Roman"/>
                <w:b/>
                <w:bCs/>
                <w:sz w:val="24"/>
                <w:szCs w:val="24"/>
                <w:lang w:eastAsia="ru-RU"/>
              </w:rPr>
            </w:pPr>
            <w:r w:rsidRPr="00B71C43">
              <w:rPr>
                <w:rFonts w:eastAsia="Times New Roman"/>
                <w:b/>
                <w:bCs/>
                <w:sz w:val="24"/>
                <w:szCs w:val="24"/>
                <w:lang w:eastAsia="ru-RU"/>
              </w:rPr>
              <w:t>0</w:t>
            </w:r>
          </w:p>
        </w:tc>
        <w:tc>
          <w:tcPr>
            <w:tcW w:w="307" w:type="pct"/>
            <w:gridSpan w:val="3"/>
            <w:tcBorders>
              <w:top w:val="single" w:sz="4" w:space="0" w:color="auto"/>
              <w:left w:val="single" w:sz="4" w:space="0" w:color="auto"/>
              <w:bottom w:val="single" w:sz="4" w:space="0" w:color="auto"/>
              <w:right w:val="single" w:sz="4" w:space="0" w:color="auto"/>
            </w:tcBorders>
            <w:noWrap/>
            <w:vAlign w:val="center"/>
          </w:tcPr>
          <w:p w:rsidR="0094275E" w:rsidRPr="00B71C43" w:rsidRDefault="0094275E" w:rsidP="0094275E">
            <w:pPr>
              <w:spacing w:after="0" w:line="240" w:lineRule="auto"/>
              <w:jc w:val="center"/>
              <w:rPr>
                <w:rFonts w:eastAsia="Times New Roman"/>
                <w:bCs/>
                <w:sz w:val="24"/>
                <w:szCs w:val="24"/>
                <w:lang w:eastAsia="ru-RU"/>
              </w:rPr>
            </w:pPr>
            <w:r>
              <w:rPr>
                <w:rFonts w:eastAsia="Times New Roman"/>
                <w:bCs/>
                <w:sz w:val="24"/>
                <w:szCs w:val="24"/>
                <w:lang w:eastAsia="ru-RU"/>
              </w:rPr>
              <w:t>1361,43</w:t>
            </w:r>
          </w:p>
        </w:tc>
        <w:tc>
          <w:tcPr>
            <w:tcW w:w="216" w:type="pct"/>
            <w:gridSpan w:val="3"/>
            <w:vMerge w:val="restart"/>
            <w:tcBorders>
              <w:top w:val="single" w:sz="4" w:space="0" w:color="auto"/>
              <w:left w:val="single" w:sz="4" w:space="0" w:color="auto"/>
              <w:bottom w:val="single" w:sz="4" w:space="0" w:color="auto"/>
              <w:right w:val="single" w:sz="4" w:space="0" w:color="auto"/>
            </w:tcBorders>
            <w:noWrap/>
            <w:vAlign w:val="center"/>
          </w:tcPr>
          <w:p w:rsidR="0094275E" w:rsidRPr="00B71C43" w:rsidRDefault="0094275E" w:rsidP="0094275E">
            <w:pPr>
              <w:spacing w:after="0" w:line="240" w:lineRule="auto"/>
              <w:jc w:val="center"/>
              <w:rPr>
                <w:rFonts w:eastAsia="Times New Roman"/>
                <w:b/>
                <w:bCs/>
                <w:sz w:val="24"/>
                <w:szCs w:val="24"/>
                <w:lang w:eastAsia="ru-RU"/>
              </w:rPr>
            </w:pPr>
            <w:r w:rsidRPr="00B71C43">
              <w:rPr>
                <w:rFonts w:eastAsia="Times New Roman"/>
                <w:b/>
                <w:bCs/>
                <w:sz w:val="24"/>
                <w:szCs w:val="24"/>
                <w:lang w:eastAsia="ru-RU"/>
              </w:rPr>
              <w:t>0</w:t>
            </w:r>
          </w:p>
        </w:tc>
        <w:tc>
          <w:tcPr>
            <w:tcW w:w="216" w:type="pct"/>
            <w:vMerge w:val="restart"/>
            <w:tcBorders>
              <w:top w:val="single" w:sz="4" w:space="0" w:color="auto"/>
              <w:left w:val="single" w:sz="4" w:space="0" w:color="auto"/>
              <w:bottom w:val="single" w:sz="4" w:space="0" w:color="auto"/>
              <w:right w:val="single" w:sz="4" w:space="0" w:color="auto"/>
            </w:tcBorders>
            <w:vAlign w:val="center"/>
          </w:tcPr>
          <w:p w:rsidR="0094275E" w:rsidRPr="00B71C43" w:rsidRDefault="0094275E" w:rsidP="0094275E">
            <w:pPr>
              <w:spacing w:after="0" w:line="240" w:lineRule="auto"/>
              <w:jc w:val="center"/>
              <w:rPr>
                <w:rFonts w:eastAsia="Times New Roman"/>
                <w:b/>
                <w:bCs/>
                <w:sz w:val="24"/>
                <w:szCs w:val="24"/>
                <w:lang w:eastAsia="ru-RU"/>
              </w:rPr>
            </w:pPr>
            <w:r w:rsidRPr="00B71C43">
              <w:rPr>
                <w:rFonts w:eastAsia="Times New Roman"/>
                <w:b/>
                <w:bCs/>
                <w:sz w:val="24"/>
                <w:szCs w:val="24"/>
                <w:lang w:eastAsia="ru-RU"/>
              </w:rPr>
              <w:t>0</w:t>
            </w:r>
          </w:p>
        </w:tc>
        <w:tc>
          <w:tcPr>
            <w:tcW w:w="217" w:type="pct"/>
            <w:gridSpan w:val="3"/>
            <w:tcBorders>
              <w:top w:val="single" w:sz="4" w:space="0" w:color="auto"/>
              <w:left w:val="single" w:sz="4" w:space="0" w:color="auto"/>
              <w:bottom w:val="single" w:sz="4" w:space="0" w:color="auto"/>
              <w:right w:val="single" w:sz="4" w:space="0" w:color="auto"/>
            </w:tcBorders>
            <w:vAlign w:val="center"/>
          </w:tcPr>
          <w:p w:rsidR="0094275E" w:rsidRPr="00B71C43" w:rsidRDefault="0094275E" w:rsidP="0094275E">
            <w:pPr>
              <w:spacing w:after="0" w:line="240" w:lineRule="auto"/>
              <w:jc w:val="center"/>
              <w:rPr>
                <w:rFonts w:eastAsia="Times New Roman"/>
                <w:b/>
                <w:bCs/>
                <w:sz w:val="24"/>
                <w:szCs w:val="24"/>
                <w:lang w:eastAsia="ru-RU"/>
              </w:rPr>
            </w:pPr>
            <w:r w:rsidRPr="00B71C43">
              <w:rPr>
                <w:rFonts w:eastAsia="Times New Roman"/>
                <w:b/>
                <w:bCs/>
                <w:sz w:val="24"/>
                <w:szCs w:val="24"/>
                <w:lang w:eastAsia="ru-RU"/>
              </w:rPr>
              <w:t>0</w:t>
            </w:r>
          </w:p>
        </w:tc>
        <w:tc>
          <w:tcPr>
            <w:tcW w:w="296" w:type="pct"/>
            <w:tcBorders>
              <w:top w:val="single" w:sz="4" w:space="0" w:color="auto"/>
              <w:left w:val="single" w:sz="4" w:space="0" w:color="auto"/>
              <w:bottom w:val="single" w:sz="4" w:space="0" w:color="auto"/>
              <w:right w:val="single" w:sz="4" w:space="0" w:color="auto"/>
            </w:tcBorders>
            <w:vAlign w:val="center"/>
          </w:tcPr>
          <w:p w:rsidR="0094275E" w:rsidRPr="00B71C43" w:rsidRDefault="0094275E" w:rsidP="0094275E">
            <w:pPr>
              <w:spacing w:after="0" w:line="240" w:lineRule="auto"/>
              <w:jc w:val="center"/>
              <w:rPr>
                <w:rFonts w:eastAsia="Times New Roman"/>
                <w:b/>
                <w:bCs/>
                <w:sz w:val="24"/>
                <w:szCs w:val="24"/>
                <w:lang w:eastAsia="ru-RU"/>
              </w:rPr>
            </w:pPr>
            <w:r>
              <w:rPr>
                <w:rFonts w:eastAsia="Times New Roman"/>
                <w:b/>
                <w:bCs/>
                <w:sz w:val="24"/>
                <w:szCs w:val="24"/>
                <w:lang w:eastAsia="ru-RU"/>
              </w:rPr>
              <w:t>20,2</w:t>
            </w:r>
          </w:p>
        </w:tc>
        <w:tc>
          <w:tcPr>
            <w:tcW w:w="386" w:type="pct"/>
            <w:vMerge w:val="restart"/>
            <w:tcBorders>
              <w:top w:val="single" w:sz="4" w:space="0" w:color="auto"/>
              <w:left w:val="single" w:sz="4" w:space="0" w:color="auto"/>
              <w:bottom w:val="single" w:sz="4" w:space="0" w:color="auto"/>
              <w:right w:val="single" w:sz="4" w:space="0" w:color="auto"/>
            </w:tcBorders>
            <w:vAlign w:val="center"/>
          </w:tcPr>
          <w:p w:rsidR="0094275E" w:rsidRPr="00B71C43" w:rsidRDefault="0094275E" w:rsidP="0094275E">
            <w:pPr>
              <w:spacing w:after="0" w:line="240" w:lineRule="auto"/>
              <w:jc w:val="center"/>
              <w:rPr>
                <w:rFonts w:eastAsia="Times New Roman"/>
                <w:b/>
                <w:bCs/>
                <w:sz w:val="24"/>
                <w:szCs w:val="24"/>
                <w:lang w:eastAsia="ru-RU"/>
              </w:rPr>
            </w:pPr>
            <w:r>
              <w:rPr>
                <w:rFonts w:eastAsia="Times New Roman"/>
                <w:b/>
                <w:bCs/>
                <w:sz w:val="24"/>
                <w:szCs w:val="24"/>
                <w:lang w:eastAsia="ru-RU"/>
              </w:rPr>
              <w:t>40,4</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CCFFFF" w:fill="CCFFCC"/>
            <w:noWrap/>
            <w:vAlign w:val="center"/>
          </w:tcPr>
          <w:p w:rsidR="0094275E" w:rsidRPr="00B71C43" w:rsidRDefault="0094275E" w:rsidP="0094275E">
            <w:pPr>
              <w:spacing w:after="0" w:line="240" w:lineRule="auto"/>
              <w:jc w:val="center"/>
              <w:rPr>
                <w:rFonts w:eastAsia="Times New Roman"/>
                <w:sz w:val="24"/>
                <w:szCs w:val="24"/>
                <w:lang w:eastAsia="ru-RU"/>
              </w:rPr>
            </w:pPr>
            <w:r>
              <w:rPr>
                <w:rFonts w:eastAsia="Times New Roman"/>
                <w:sz w:val="24"/>
                <w:szCs w:val="24"/>
                <w:lang w:eastAsia="ru-RU"/>
              </w:rPr>
              <w:t>1422,03</w:t>
            </w:r>
          </w:p>
        </w:tc>
      </w:tr>
      <w:tr w:rsidR="00B71C43" w:rsidRPr="00B71C43" w:rsidTr="0094275E">
        <w:trPr>
          <w:gridAfter w:val="5"/>
          <w:wAfter w:w="343" w:type="pct"/>
          <w:trHeight w:val="694"/>
        </w:trPr>
        <w:tc>
          <w:tcPr>
            <w:tcW w:w="848" w:type="pct"/>
            <w:gridSpan w:val="2"/>
            <w:vMerge/>
            <w:tcBorders>
              <w:left w:val="single" w:sz="8" w:space="0" w:color="auto"/>
              <w:right w:val="nil"/>
            </w:tcBorders>
            <w:vAlign w:val="center"/>
          </w:tcPr>
          <w:p w:rsidR="00B71C43" w:rsidRPr="00B71C43" w:rsidRDefault="00B71C43" w:rsidP="00B71C43">
            <w:pPr>
              <w:spacing w:after="0" w:line="240" w:lineRule="auto"/>
              <w:jc w:val="center"/>
              <w:rPr>
                <w:rFonts w:eastAsia="Times New Roman"/>
                <w:sz w:val="24"/>
                <w:szCs w:val="24"/>
                <w:lang w:eastAsia="ru-RU"/>
              </w:rPr>
            </w:pPr>
          </w:p>
        </w:tc>
        <w:tc>
          <w:tcPr>
            <w:tcW w:w="663" w:type="pct"/>
            <w:gridSpan w:val="3"/>
            <w:tcBorders>
              <w:top w:val="single" w:sz="4" w:space="0" w:color="auto"/>
              <w:left w:val="single" w:sz="4" w:space="0" w:color="auto"/>
              <w:bottom w:val="single" w:sz="4" w:space="0" w:color="auto"/>
              <w:right w:val="single" w:sz="4" w:space="0" w:color="auto"/>
            </w:tcBorders>
            <w:vAlign w:val="center"/>
          </w:tcPr>
          <w:p w:rsidR="00B71C43" w:rsidRPr="00B71C43" w:rsidRDefault="00B71C43" w:rsidP="00B71C43">
            <w:pPr>
              <w:spacing w:after="0" w:line="240" w:lineRule="auto"/>
              <w:rPr>
                <w:rFonts w:eastAsia="Times New Roman"/>
                <w:sz w:val="24"/>
                <w:szCs w:val="24"/>
                <w:lang w:eastAsia="ru-RU"/>
              </w:rPr>
            </w:pPr>
            <w:r w:rsidRPr="00B71C43">
              <w:rPr>
                <w:rFonts w:eastAsia="Times New Roman"/>
                <w:sz w:val="24"/>
                <w:szCs w:val="24"/>
                <w:lang w:eastAsia="ru-RU"/>
              </w:rPr>
              <w:t>софинансирование  ФКГС</w:t>
            </w:r>
          </w:p>
        </w:tc>
        <w:tc>
          <w:tcPr>
            <w:tcW w:w="481" w:type="pct"/>
            <w:vMerge/>
            <w:tcBorders>
              <w:top w:val="single" w:sz="4" w:space="0" w:color="auto"/>
              <w:left w:val="single" w:sz="4" w:space="0" w:color="auto"/>
              <w:bottom w:val="single" w:sz="4" w:space="0" w:color="auto"/>
              <w:right w:val="single" w:sz="4" w:space="0" w:color="auto"/>
            </w:tcBorders>
            <w:vAlign w:val="center"/>
          </w:tcPr>
          <w:p w:rsidR="00B71C43" w:rsidRPr="00B71C43" w:rsidRDefault="00B71C43" w:rsidP="00B71C43">
            <w:pPr>
              <w:spacing w:after="0" w:line="240" w:lineRule="auto"/>
              <w:jc w:val="center"/>
              <w:rPr>
                <w:rFonts w:eastAsia="Times New Roman"/>
                <w:sz w:val="24"/>
                <w:szCs w:val="24"/>
                <w:lang w:eastAsia="ru-RU"/>
              </w:rPr>
            </w:pPr>
          </w:p>
        </w:tc>
        <w:tc>
          <w:tcPr>
            <w:tcW w:w="216" w:type="pct"/>
            <w:vMerge/>
            <w:tcBorders>
              <w:top w:val="single" w:sz="4" w:space="0" w:color="auto"/>
              <w:left w:val="single" w:sz="4" w:space="0" w:color="auto"/>
              <w:bottom w:val="single" w:sz="4" w:space="0" w:color="auto"/>
              <w:right w:val="single" w:sz="4" w:space="0" w:color="auto"/>
            </w:tcBorders>
            <w:noWrap/>
            <w:vAlign w:val="center"/>
          </w:tcPr>
          <w:p w:rsidR="00B71C43" w:rsidRPr="00B71C43" w:rsidRDefault="00B71C43" w:rsidP="00B71C43">
            <w:pPr>
              <w:spacing w:after="0" w:line="240" w:lineRule="auto"/>
              <w:jc w:val="center"/>
              <w:rPr>
                <w:rFonts w:eastAsia="Times New Roman"/>
                <w:sz w:val="24"/>
                <w:szCs w:val="24"/>
                <w:lang w:eastAsia="ru-RU"/>
              </w:rPr>
            </w:pPr>
          </w:p>
        </w:tc>
        <w:tc>
          <w:tcPr>
            <w:tcW w:w="216" w:type="pct"/>
            <w:vMerge/>
            <w:tcBorders>
              <w:top w:val="single" w:sz="4" w:space="0" w:color="auto"/>
              <w:left w:val="single" w:sz="4" w:space="0" w:color="auto"/>
              <w:bottom w:val="single" w:sz="4" w:space="0" w:color="auto"/>
              <w:right w:val="single" w:sz="4" w:space="0" w:color="auto"/>
            </w:tcBorders>
            <w:noWrap/>
            <w:vAlign w:val="center"/>
          </w:tcPr>
          <w:p w:rsidR="00B71C43" w:rsidRPr="00B71C43" w:rsidRDefault="00B71C43" w:rsidP="00B71C43">
            <w:pPr>
              <w:spacing w:after="0" w:line="240" w:lineRule="auto"/>
              <w:jc w:val="center"/>
              <w:rPr>
                <w:rFonts w:eastAsia="Times New Roman"/>
                <w:bCs/>
                <w:sz w:val="24"/>
                <w:szCs w:val="24"/>
                <w:lang w:eastAsia="ru-RU"/>
              </w:rPr>
            </w:pPr>
          </w:p>
        </w:tc>
        <w:tc>
          <w:tcPr>
            <w:tcW w:w="216" w:type="pct"/>
            <w:vMerge/>
            <w:tcBorders>
              <w:top w:val="single" w:sz="4" w:space="0" w:color="auto"/>
              <w:left w:val="single" w:sz="4" w:space="0" w:color="auto"/>
              <w:bottom w:val="single" w:sz="4" w:space="0" w:color="auto"/>
              <w:right w:val="single" w:sz="4" w:space="0" w:color="auto"/>
            </w:tcBorders>
            <w:noWrap/>
            <w:vAlign w:val="center"/>
          </w:tcPr>
          <w:p w:rsidR="00B71C43" w:rsidRPr="00B71C43" w:rsidRDefault="00B71C43" w:rsidP="00B71C43">
            <w:pPr>
              <w:spacing w:after="0" w:line="240" w:lineRule="auto"/>
              <w:jc w:val="center"/>
              <w:rPr>
                <w:rFonts w:eastAsia="Times New Roman"/>
                <w:b/>
                <w:bCs/>
                <w:sz w:val="24"/>
                <w:szCs w:val="24"/>
                <w:lang w:eastAsia="ru-RU"/>
              </w:rPr>
            </w:pPr>
          </w:p>
        </w:tc>
        <w:tc>
          <w:tcPr>
            <w:tcW w:w="307" w:type="pct"/>
            <w:gridSpan w:val="3"/>
            <w:tcBorders>
              <w:top w:val="single" w:sz="4" w:space="0" w:color="auto"/>
              <w:left w:val="single" w:sz="4" w:space="0" w:color="auto"/>
              <w:bottom w:val="single" w:sz="4" w:space="0" w:color="auto"/>
              <w:right w:val="single" w:sz="4" w:space="0" w:color="auto"/>
            </w:tcBorders>
            <w:noWrap/>
            <w:vAlign w:val="center"/>
          </w:tcPr>
          <w:p w:rsidR="00B71C43" w:rsidRPr="00B71C43" w:rsidRDefault="00B71C43" w:rsidP="00B71C43">
            <w:pPr>
              <w:spacing w:after="0" w:line="240" w:lineRule="auto"/>
              <w:rPr>
                <w:rFonts w:eastAsia="Times New Roman"/>
                <w:b/>
                <w:bCs/>
                <w:sz w:val="24"/>
                <w:szCs w:val="24"/>
                <w:lang w:eastAsia="ru-RU"/>
              </w:rPr>
            </w:pPr>
            <w:r w:rsidRPr="00B71C43">
              <w:rPr>
                <w:rFonts w:eastAsia="Times New Roman"/>
                <w:bCs/>
                <w:sz w:val="24"/>
                <w:szCs w:val="24"/>
                <w:lang w:eastAsia="ru-RU"/>
              </w:rPr>
              <w:t>20,39</w:t>
            </w:r>
          </w:p>
        </w:tc>
        <w:tc>
          <w:tcPr>
            <w:tcW w:w="216" w:type="pct"/>
            <w:gridSpan w:val="3"/>
            <w:vMerge/>
            <w:tcBorders>
              <w:top w:val="single" w:sz="4" w:space="0" w:color="auto"/>
              <w:left w:val="single" w:sz="4" w:space="0" w:color="auto"/>
              <w:bottom w:val="single" w:sz="4" w:space="0" w:color="auto"/>
              <w:right w:val="single" w:sz="4" w:space="0" w:color="auto"/>
            </w:tcBorders>
            <w:noWrap/>
            <w:vAlign w:val="center"/>
          </w:tcPr>
          <w:p w:rsidR="00B71C43" w:rsidRPr="00B71C43" w:rsidRDefault="00B71C43" w:rsidP="00B71C43">
            <w:pPr>
              <w:spacing w:after="0" w:line="240" w:lineRule="auto"/>
              <w:jc w:val="center"/>
              <w:rPr>
                <w:rFonts w:eastAsia="Times New Roman"/>
                <w:b/>
                <w:bCs/>
                <w:sz w:val="24"/>
                <w:szCs w:val="24"/>
                <w:lang w:eastAsia="ru-RU"/>
              </w:rPr>
            </w:pPr>
          </w:p>
        </w:tc>
        <w:tc>
          <w:tcPr>
            <w:tcW w:w="216" w:type="pct"/>
            <w:vMerge/>
            <w:tcBorders>
              <w:top w:val="single" w:sz="4" w:space="0" w:color="auto"/>
              <w:left w:val="single" w:sz="4" w:space="0" w:color="auto"/>
              <w:bottom w:val="single" w:sz="4" w:space="0" w:color="auto"/>
              <w:right w:val="single" w:sz="4" w:space="0" w:color="auto"/>
            </w:tcBorders>
            <w:vAlign w:val="center"/>
          </w:tcPr>
          <w:p w:rsidR="00B71C43" w:rsidRPr="00B71C43" w:rsidRDefault="00B71C43" w:rsidP="00B71C43">
            <w:pPr>
              <w:spacing w:after="0" w:line="240" w:lineRule="auto"/>
              <w:jc w:val="center"/>
              <w:rPr>
                <w:rFonts w:eastAsia="Times New Roman"/>
                <w:b/>
                <w:bCs/>
                <w:sz w:val="24"/>
                <w:szCs w:val="24"/>
                <w:lang w:eastAsia="ru-RU"/>
              </w:rPr>
            </w:pPr>
          </w:p>
        </w:tc>
        <w:tc>
          <w:tcPr>
            <w:tcW w:w="217" w:type="pct"/>
            <w:gridSpan w:val="3"/>
            <w:tcBorders>
              <w:top w:val="single" w:sz="4" w:space="0" w:color="auto"/>
              <w:left w:val="single" w:sz="4" w:space="0" w:color="auto"/>
              <w:bottom w:val="single" w:sz="4" w:space="0" w:color="auto"/>
              <w:right w:val="single" w:sz="4" w:space="0" w:color="auto"/>
            </w:tcBorders>
          </w:tcPr>
          <w:p w:rsidR="00B71C43" w:rsidRPr="00B71C43" w:rsidRDefault="0094275E" w:rsidP="00B71C43">
            <w:pPr>
              <w:spacing w:after="0" w:line="240" w:lineRule="auto"/>
              <w:jc w:val="center"/>
              <w:rPr>
                <w:rFonts w:eastAsia="Times New Roman"/>
                <w:b/>
                <w:bCs/>
                <w:sz w:val="24"/>
                <w:szCs w:val="24"/>
                <w:lang w:eastAsia="ru-RU"/>
              </w:rPr>
            </w:pPr>
            <w:r>
              <w:rPr>
                <w:rFonts w:eastAsia="Times New Roman"/>
                <w:b/>
                <w:bCs/>
                <w:sz w:val="24"/>
                <w:szCs w:val="24"/>
                <w:lang w:eastAsia="ru-RU"/>
              </w:rPr>
              <w:t>0</w:t>
            </w:r>
          </w:p>
        </w:tc>
        <w:tc>
          <w:tcPr>
            <w:tcW w:w="296" w:type="pct"/>
            <w:tcBorders>
              <w:top w:val="single" w:sz="4" w:space="0" w:color="auto"/>
              <w:left w:val="single" w:sz="4" w:space="0" w:color="auto"/>
              <w:bottom w:val="single" w:sz="4" w:space="0" w:color="auto"/>
              <w:right w:val="single" w:sz="4" w:space="0" w:color="auto"/>
            </w:tcBorders>
          </w:tcPr>
          <w:p w:rsidR="00B71C43" w:rsidRPr="00B71C43" w:rsidRDefault="0094275E" w:rsidP="00B71C43">
            <w:pPr>
              <w:spacing w:after="0" w:line="240" w:lineRule="auto"/>
              <w:jc w:val="center"/>
              <w:rPr>
                <w:rFonts w:eastAsia="Times New Roman"/>
                <w:b/>
                <w:bCs/>
                <w:sz w:val="24"/>
                <w:szCs w:val="24"/>
                <w:lang w:eastAsia="ru-RU"/>
              </w:rPr>
            </w:pPr>
            <w:r>
              <w:rPr>
                <w:rFonts w:eastAsia="Times New Roman"/>
                <w:b/>
                <w:bCs/>
                <w:sz w:val="24"/>
                <w:szCs w:val="24"/>
                <w:lang w:eastAsia="ru-RU"/>
              </w:rPr>
              <w:t>20,2</w:t>
            </w:r>
          </w:p>
        </w:tc>
        <w:tc>
          <w:tcPr>
            <w:tcW w:w="386" w:type="pct"/>
            <w:vMerge/>
            <w:tcBorders>
              <w:top w:val="single" w:sz="4" w:space="0" w:color="auto"/>
              <w:left w:val="single" w:sz="4" w:space="0" w:color="auto"/>
              <w:bottom w:val="single" w:sz="4" w:space="0" w:color="auto"/>
              <w:right w:val="single" w:sz="4" w:space="0" w:color="auto"/>
            </w:tcBorders>
            <w:vAlign w:val="center"/>
          </w:tcPr>
          <w:p w:rsidR="00B71C43" w:rsidRPr="00B71C43" w:rsidRDefault="00B71C43" w:rsidP="00B71C43">
            <w:pPr>
              <w:spacing w:after="0" w:line="240" w:lineRule="auto"/>
              <w:jc w:val="center"/>
              <w:rPr>
                <w:rFonts w:eastAsia="Times New Roman"/>
                <w:b/>
                <w:bCs/>
                <w:sz w:val="24"/>
                <w:szCs w:val="24"/>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shd w:val="clear" w:color="CCFFFF" w:fill="CCFFCC"/>
            <w:noWrap/>
            <w:vAlign w:val="center"/>
          </w:tcPr>
          <w:p w:rsidR="00B71C43" w:rsidRPr="00B71C43" w:rsidRDefault="00B71C43" w:rsidP="00B71C43">
            <w:pPr>
              <w:spacing w:after="0" w:line="240" w:lineRule="auto"/>
              <w:jc w:val="center"/>
              <w:rPr>
                <w:rFonts w:eastAsia="Times New Roman"/>
                <w:sz w:val="24"/>
                <w:szCs w:val="24"/>
                <w:lang w:eastAsia="ru-RU"/>
              </w:rPr>
            </w:pPr>
          </w:p>
        </w:tc>
      </w:tr>
      <w:tr w:rsidR="00B71C43" w:rsidRPr="00B71C43" w:rsidTr="0094275E">
        <w:trPr>
          <w:gridAfter w:val="5"/>
          <w:wAfter w:w="343" w:type="pct"/>
          <w:trHeight w:val="339"/>
        </w:trPr>
        <w:tc>
          <w:tcPr>
            <w:tcW w:w="848" w:type="pct"/>
            <w:gridSpan w:val="2"/>
            <w:vMerge/>
            <w:tcBorders>
              <w:left w:val="single" w:sz="8" w:space="0" w:color="auto"/>
              <w:bottom w:val="single" w:sz="8" w:space="0" w:color="000000"/>
              <w:right w:val="nil"/>
            </w:tcBorders>
            <w:vAlign w:val="center"/>
          </w:tcPr>
          <w:p w:rsidR="00B71C43" w:rsidRPr="00B71C43" w:rsidRDefault="00B71C43" w:rsidP="00B71C43">
            <w:pPr>
              <w:spacing w:after="0" w:line="240" w:lineRule="auto"/>
              <w:jc w:val="center"/>
              <w:rPr>
                <w:rFonts w:eastAsia="Times New Roman"/>
                <w:sz w:val="24"/>
                <w:szCs w:val="24"/>
                <w:lang w:eastAsia="ru-RU"/>
              </w:rPr>
            </w:pPr>
          </w:p>
        </w:tc>
        <w:tc>
          <w:tcPr>
            <w:tcW w:w="663" w:type="pct"/>
            <w:gridSpan w:val="3"/>
            <w:tcBorders>
              <w:top w:val="single" w:sz="4" w:space="0" w:color="auto"/>
              <w:left w:val="single" w:sz="4" w:space="0" w:color="auto"/>
              <w:bottom w:val="single" w:sz="4" w:space="0" w:color="auto"/>
              <w:right w:val="single" w:sz="4" w:space="0" w:color="auto"/>
            </w:tcBorders>
            <w:vAlign w:val="center"/>
          </w:tcPr>
          <w:p w:rsidR="00B71C43" w:rsidRPr="00B71C43" w:rsidRDefault="00B71C43" w:rsidP="00B71C43">
            <w:pPr>
              <w:spacing w:after="0" w:line="240" w:lineRule="auto"/>
              <w:rPr>
                <w:rFonts w:eastAsia="Times New Roman"/>
                <w:sz w:val="24"/>
                <w:szCs w:val="24"/>
                <w:lang w:eastAsia="ru-RU"/>
              </w:rPr>
            </w:pPr>
            <w:r w:rsidRPr="00B71C43">
              <w:rPr>
                <w:rFonts w:eastAsia="Times New Roman"/>
                <w:sz w:val="24"/>
                <w:szCs w:val="24"/>
                <w:lang w:eastAsia="ru-RU"/>
              </w:rPr>
              <w:t>за счет собственных доходов местного бюджета</w:t>
            </w:r>
          </w:p>
        </w:tc>
        <w:tc>
          <w:tcPr>
            <w:tcW w:w="481" w:type="pct"/>
            <w:vMerge/>
            <w:tcBorders>
              <w:top w:val="single" w:sz="4" w:space="0" w:color="auto"/>
              <w:left w:val="single" w:sz="4" w:space="0" w:color="auto"/>
              <w:bottom w:val="single" w:sz="4" w:space="0" w:color="auto"/>
              <w:right w:val="single" w:sz="4" w:space="0" w:color="auto"/>
            </w:tcBorders>
            <w:vAlign w:val="center"/>
          </w:tcPr>
          <w:p w:rsidR="00B71C43" w:rsidRPr="00B71C43" w:rsidRDefault="00B71C43" w:rsidP="00B71C43">
            <w:pPr>
              <w:spacing w:after="0" w:line="240" w:lineRule="auto"/>
              <w:jc w:val="center"/>
              <w:rPr>
                <w:rFonts w:eastAsia="Times New Roman"/>
                <w:sz w:val="24"/>
                <w:szCs w:val="24"/>
                <w:lang w:eastAsia="ru-RU"/>
              </w:rPr>
            </w:pPr>
          </w:p>
        </w:tc>
        <w:tc>
          <w:tcPr>
            <w:tcW w:w="216" w:type="pct"/>
            <w:vMerge/>
            <w:tcBorders>
              <w:top w:val="single" w:sz="4" w:space="0" w:color="auto"/>
              <w:left w:val="single" w:sz="4" w:space="0" w:color="auto"/>
              <w:bottom w:val="single" w:sz="4" w:space="0" w:color="auto"/>
              <w:right w:val="single" w:sz="4" w:space="0" w:color="auto"/>
            </w:tcBorders>
            <w:noWrap/>
            <w:vAlign w:val="center"/>
          </w:tcPr>
          <w:p w:rsidR="00B71C43" w:rsidRPr="00B71C43" w:rsidRDefault="00B71C43" w:rsidP="00B71C43">
            <w:pPr>
              <w:spacing w:after="0" w:line="240" w:lineRule="auto"/>
              <w:jc w:val="center"/>
              <w:rPr>
                <w:rFonts w:eastAsia="Times New Roman"/>
                <w:sz w:val="24"/>
                <w:szCs w:val="24"/>
                <w:lang w:eastAsia="ru-RU"/>
              </w:rPr>
            </w:pPr>
          </w:p>
        </w:tc>
        <w:tc>
          <w:tcPr>
            <w:tcW w:w="216" w:type="pct"/>
            <w:vMerge/>
            <w:tcBorders>
              <w:top w:val="single" w:sz="4" w:space="0" w:color="auto"/>
              <w:left w:val="single" w:sz="4" w:space="0" w:color="auto"/>
              <w:bottom w:val="single" w:sz="4" w:space="0" w:color="auto"/>
              <w:right w:val="single" w:sz="4" w:space="0" w:color="auto"/>
            </w:tcBorders>
            <w:noWrap/>
            <w:vAlign w:val="center"/>
          </w:tcPr>
          <w:p w:rsidR="00B71C43" w:rsidRPr="00B71C43" w:rsidRDefault="00B71C43" w:rsidP="00B71C43">
            <w:pPr>
              <w:spacing w:after="0" w:line="240" w:lineRule="auto"/>
              <w:jc w:val="center"/>
              <w:rPr>
                <w:rFonts w:eastAsia="Times New Roman"/>
                <w:bCs/>
                <w:sz w:val="24"/>
                <w:szCs w:val="24"/>
                <w:lang w:eastAsia="ru-RU"/>
              </w:rPr>
            </w:pPr>
          </w:p>
        </w:tc>
        <w:tc>
          <w:tcPr>
            <w:tcW w:w="216" w:type="pct"/>
            <w:vMerge/>
            <w:tcBorders>
              <w:top w:val="single" w:sz="4" w:space="0" w:color="auto"/>
              <w:left w:val="single" w:sz="4" w:space="0" w:color="auto"/>
              <w:bottom w:val="single" w:sz="4" w:space="0" w:color="auto"/>
              <w:right w:val="single" w:sz="4" w:space="0" w:color="auto"/>
            </w:tcBorders>
            <w:noWrap/>
            <w:vAlign w:val="center"/>
          </w:tcPr>
          <w:p w:rsidR="00B71C43" w:rsidRPr="00B71C43" w:rsidRDefault="00B71C43" w:rsidP="00B71C43">
            <w:pPr>
              <w:spacing w:after="0" w:line="240" w:lineRule="auto"/>
              <w:jc w:val="center"/>
              <w:rPr>
                <w:rFonts w:eastAsia="Times New Roman"/>
                <w:b/>
                <w:bCs/>
                <w:sz w:val="24"/>
                <w:szCs w:val="24"/>
                <w:lang w:eastAsia="ru-RU"/>
              </w:rPr>
            </w:pPr>
          </w:p>
        </w:tc>
        <w:tc>
          <w:tcPr>
            <w:tcW w:w="307" w:type="pct"/>
            <w:gridSpan w:val="3"/>
            <w:tcBorders>
              <w:top w:val="single" w:sz="4" w:space="0" w:color="auto"/>
              <w:left w:val="single" w:sz="4" w:space="0" w:color="auto"/>
              <w:bottom w:val="single" w:sz="4" w:space="0" w:color="auto"/>
              <w:right w:val="single" w:sz="4" w:space="0" w:color="auto"/>
            </w:tcBorders>
            <w:noWrap/>
            <w:vAlign w:val="center"/>
          </w:tcPr>
          <w:p w:rsidR="00B71C43" w:rsidRPr="00B71C43" w:rsidRDefault="0094275E" w:rsidP="00B71C43">
            <w:pPr>
              <w:spacing w:after="0" w:line="240" w:lineRule="auto"/>
              <w:jc w:val="center"/>
              <w:rPr>
                <w:rFonts w:eastAsia="Times New Roman"/>
                <w:bCs/>
                <w:sz w:val="24"/>
                <w:szCs w:val="24"/>
                <w:lang w:eastAsia="ru-RU"/>
              </w:rPr>
            </w:pPr>
            <w:r>
              <w:rPr>
                <w:rFonts w:eastAsia="Times New Roman"/>
                <w:sz w:val="24"/>
                <w:szCs w:val="24"/>
                <w:lang w:eastAsia="ru-RU"/>
              </w:rPr>
              <w:t>1341,04</w:t>
            </w:r>
          </w:p>
        </w:tc>
        <w:tc>
          <w:tcPr>
            <w:tcW w:w="216" w:type="pct"/>
            <w:gridSpan w:val="3"/>
            <w:vMerge/>
            <w:tcBorders>
              <w:top w:val="single" w:sz="4" w:space="0" w:color="auto"/>
              <w:left w:val="single" w:sz="4" w:space="0" w:color="auto"/>
              <w:bottom w:val="single" w:sz="4" w:space="0" w:color="auto"/>
              <w:right w:val="single" w:sz="4" w:space="0" w:color="auto"/>
            </w:tcBorders>
            <w:noWrap/>
            <w:vAlign w:val="center"/>
          </w:tcPr>
          <w:p w:rsidR="00B71C43" w:rsidRPr="00B71C43" w:rsidRDefault="00B71C43" w:rsidP="00B71C43">
            <w:pPr>
              <w:spacing w:after="0" w:line="240" w:lineRule="auto"/>
              <w:jc w:val="center"/>
              <w:rPr>
                <w:rFonts w:eastAsia="Times New Roman"/>
                <w:b/>
                <w:bCs/>
                <w:sz w:val="24"/>
                <w:szCs w:val="24"/>
                <w:lang w:eastAsia="ru-RU"/>
              </w:rPr>
            </w:pPr>
          </w:p>
        </w:tc>
        <w:tc>
          <w:tcPr>
            <w:tcW w:w="216" w:type="pct"/>
            <w:vMerge/>
            <w:tcBorders>
              <w:top w:val="single" w:sz="4" w:space="0" w:color="auto"/>
              <w:left w:val="single" w:sz="4" w:space="0" w:color="auto"/>
              <w:bottom w:val="single" w:sz="4" w:space="0" w:color="auto"/>
              <w:right w:val="single" w:sz="4" w:space="0" w:color="auto"/>
            </w:tcBorders>
            <w:vAlign w:val="center"/>
          </w:tcPr>
          <w:p w:rsidR="00B71C43" w:rsidRPr="00B71C43" w:rsidRDefault="00B71C43" w:rsidP="00B71C43">
            <w:pPr>
              <w:spacing w:after="0" w:line="240" w:lineRule="auto"/>
              <w:jc w:val="center"/>
              <w:rPr>
                <w:rFonts w:eastAsia="Times New Roman"/>
                <w:b/>
                <w:bCs/>
                <w:sz w:val="24"/>
                <w:szCs w:val="24"/>
                <w:lang w:eastAsia="ru-RU"/>
              </w:rPr>
            </w:pPr>
          </w:p>
        </w:tc>
        <w:tc>
          <w:tcPr>
            <w:tcW w:w="217" w:type="pct"/>
            <w:gridSpan w:val="3"/>
            <w:tcBorders>
              <w:top w:val="single" w:sz="4" w:space="0" w:color="auto"/>
              <w:left w:val="single" w:sz="4" w:space="0" w:color="auto"/>
              <w:bottom w:val="single" w:sz="4" w:space="0" w:color="auto"/>
              <w:right w:val="single" w:sz="4" w:space="0" w:color="auto"/>
            </w:tcBorders>
          </w:tcPr>
          <w:p w:rsidR="00B71C43" w:rsidRPr="00B71C43" w:rsidRDefault="0094275E" w:rsidP="00B71C43">
            <w:pPr>
              <w:spacing w:after="0" w:line="240" w:lineRule="auto"/>
              <w:jc w:val="center"/>
              <w:rPr>
                <w:rFonts w:eastAsia="Times New Roman"/>
                <w:b/>
                <w:bCs/>
                <w:sz w:val="24"/>
                <w:szCs w:val="24"/>
                <w:lang w:eastAsia="ru-RU"/>
              </w:rPr>
            </w:pPr>
            <w:r>
              <w:rPr>
                <w:rFonts w:eastAsia="Times New Roman"/>
                <w:b/>
                <w:bCs/>
                <w:sz w:val="24"/>
                <w:szCs w:val="24"/>
                <w:lang w:eastAsia="ru-RU"/>
              </w:rPr>
              <w:t>0</w:t>
            </w:r>
          </w:p>
        </w:tc>
        <w:tc>
          <w:tcPr>
            <w:tcW w:w="296" w:type="pct"/>
            <w:tcBorders>
              <w:top w:val="single" w:sz="4" w:space="0" w:color="auto"/>
              <w:left w:val="single" w:sz="4" w:space="0" w:color="auto"/>
              <w:bottom w:val="single" w:sz="4" w:space="0" w:color="auto"/>
              <w:right w:val="single" w:sz="4" w:space="0" w:color="auto"/>
            </w:tcBorders>
          </w:tcPr>
          <w:p w:rsidR="00B71C43" w:rsidRPr="00B71C43" w:rsidRDefault="0094275E" w:rsidP="00B71C43">
            <w:pPr>
              <w:spacing w:after="0" w:line="240" w:lineRule="auto"/>
              <w:jc w:val="center"/>
              <w:rPr>
                <w:rFonts w:eastAsia="Times New Roman"/>
                <w:b/>
                <w:bCs/>
                <w:sz w:val="24"/>
                <w:szCs w:val="24"/>
                <w:lang w:eastAsia="ru-RU"/>
              </w:rPr>
            </w:pPr>
            <w:r>
              <w:rPr>
                <w:rFonts w:eastAsia="Times New Roman"/>
                <w:b/>
                <w:bCs/>
                <w:sz w:val="24"/>
                <w:szCs w:val="24"/>
                <w:lang w:eastAsia="ru-RU"/>
              </w:rPr>
              <w:t>0</w:t>
            </w:r>
          </w:p>
        </w:tc>
        <w:tc>
          <w:tcPr>
            <w:tcW w:w="386" w:type="pct"/>
            <w:vMerge/>
            <w:tcBorders>
              <w:top w:val="single" w:sz="4" w:space="0" w:color="auto"/>
              <w:left w:val="single" w:sz="4" w:space="0" w:color="auto"/>
              <w:bottom w:val="single" w:sz="4" w:space="0" w:color="auto"/>
              <w:right w:val="single" w:sz="4" w:space="0" w:color="auto"/>
            </w:tcBorders>
            <w:vAlign w:val="center"/>
          </w:tcPr>
          <w:p w:rsidR="00B71C43" w:rsidRPr="00B71C43" w:rsidRDefault="00B71C43" w:rsidP="00B71C43">
            <w:pPr>
              <w:spacing w:after="0" w:line="240" w:lineRule="auto"/>
              <w:jc w:val="center"/>
              <w:rPr>
                <w:rFonts w:eastAsia="Times New Roman"/>
                <w:b/>
                <w:bCs/>
                <w:sz w:val="24"/>
                <w:szCs w:val="24"/>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shd w:val="clear" w:color="CCFFFF" w:fill="CCFFCC"/>
            <w:noWrap/>
            <w:vAlign w:val="center"/>
          </w:tcPr>
          <w:p w:rsidR="00B71C43" w:rsidRPr="00B71C43" w:rsidRDefault="00B71C43" w:rsidP="00B71C43">
            <w:pPr>
              <w:spacing w:after="0" w:line="240" w:lineRule="auto"/>
              <w:jc w:val="center"/>
              <w:rPr>
                <w:rFonts w:eastAsia="Times New Roman"/>
                <w:sz w:val="24"/>
                <w:szCs w:val="24"/>
                <w:lang w:eastAsia="ru-RU"/>
              </w:rPr>
            </w:pPr>
          </w:p>
        </w:tc>
      </w:tr>
      <w:tr w:rsidR="0094275E" w:rsidRPr="00B71C43" w:rsidTr="0094275E">
        <w:trPr>
          <w:gridAfter w:val="5"/>
          <w:wAfter w:w="343" w:type="pct"/>
          <w:trHeight w:val="966"/>
        </w:trPr>
        <w:tc>
          <w:tcPr>
            <w:tcW w:w="848" w:type="pct"/>
            <w:gridSpan w:val="2"/>
            <w:vMerge w:val="restart"/>
            <w:tcBorders>
              <w:top w:val="nil"/>
              <w:left w:val="single" w:sz="8" w:space="0" w:color="auto"/>
              <w:bottom w:val="single" w:sz="8" w:space="0" w:color="000000"/>
              <w:right w:val="single" w:sz="8" w:space="0" w:color="auto"/>
            </w:tcBorders>
            <w:shd w:val="clear" w:color="CCFFFF" w:fill="CCFFCC"/>
            <w:vAlign w:val="center"/>
          </w:tcPr>
          <w:p w:rsidR="0094275E" w:rsidRPr="00B71C43" w:rsidRDefault="0094275E" w:rsidP="00B71C43">
            <w:pPr>
              <w:spacing w:after="0" w:line="240" w:lineRule="auto"/>
              <w:jc w:val="center"/>
              <w:rPr>
                <w:rFonts w:eastAsia="Times New Roman"/>
                <w:b/>
                <w:bCs/>
                <w:sz w:val="24"/>
                <w:szCs w:val="24"/>
                <w:lang w:eastAsia="ru-RU"/>
              </w:rPr>
            </w:pPr>
            <w:r w:rsidRPr="00B71C43">
              <w:rPr>
                <w:rFonts w:eastAsia="Times New Roman"/>
                <w:b/>
                <w:bCs/>
                <w:sz w:val="24"/>
                <w:szCs w:val="24"/>
                <w:lang w:eastAsia="ru-RU"/>
              </w:rPr>
              <w:t>ИТОГО</w:t>
            </w:r>
          </w:p>
        </w:tc>
        <w:tc>
          <w:tcPr>
            <w:tcW w:w="663" w:type="pct"/>
            <w:gridSpan w:val="3"/>
            <w:tcBorders>
              <w:top w:val="single" w:sz="4" w:space="0" w:color="auto"/>
              <w:left w:val="nil"/>
              <w:bottom w:val="single" w:sz="8" w:space="0" w:color="auto"/>
              <w:right w:val="single" w:sz="4" w:space="0" w:color="auto"/>
            </w:tcBorders>
            <w:shd w:val="clear" w:color="CCFFFF" w:fill="CCFFCC"/>
            <w:vAlign w:val="center"/>
          </w:tcPr>
          <w:p w:rsidR="0094275E" w:rsidRPr="00B71C43" w:rsidRDefault="0094275E" w:rsidP="00B71C43">
            <w:pPr>
              <w:spacing w:after="0" w:line="240" w:lineRule="auto"/>
              <w:rPr>
                <w:rFonts w:eastAsia="Times New Roman"/>
                <w:b/>
                <w:bCs/>
                <w:sz w:val="24"/>
                <w:szCs w:val="24"/>
                <w:lang w:eastAsia="ru-RU"/>
              </w:rPr>
            </w:pPr>
            <w:r w:rsidRPr="00B71C43">
              <w:rPr>
                <w:rFonts w:eastAsia="Times New Roman"/>
                <w:b/>
                <w:bCs/>
                <w:sz w:val="24"/>
                <w:szCs w:val="24"/>
                <w:lang w:eastAsia="ru-RU"/>
              </w:rPr>
              <w:t>Всего,                                              в том числе по источникам:</w:t>
            </w:r>
          </w:p>
        </w:tc>
        <w:tc>
          <w:tcPr>
            <w:tcW w:w="481" w:type="pct"/>
            <w:vMerge w:val="restart"/>
            <w:tcBorders>
              <w:top w:val="single" w:sz="4" w:space="0" w:color="auto"/>
              <w:left w:val="nil"/>
              <w:bottom w:val="single" w:sz="4" w:space="0" w:color="auto"/>
              <w:right w:val="single" w:sz="4" w:space="0" w:color="auto"/>
            </w:tcBorders>
            <w:noWrap/>
            <w:vAlign w:val="center"/>
          </w:tcPr>
          <w:p w:rsidR="0094275E" w:rsidRPr="00B71C43" w:rsidRDefault="0094275E" w:rsidP="00B71C43">
            <w:pPr>
              <w:spacing w:after="0" w:line="240" w:lineRule="auto"/>
              <w:jc w:val="center"/>
              <w:rPr>
                <w:rFonts w:eastAsia="Times New Roman"/>
                <w:sz w:val="24"/>
                <w:szCs w:val="24"/>
                <w:lang w:eastAsia="ru-RU"/>
              </w:rPr>
            </w:pPr>
          </w:p>
        </w:tc>
        <w:tc>
          <w:tcPr>
            <w:tcW w:w="216" w:type="pct"/>
            <w:tcBorders>
              <w:top w:val="single" w:sz="4" w:space="0" w:color="auto"/>
              <w:left w:val="single" w:sz="4" w:space="0" w:color="auto"/>
              <w:bottom w:val="single" w:sz="4" w:space="0" w:color="auto"/>
              <w:right w:val="single" w:sz="4" w:space="0" w:color="auto"/>
            </w:tcBorders>
            <w:shd w:val="clear" w:color="CCFFFF" w:fill="CCFFCC"/>
            <w:noWrap/>
            <w:vAlign w:val="center"/>
          </w:tcPr>
          <w:p w:rsidR="0094275E" w:rsidRPr="00B71C43" w:rsidRDefault="0094275E" w:rsidP="0094275E">
            <w:pPr>
              <w:spacing w:after="0" w:line="240" w:lineRule="auto"/>
              <w:jc w:val="center"/>
              <w:rPr>
                <w:rFonts w:eastAsia="Times New Roman"/>
                <w:b/>
                <w:bCs/>
                <w:sz w:val="24"/>
                <w:szCs w:val="24"/>
                <w:lang w:eastAsia="ru-RU"/>
              </w:rPr>
            </w:pPr>
            <w:r w:rsidRPr="00B71C43">
              <w:rPr>
                <w:rFonts w:eastAsia="Times New Roman"/>
                <w:b/>
                <w:bCs/>
                <w:sz w:val="24"/>
                <w:szCs w:val="24"/>
                <w:lang w:eastAsia="ru-RU"/>
              </w:rPr>
              <w:t>0</w:t>
            </w:r>
          </w:p>
        </w:tc>
        <w:tc>
          <w:tcPr>
            <w:tcW w:w="216" w:type="pct"/>
            <w:tcBorders>
              <w:top w:val="single" w:sz="4" w:space="0" w:color="auto"/>
              <w:left w:val="single" w:sz="4" w:space="0" w:color="auto"/>
              <w:bottom w:val="single" w:sz="4" w:space="0" w:color="auto"/>
              <w:right w:val="single" w:sz="4" w:space="0" w:color="auto"/>
            </w:tcBorders>
            <w:shd w:val="clear" w:color="CCFFFF" w:fill="CCFFCC"/>
            <w:noWrap/>
            <w:vAlign w:val="center"/>
          </w:tcPr>
          <w:p w:rsidR="0094275E" w:rsidRPr="00B71C43" w:rsidRDefault="0094275E" w:rsidP="0094275E">
            <w:pPr>
              <w:spacing w:after="0" w:line="240" w:lineRule="auto"/>
              <w:jc w:val="center"/>
              <w:rPr>
                <w:rFonts w:eastAsia="Times New Roman"/>
                <w:b/>
                <w:bCs/>
                <w:sz w:val="24"/>
                <w:szCs w:val="24"/>
                <w:lang w:eastAsia="ru-RU"/>
              </w:rPr>
            </w:pPr>
            <w:r w:rsidRPr="00B71C43">
              <w:rPr>
                <w:rFonts w:eastAsia="Times New Roman"/>
                <w:b/>
                <w:sz w:val="24"/>
                <w:szCs w:val="24"/>
                <w:lang w:eastAsia="ru-RU"/>
              </w:rPr>
              <w:t>0</w:t>
            </w:r>
          </w:p>
        </w:tc>
        <w:tc>
          <w:tcPr>
            <w:tcW w:w="216" w:type="pct"/>
            <w:tcBorders>
              <w:top w:val="single" w:sz="4" w:space="0" w:color="auto"/>
              <w:left w:val="single" w:sz="4" w:space="0" w:color="auto"/>
              <w:bottom w:val="single" w:sz="4" w:space="0" w:color="auto"/>
              <w:right w:val="single" w:sz="4" w:space="0" w:color="auto"/>
            </w:tcBorders>
            <w:shd w:val="clear" w:color="CCFFFF" w:fill="CCFFCC"/>
            <w:noWrap/>
            <w:vAlign w:val="center"/>
          </w:tcPr>
          <w:p w:rsidR="0094275E" w:rsidRPr="00B71C43" w:rsidRDefault="0094275E" w:rsidP="0094275E">
            <w:pPr>
              <w:spacing w:after="0" w:line="240" w:lineRule="auto"/>
              <w:jc w:val="center"/>
              <w:rPr>
                <w:rFonts w:eastAsia="Times New Roman"/>
                <w:b/>
                <w:bCs/>
                <w:sz w:val="24"/>
                <w:szCs w:val="24"/>
                <w:lang w:eastAsia="ru-RU"/>
              </w:rPr>
            </w:pPr>
            <w:r w:rsidRPr="00B71C43">
              <w:rPr>
                <w:rFonts w:eastAsia="Times New Roman"/>
                <w:b/>
                <w:bCs/>
                <w:sz w:val="24"/>
                <w:szCs w:val="24"/>
                <w:lang w:eastAsia="ru-RU"/>
              </w:rPr>
              <w:t>0</w:t>
            </w:r>
          </w:p>
        </w:tc>
        <w:tc>
          <w:tcPr>
            <w:tcW w:w="307" w:type="pct"/>
            <w:gridSpan w:val="3"/>
            <w:tcBorders>
              <w:top w:val="single" w:sz="4" w:space="0" w:color="auto"/>
              <w:left w:val="single" w:sz="4" w:space="0" w:color="auto"/>
              <w:bottom w:val="single" w:sz="4" w:space="0" w:color="auto"/>
              <w:right w:val="single" w:sz="4" w:space="0" w:color="auto"/>
            </w:tcBorders>
            <w:shd w:val="clear" w:color="CCFFFF" w:fill="CCFFCC"/>
            <w:noWrap/>
            <w:vAlign w:val="center"/>
          </w:tcPr>
          <w:p w:rsidR="0094275E" w:rsidRPr="00B71C43" w:rsidRDefault="0094275E" w:rsidP="0094275E">
            <w:pPr>
              <w:spacing w:after="0" w:line="240" w:lineRule="auto"/>
              <w:jc w:val="center"/>
              <w:rPr>
                <w:rFonts w:eastAsia="Times New Roman"/>
                <w:b/>
                <w:sz w:val="24"/>
                <w:szCs w:val="24"/>
                <w:lang w:eastAsia="ru-RU"/>
              </w:rPr>
            </w:pPr>
            <w:r>
              <w:rPr>
                <w:rFonts w:eastAsia="Times New Roman"/>
                <w:b/>
                <w:bCs/>
                <w:sz w:val="24"/>
                <w:szCs w:val="24"/>
                <w:lang w:eastAsia="ru-RU"/>
              </w:rPr>
              <w:t>3380,33</w:t>
            </w:r>
          </w:p>
        </w:tc>
        <w:tc>
          <w:tcPr>
            <w:tcW w:w="216" w:type="pct"/>
            <w:gridSpan w:val="3"/>
            <w:tcBorders>
              <w:top w:val="single" w:sz="4" w:space="0" w:color="auto"/>
              <w:left w:val="single" w:sz="4" w:space="0" w:color="auto"/>
              <w:bottom w:val="single" w:sz="4" w:space="0" w:color="auto"/>
              <w:right w:val="single" w:sz="4" w:space="0" w:color="auto"/>
            </w:tcBorders>
            <w:shd w:val="clear" w:color="CCFFFF" w:fill="CCFFCC"/>
            <w:noWrap/>
            <w:vAlign w:val="center"/>
          </w:tcPr>
          <w:p w:rsidR="0094275E" w:rsidRPr="00B71C43" w:rsidRDefault="0094275E" w:rsidP="0094275E">
            <w:pPr>
              <w:spacing w:after="0" w:line="240" w:lineRule="auto"/>
              <w:jc w:val="center"/>
              <w:rPr>
                <w:rFonts w:eastAsia="Times New Roman"/>
                <w:b/>
                <w:bCs/>
                <w:sz w:val="24"/>
                <w:szCs w:val="24"/>
                <w:lang w:eastAsia="ru-RU"/>
              </w:rPr>
            </w:pPr>
            <w:r w:rsidRPr="00B71C43">
              <w:rPr>
                <w:rFonts w:eastAsia="Times New Roman"/>
                <w:b/>
                <w:bCs/>
                <w:sz w:val="24"/>
                <w:szCs w:val="24"/>
                <w:lang w:eastAsia="ru-RU"/>
              </w:rPr>
              <w:t>0</w:t>
            </w:r>
          </w:p>
        </w:tc>
        <w:tc>
          <w:tcPr>
            <w:tcW w:w="216" w:type="pct"/>
            <w:tcBorders>
              <w:top w:val="single" w:sz="4" w:space="0" w:color="auto"/>
              <w:left w:val="single" w:sz="4" w:space="0" w:color="auto"/>
              <w:bottom w:val="single" w:sz="4" w:space="0" w:color="auto"/>
              <w:right w:val="single" w:sz="4" w:space="0" w:color="auto"/>
            </w:tcBorders>
            <w:shd w:val="clear" w:color="CCFFFF" w:fill="CCFFCC"/>
            <w:vAlign w:val="center"/>
          </w:tcPr>
          <w:p w:rsidR="0094275E" w:rsidRPr="00B71C43" w:rsidRDefault="0094275E" w:rsidP="0094275E">
            <w:pPr>
              <w:spacing w:after="0" w:line="240" w:lineRule="auto"/>
              <w:jc w:val="center"/>
              <w:rPr>
                <w:rFonts w:eastAsia="Times New Roman"/>
                <w:b/>
                <w:bCs/>
                <w:sz w:val="24"/>
                <w:szCs w:val="24"/>
                <w:lang w:eastAsia="ru-RU"/>
              </w:rPr>
            </w:pPr>
            <w:r w:rsidRPr="00B71C43">
              <w:rPr>
                <w:rFonts w:eastAsia="Times New Roman"/>
                <w:b/>
                <w:bCs/>
                <w:sz w:val="24"/>
                <w:szCs w:val="24"/>
                <w:lang w:eastAsia="ru-RU"/>
              </w:rPr>
              <w:t>0</w:t>
            </w:r>
          </w:p>
        </w:tc>
        <w:tc>
          <w:tcPr>
            <w:tcW w:w="217" w:type="pct"/>
            <w:gridSpan w:val="3"/>
            <w:tcBorders>
              <w:top w:val="single" w:sz="4" w:space="0" w:color="auto"/>
              <w:left w:val="single" w:sz="4" w:space="0" w:color="auto"/>
              <w:bottom w:val="single" w:sz="4" w:space="0" w:color="auto"/>
              <w:right w:val="single" w:sz="4" w:space="0" w:color="auto"/>
            </w:tcBorders>
            <w:shd w:val="clear" w:color="CCFFFF" w:fill="CCFFCC"/>
            <w:vAlign w:val="center"/>
          </w:tcPr>
          <w:p w:rsidR="0094275E" w:rsidRPr="00B71C43" w:rsidRDefault="0094275E" w:rsidP="0094275E">
            <w:pPr>
              <w:spacing w:after="0" w:line="240" w:lineRule="auto"/>
              <w:jc w:val="center"/>
              <w:rPr>
                <w:rFonts w:eastAsia="Times New Roman"/>
                <w:b/>
                <w:bCs/>
                <w:sz w:val="24"/>
                <w:szCs w:val="24"/>
                <w:lang w:eastAsia="ru-RU"/>
              </w:rPr>
            </w:pPr>
            <w:r>
              <w:rPr>
                <w:rFonts w:eastAsia="Times New Roman"/>
                <w:b/>
                <w:bCs/>
                <w:sz w:val="24"/>
                <w:szCs w:val="24"/>
                <w:lang w:eastAsia="ru-RU"/>
              </w:rPr>
              <w:t>0</w:t>
            </w:r>
          </w:p>
        </w:tc>
        <w:tc>
          <w:tcPr>
            <w:tcW w:w="296" w:type="pct"/>
            <w:tcBorders>
              <w:top w:val="single" w:sz="4" w:space="0" w:color="auto"/>
              <w:left w:val="single" w:sz="4" w:space="0" w:color="auto"/>
              <w:bottom w:val="single" w:sz="4" w:space="0" w:color="auto"/>
              <w:right w:val="single" w:sz="4" w:space="0" w:color="auto"/>
            </w:tcBorders>
            <w:shd w:val="clear" w:color="CCFFFF" w:fill="CCFFCC"/>
            <w:vAlign w:val="center"/>
          </w:tcPr>
          <w:p w:rsidR="0094275E" w:rsidRPr="00B71C43" w:rsidRDefault="0094275E" w:rsidP="0094275E">
            <w:pPr>
              <w:spacing w:after="0" w:line="240" w:lineRule="auto"/>
              <w:jc w:val="center"/>
              <w:rPr>
                <w:rFonts w:eastAsia="Times New Roman"/>
                <w:b/>
                <w:bCs/>
                <w:sz w:val="24"/>
                <w:szCs w:val="24"/>
                <w:lang w:eastAsia="ru-RU"/>
              </w:rPr>
            </w:pPr>
            <w:r>
              <w:rPr>
                <w:rFonts w:eastAsia="Times New Roman"/>
                <w:b/>
                <w:bCs/>
                <w:sz w:val="24"/>
                <w:szCs w:val="24"/>
                <w:lang w:eastAsia="ru-RU"/>
              </w:rPr>
              <w:t>2020,2</w:t>
            </w:r>
          </w:p>
        </w:tc>
        <w:tc>
          <w:tcPr>
            <w:tcW w:w="386" w:type="pct"/>
            <w:tcBorders>
              <w:top w:val="single" w:sz="4" w:space="0" w:color="auto"/>
              <w:left w:val="single" w:sz="4" w:space="0" w:color="auto"/>
              <w:bottom w:val="single" w:sz="4" w:space="0" w:color="auto"/>
              <w:right w:val="single" w:sz="4" w:space="0" w:color="auto"/>
            </w:tcBorders>
            <w:shd w:val="clear" w:color="CCFFFF" w:fill="CCFFCC"/>
            <w:vAlign w:val="center"/>
          </w:tcPr>
          <w:p w:rsidR="0094275E" w:rsidRPr="00B71C43" w:rsidRDefault="0094275E" w:rsidP="0094275E">
            <w:pPr>
              <w:spacing w:after="0" w:line="240" w:lineRule="auto"/>
              <w:jc w:val="center"/>
              <w:rPr>
                <w:rFonts w:eastAsia="Times New Roman"/>
                <w:b/>
                <w:bCs/>
                <w:sz w:val="24"/>
                <w:szCs w:val="24"/>
                <w:lang w:eastAsia="ru-RU"/>
              </w:rPr>
            </w:pPr>
            <w:r>
              <w:rPr>
                <w:rFonts w:eastAsia="Times New Roman"/>
                <w:b/>
                <w:bCs/>
                <w:sz w:val="24"/>
                <w:szCs w:val="24"/>
                <w:lang w:eastAsia="ru-RU"/>
              </w:rPr>
              <w:t>4040,4</w:t>
            </w:r>
          </w:p>
        </w:tc>
        <w:tc>
          <w:tcPr>
            <w:tcW w:w="381" w:type="pct"/>
            <w:gridSpan w:val="2"/>
            <w:tcBorders>
              <w:top w:val="single" w:sz="4" w:space="0" w:color="auto"/>
              <w:left w:val="single" w:sz="4" w:space="0" w:color="auto"/>
              <w:bottom w:val="single" w:sz="4" w:space="0" w:color="auto"/>
              <w:right w:val="single" w:sz="4" w:space="0" w:color="auto"/>
            </w:tcBorders>
            <w:shd w:val="clear" w:color="CCFFFF" w:fill="CCFFCC"/>
            <w:noWrap/>
            <w:vAlign w:val="center"/>
          </w:tcPr>
          <w:p w:rsidR="0094275E" w:rsidRPr="00B71C43" w:rsidRDefault="0094275E" w:rsidP="0094275E">
            <w:pPr>
              <w:spacing w:after="0" w:line="240" w:lineRule="auto"/>
              <w:jc w:val="center"/>
              <w:rPr>
                <w:rFonts w:eastAsia="Times New Roman"/>
                <w:b/>
                <w:sz w:val="24"/>
                <w:szCs w:val="24"/>
                <w:lang w:eastAsia="ru-RU"/>
              </w:rPr>
            </w:pPr>
            <w:r>
              <w:rPr>
                <w:rFonts w:eastAsia="Times New Roman"/>
                <w:b/>
                <w:bCs/>
                <w:sz w:val="24"/>
                <w:szCs w:val="24"/>
                <w:lang w:eastAsia="ru-RU"/>
              </w:rPr>
              <w:t>9440,93</w:t>
            </w:r>
          </w:p>
        </w:tc>
      </w:tr>
      <w:tr w:rsidR="0094275E" w:rsidRPr="00B71C43" w:rsidTr="0094275E">
        <w:trPr>
          <w:gridAfter w:val="5"/>
          <w:wAfter w:w="343" w:type="pct"/>
          <w:trHeight w:val="453"/>
        </w:trPr>
        <w:tc>
          <w:tcPr>
            <w:tcW w:w="848" w:type="pct"/>
            <w:gridSpan w:val="2"/>
            <w:vMerge/>
            <w:tcBorders>
              <w:top w:val="nil"/>
              <w:left w:val="single" w:sz="8" w:space="0" w:color="auto"/>
              <w:bottom w:val="single" w:sz="8" w:space="0" w:color="000000"/>
              <w:right w:val="single" w:sz="8" w:space="0" w:color="auto"/>
            </w:tcBorders>
            <w:vAlign w:val="center"/>
          </w:tcPr>
          <w:p w:rsidR="0094275E" w:rsidRPr="00B71C43" w:rsidRDefault="0094275E" w:rsidP="00B71C43">
            <w:pPr>
              <w:spacing w:after="0" w:line="240" w:lineRule="auto"/>
              <w:jc w:val="center"/>
              <w:rPr>
                <w:rFonts w:eastAsia="Times New Roman"/>
                <w:b/>
                <w:bCs/>
                <w:sz w:val="24"/>
                <w:szCs w:val="24"/>
                <w:lang w:eastAsia="ru-RU"/>
              </w:rPr>
            </w:pPr>
          </w:p>
        </w:tc>
        <w:tc>
          <w:tcPr>
            <w:tcW w:w="663" w:type="pct"/>
            <w:gridSpan w:val="3"/>
            <w:tcBorders>
              <w:top w:val="single" w:sz="4" w:space="0" w:color="auto"/>
              <w:left w:val="nil"/>
              <w:bottom w:val="single" w:sz="4" w:space="0" w:color="auto"/>
              <w:right w:val="single" w:sz="4" w:space="0" w:color="auto"/>
            </w:tcBorders>
            <w:vAlign w:val="center"/>
          </w:tcPr>
          <w:p w:rsidR="0094275E" w:rsidRPr="00B71C43" w:rsidRDefault="0094275E" w:rsidP="00B71C43">
            <w:pPr>
              <w:spacing w:after="0" w:line="240" w:lineRule="auto"/>
              <w:rPr>
                <w:rFonts w:eastAsia="Times New Roman"/>
                <w:sz w:val="24"/>
                <w:szCs w:val="24"/>
                <w:lang w:eastAsia="ru-RU"/>
              </w:rPr>
            </w:pPr>
            <w:r w:rsidRPr="00B71C43">
              <w:rPr>
                <w:rFonts w:eastAsia="Times New Roman"/>
                <w:sz w:val="24"/>
                <w:szCs w:val="24"/>
                <w:lang w:eastAsia="ru-RU"/>
              </w:rPr>
              <w:t>местный бюджет, в т.ч.</w:t>
            </w:r>
          </w:p>
        </w:tc>
        <w:tc>
          <w:tcPr>
            <w:tcW w:w="481" w:type="pct"/>
            <w:vMerge/>
            <w:tcBorders>
              <w:top w:val="single" w:sz="4" w:space="0" w:color="auto"/>
              <w:left w:val="nil"/>
              <w:bottom w:val="single" w:sz="4" w:space="0" w:color="auto"/>
              <w:right w:val="single" w:sz="4" w:space="0" w:color="auto"/>
            </w:tcBorders>
            <w:vAlign w:val="center"/>
          </w:tcPr>
          <w:p w:rsidR="0094275E" w:rsidRPr="00B71C43" w:rsidRDefault="0094275E" w:rsidP="00B71C43">
            <w:pPr>
              <w:spacing w:after="0" w:line="240" w:lineRule="auto"/>
              <w:jc w:val="center"/>
              <w:rPr>
                <w:rFonts w:eastAsia="Times New Roman"/>
                <w:sz w:val="24"/>
                <w:szCs w:val="24"/>
                <w:lang w:eastAsia="ru-RU"/>
              </w:rPr>
            </w:pPr>
          </w:p>
        </w:tc>
        <w:tc>
          <w:tcPr>
            <w:tcW w:w="216" w:type="pct"/>
            <w:tcBorders>
              <w:top w:val="single" w:sz="4" w:space="0" w:color="auto"/>
              <w:left w:val="single" w:sz="4" w:space="0" w:color="auto"/>
              <w:bottom w:val="single" w:sz="4" w:space="0" w:color="auto"/>
              <w:right w:val="single" w:sz="4" w:space="0" w:color="auto"/>
            </w:tcBorders>
            <w:noWrap/>
            <w:vAlign w:val="center"/>
          </w:tcPr>
          <w:p w:rsidR="0094275E" w:rsidRPr="00B71C43" w:rsidRDefault="0094275E" w:rsidP="0094275E">
            <w:pPr>
              <w:spacing w:after="0" w:line="240" w:lineRule="auto"/>
              <w:jc w:val="center"/>
              <w:rPr>
                <w:rFonts w:eastAsia="Times New Roman"/>
                <w:b/>
                <w:bCs/>
                <w:sz w:val="24"/>
                <w:szCs w:val="24"/>
                <w:lang w:eastAsia="ru-RU"/>
              </w:rPr>
            </w:pPr>
            <w:r w:rsidRPr="00B71C43">
              <w:rPr>
                <w:rFonts w:eastAsia="Times New Roman"/>
                <w:b/>
                <w:bCs/>
                <w:sz w:val="24"/>
                <w:szCs w:val="24"/>
                <w:lang w:eastAsia="ru-RU"/>
              </w:rPr>
              <w:t>0</w:t>
            </w:r>
          </w:p>
        </w:tc>
        <w:tc>
          <w:tcPr>
            <w:tcW w:w="216" w:type="pct"/>
            <w:tcBorders>
              <w:top w:val="single" w:sz="4" w:space="0" w:color="auto"/>
              <w:left w:val="single" w:sz="4" w:space="0" w:color="auto"/>
              <w:bottom w:val="single" w:sz="4" w:space="0" w:color="auto"/>
              <w:right w:val="single" w:sz="4" w:space="0" w:color="auto"/>
            </w:tcBorders>
            <w:noWrap/>
            <w:vAlign w:val="center"/>
          </w:tcPr>
          <w:p w:rsidR="0094275E" w:rsidRPr="00B71C43" w:rsidRDefault="0094275E" w:rsidP="0094275E">
            <w:pPr>
              <w:spacing w:after="0" w:line="240" w:lineRule="auto"/>
              <w:jc w:val="center"/>
              <w:rPr>
                <w:rFonts w:eastAsia="Times New Roman"/>
                <w:b/>
                <w:bCs/>
                <w:sz w:val="24"/>
                <w:szCs w:val="24"/>
                <w:lang w:eastAsia="ru-RU"/>
              </w:rPr>
            </w:pPr>
            <w:r w:rsidRPr="00B71C43">
              <w:rPr>
                <w:rFonts w:eastAsia="Times New Roman"/>
                <w:b/>
                <w:bCs/>
                <w:sz w:val="24"/>
                <w:szCs w:val="24"/>
                <w:lang w:eastAsia="ru-RU"/>
              </w:rPr>
              <w:t>0</w:t>
            </w:r>
          </w:p>
        </w:tc>
        <w:tc>
          <w:tcPr>
            <w:tcW w:w="216" w:type="pct"/>
            <w:tcBorders>
              <w:top w:val="single" w:sz="4" w:space="0" w:color="auto"/>
              <w:left w:val="single" w:sz="4" w:space="0" w:color="auto"/>
              <w:bottom w:val="single" w:sz="4" w:space="0" w:color="auto"/>
              <w:right w:val="single" w:sz="4" w:space="0" w:color="auto"/>
            </w:tcBorders>
            <w:noWrap/>
            <w:vAlign w:val="center"/>
          </w:tcPr>
          <w:p w:rsidR="0094275E" w:rsidRPr="00B71C43" w:rsidRDefault="0094275E" w:rsidP="0094275E">
            <w:pPr>
              <w:spacing w:after="0" w:line="240" w:lineRule="auto"/>
              <w:jc w:val="center"/>
              <w:rPr>
                <w:rFonts w:eastAsia="Times New Roman"/>
                <w:b/>
                <w:bCs/>
                <w:sz w:val="24"/>
                <w:szCs w:val="24"/>
                <w:lang w:eastAsia="ru-RU"/>
              </w:rPr>
            </w:pPr>
            <w:r w:rsidRPr="00B71C43">
              <w:rPr>
                <w:rFonts w:eastAsia="Times New Roman"/>
                <w:b/>
                <w:bCs/>
                <w:sz w:val="24"/>
                <w:szCs w:val="24"/>
                <w:lang w:eastAsia="ru-RU"/>
              </w:rPr>
              <w:t>0</w:t>
            </w:r>
          </w:p>
        </w:tc>
        <w:tc>
          <w:tcPr>
            <w:tcW w:w="307" w:type="pct"/>
            <w:gridSpan w:val="3"/>
            <w:tcBorders>
              <w:top w:val="single" w:sz="4" w:space="0" w:color="auto"/>
              <w:left w:val="single" w:sz="4" w:space="0" w:color="auto"/>
              <w:bottom w:val="single" w:sz="4" w:space="0" w:color="auto"/>
              <w:right w:val="single" w:sz="4"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Pr>
                <w:rFonts w:eastAsia="Times New Roman"/>
                <w:b/>
                <w:bCs/>
                <w:sz w:val="24"/>
                <w:szCs w:val="24"/>
                <w:lang w:eastAsia="ru-RU"/>
              </w:rPr>
              <w:t>3380,33</w:t>
            </w:r>
          </w:p>
        </w:tc>
        <w:tc>
          <w:tcPr>
            <w:tcW w:w="216" w:type="pct"/>
            <w:gridSpan w:val="3"/>
            <w:tcBorders>
              <w:top w:val="single" w:sz="4" w:space="0" w:color="auto"/>
              <w:left w:val="single" w:sz="4" w:space="0" w:color="auto"/>
              <w:bottom w:val="single" w:sz="4" w:space="0" w:color="auto"/>
              <w:right w:val="single" w:sz="4"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single" w:sz="4" w:space="0" w:color="auto"/>
              <w:left w:val="single" w:sz="4" w:space="0" w:color="auto"/>
              <w:bottom w:val="single" w:sz="4" w:space="0" w:color="auto"/>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7" w:type="pct"/>
            <w:gridSpan w:val="3"/>
            <w:tcBorders>
              <w:top w:val="single" w:sz="4" w:space="0" w:color="auto"/>
              <w:left w:val="single" w:sz="4" w:space="0" w:color="auto"/>
              <w:bottom w:val="single" w:sz="4" w:space="0" w:color="auto"/>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Pr>
                <w:rFonts w:eastAsia="Times New Roman"/>
                <w:sz w:val="24"/>
                <w:szCs w:val="24"/>
                <w:lang w:eastAsia="ru-RU"/>
              </w:rPr>
              <w:t>0</w:t>
            </w:r>
          </w:p>
        </w:tc>
        <w:tc>
          <w:tcPr>
            <w:tcW w:w="296" w:type="pct"/>
            <w:tcBorders>
              <w:top w:val="single" w:sz="4" w:space="0" w:color="auto"/>
              <w:left w:val="single" w:sz="4" w:space="0" w:color="auto"/>
              <w:bottom w:val="single" w:sz="4" w:space="0" w:color="auto"/>
              <w:right w:val="single" w:sz="4" w:space="0" w:color="auto"/>
            </w:tcBorders>
            <w:vAlign w:val="center"/>
          </w:tcPr>
          <w:p w:rsidR="0094275E" w:rsidRPr="00B71C43" w:rsidRDefault="0094275E" w:rsidP="0094275E">
            <w:pPr>
              <w:spacing w:after="0" w:line="240" w:lineRule="auto"/>
              <w:jc w:val="center"/>
              <w:rPr>
                <w:rFonts w:eastAsia="Times New Roman"/>
                <w:b/>
                <w:bCs/>
                <w:sz w:val="24"/>
                <w:szCs w:val="24"/>
                <w:lang w:eastAsia="ru-RU"/>
              </w:rPr>
            </w:pPr>
            <w:r>
              <w:rPr>
                <w:rFonts w:eastAsia="Times New Roman"/>
                <w:b/>
                <w:bCs/>
                <w:sz w:val="24"/>
                <w:szCs w:val="24"/>
                <w:lang w:eastAsia="ru-RU"/>
              </w:rPr>
              <w:t>2020,2</w:t>
            </w:r>
          </w:p>
        </w:tc>
        <w:tc>
          <w:tcPr>
            <w:tcW w:w="386" w:type="pct"/>
            <w:tcBorders>
              <w:top w:val="single" w:sz="4" w:space="0" w:color="auto"/>
              <w:left w:val="single" w:sz="4" w:space="0" w:color="auto"/>
              <w:bottom w:val="single" w:sz="4" w:space="0" w:color="auto"/>
              <w:right w:val="single" w:sz="4" w:space="0" w:color="auto"/>
            </w:tcBorders>
            <w:vAlign w:val="center"/>
          </w:tcPr>
          <w:p w:rsidR="0094275E" w:rsidRPr="00B71C43" w:rsidRDefault="0094275E" w:rsidP="0094275E">
            <w:pPr>
              <w:spacing w:after="0" w:line="240" w:lineRule="auto"/>
              <w:jc w:val="center"/>
              <w:rPr>
                <w:rFonts w:eastAsia="Times New Roman"/>
                <w:b/>
                <w:bCs/>
                <w:sz w:val="24"/>
                <w:szCs w:val="24"/>
                <w:lang w:eastAsia="ru-RU"/>
              </w:rPr>
            </w:pPr>
            <w:r>
              <w:rPr>
                <w:rFonts w:eastAsia="Times New Roman"/>
                <w:b/>
                <w:bCs/>
                <w:sz w:val="24"/>
                <w:szCs w:val="24"/>
                <w:lang w:eastAsia="ru-RU"/>
              </w:rPr>
              <w:t>4040,4</w:t>
            </w:r>
          </w:p>
        </w:tc>
        <w:tc>
          <w:tcPr>
            <w:tcW w:w="381" w:type="pct"/>
            <w:gridSpan w:val="2"/>
            <w:tcBorders>
              <w:top w:val="single" w:sz="4" w:space="0" w:color="auto"/>
              <w:left w:val="single" w:sz="4" w:space="0" w:color="auto"/>
              <w:bottom w:val="single" w:sz="4" w:space="0" w:color="auto"/>
              <w:right w:val="single" w:sz="4" w:space="0" w:color="auto"/>
            </w:tcBorders>
            <w:shd w:val="clear" w:color="CCFFFF" w:fill="CCFFCC"/>
            <w:noWrap/>
            <w:vAlign w:val="center"/>
          </w:tcPr>
          <w:p w:rsidR="0094275E" w:rsidRPr="00B71C43" w:rsidRDefault="0094275E" w:rsidP="0094275E">
            <w:pPr>
              <w:spacing w:after="0" w:line="240" w:lineRule="auto"/>
              <w:jc w:val="center"/>
              <w:rPr>
                <w:rFonts w:eastAsia="Times New Roman"/>
                <w:sz w:val="24"/>
                <w:szCs w:val="24"/>
                <w:lang w:eastAsia="ru-RU"/>
              </w:rPr>
            </w:pPr>
            <w:r>
              <w:rPr>
                <w:rFonts w:eastAsia="Times New Roman"/>
                <w:b/>
                <w:bCs/>
                <w:sz w:val="24"/>
                <w:szCs w:val="24"/>
                <w:lang w:eastAsia="ru-RU"/>
              </w:rPr>
              <w:t>9440,93</w:t>
            </w:r>
          </w:p>
        </w:tc>
      </w:tr>
      <w:tr w:rsidR="0094275E" w:rsidRPr="00B71C43" w:rsidTr="0094275E">
        <w:trPr>
          <w:gridAfter w:val="5"/>
          <w:wAfter w:w="343" w:type="pct"/>
          <w:trHeight w:val="785"/>
        </w:trPr>
        <w:tc>
          <w:tcPr>
            <w:tcW w:w="848" w:type="pct"/>
            <w:gridSpan w:val="2"/>
            <w:vMerge/>
            <w:tcBorders>
              <w:top w:val="nil"/>
              <w:left w:val="single" w:sz="8" w:space="0" w:color="auto"/>
              <w:bottom w:val="single" w:sz="8" w:space="0" w:color="000000"/>
              <w:right w:val="single" w:sz="8" w:space="0" w:color="auto"/>
            </w:tcBorders>
            <w:vAlign w:val="center"/>
          </w:tcPr>
          <w:p w:rsidR="0094275E" w:rsidRPr="00B71C43" w:rsidRDefault="0094275E" w:rsidP="00B71C43">
            <w:pPr>
              <w:spacing w:after="0" w:line="240" w:lineRule="auto"/>
              <w:jc w:val="center"/>
              <w:rPr>
                <w:rFonts w:eastAsia="Times New Roman"/>
                <w:b/>
                <w:bCs/>
                <w:sz w:val="24"/>
                <w:szCs w:val="24"/>
                <w:lang w:eastAsia="ru-RU"/>
              </w:rPr>
            </w:pPr>
          </w:p>
        </w:tc>
        <w:tc>
          <w:tcPr>
            <w:tcW w:w="663" w:type="pct"/>
            <w:gridSpan w:val="3"/>
            <w:tcBorders>
              <w:top w:val="nil"/>
              <w:left w:val="nil"/>
              <w:bottom w:val="single" w:sz="4" w:space="0" w:color="auto"/>
              <w:right w:val="single" w:sz="4" w:space="0" w:color="auto"/>
            </w:tcBorders>
            <w:vAlign w:val="center"/>
          </w:tcPr>
          <w:p w:rsidR="0094275E" w:rsidRPr="00B71C43" w:rsidRDefault="0094275E" w:rsidP="00B71C43">
            <w:pPr>
              <w:spacing w:after="0" w:line="240" w:lineRule="auto"/>
              <w:rPr>
                <w:rFonts w:eastAsia="Times New Roman"/>
                <w:sz w:val="24"/>
                <w:szCs w:val="24"/>
                <w:lang w:eastAsia="ru-RU"/>
              </w:rPr>
            </w:pPr>
            <w:r w:rsidRPr="00B71C43">
              <w:rPr>
                <w:rFonts w:eastAsia="Times New Roman"/>
                <w:sz w:val="24"/>
                <w:szCs w:val="24"/>
                <w:lang w:eastAsia="ru-RU"/>
              </w:rPr>
              <w:t>за счет межбюджетных трансфертов из федерального бюджета</w:t>
            </w:r>
          </w:p>
        </w:tc>
        <w:tc>
          <w:tcPr>
            <w:tcW w:w="481" w:type="pct"/>
            <w:vMerge/>
            <w:tcBorders>
              <w:top w:val="single" w:sz="4" w:space="0" w:color="auto"/>
              <w:left w:val="nil"/>
              <w:bottom w:val="single" w:sz="4" w:space="0" w:color="auto"/>
              <w:right w:val="single" w:sz="4" w:space="0" w:color="auto"/>
            </w:tcBorders>
            <w:vAlign w:val="center"/>
          </w:tcPr>
          <w:p w:rsidR="0094275E" w:rsidRPr="00B71C43" w:rsidRDefault="0094275E" w:rsidP="00B71C43">
            <w:pPr>
              <w:spacing w:after="0" w:line="240" w:lineRule="auto"/>
              <w:jc w:val="center"/>
              <w:rPr>
                <w:rFonts w:eastAsia="Times New Roman"/>
                <w:sz w:val="24"/>
                <w:szCs w:val="24"/>
                <w:lang w:eastAsia="ru-RU"/>
              </w:rPr>
            </w:pPr>
          </w:p>
        </w:tc>
        <w:tc>
          <w:tcPr>
            <w:tcW w:w="216" w:type="pct"/>
            <w:tcBorders>
              <w:top w:val="single" w:sz="4" w:space="0" w:color="auto"/>
              <w:left w:val="single" w:sz="4" w:space="0" w:color="auto"/>
              <w:bottom w:val="single" w:sz="4" w:space="0" w:color="auto"/>
              <w:right w:val="single" w:sz="4"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single" w:sz="4" w:space="0" w:color="auto"/>
              <w:left w:val="single" w:sz="4" w:space="0" w:color="auto"/>
              <w:bottom w:val="single" w:sz="4" w:space="0" w:color="auto"/>
              <w:right w:val="single" w:sz="4"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single" w:sz="4" w:space="0" w:color="auto"/>
              <w:left w:val="single" w:sz="4" w:space="0" w:color="auto"/>
              <w:bottom w:val="single" w:sz="4" w:space="0" w:color="auto"/>
              <w:right w:val="single" w:sz="4"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07" w:type="pct"/>
            <w:gridSpan w:val="3"/>
            <w:tcBorders>
              <w:top w:val="single" w:sz="4" w:space="0" w:color="auto"/>
              <w:left w:val="single" w:sz="4" w:space="0" w:color="auto"/>
              <w:bottom w:val="single" w:sz="4" w:space="0" w:color="auto"/>
              <w:right w:val="single" w:sz="4"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1998,71</w:t>
            </w:r>
          </w:p>
        </w:tc>
        <w:tc>
          <w:tcPr>
            <w:tcW w:w="216" w:type="pct"/>
            <w:gridSpan w:val="3"/>
            <w:tcBorders>
              <w:top w:val="single" w:sz="4" w:space="0" w:color="auto"/>
              <w:left w:val="single" w:sz="4" w:space="0" w:color="auto"/>
              <w:bottom w:val="single" w:sz="4" w:space="0" w:color="auto"/>
              <w:right w:val="single" w:sz="4"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single" w:sz="4" w:space="0" w:color="auto"/>
              <w:left w:val="single" w:sz="4" w:space="0" w:color="auto"/>
              <w:bottom w:val="single" w:sz="4" w:space="0" w:color="auto"/>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7" w:type="pct"/>
            <w:gridSpan w:val="3"/>
            <w:tcBorders>
              <w:top w:val="single" w:sz="4" w:space="0" w:color="auto"/>
              <w:left w:val="single" w:sz="4" w:space="0" w:color="auto"/>
              <w:bottom w:val="single" w:sz="4" w:space="0" w:color="auto"/>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Pr>
                <w:rFonts w:eastAsia="Times New Roman"/>
                <w:sz w:val="24"/>
                <w:szCs w:val="24"/>
                <w:lang w:eastAsia="ru-RU"/>
              </w:rPr>
              <w:t>0</w:t>
            </w:r>
          </w:p>
        </w:tc>
        <w:tc>
          <w:tcPr>
            <w:tcW w:w="296" w:type="pct"/>
            <w:tcBorders>
              <w:top w:val="single" w:sz="4" w:space="0" w:color="auto"/>
              <w:left w:val="single" w:sz="4" w:space="0" w:color="auto"/>
              <w:bottom w:val="single" w:sz="4" w:space="0" w:color="auto"/>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Pr>
                <w:rFonts w:eastAsia="Times New Roman"/>
                <w:sz w:val="24"/>
                <w:szCs w:val="24"/>
                <w:lang w:eastAsia="ru-RU"/>
              </w:rPr>
              <w:t>2000,0</w:t>
            </w:r>
          </w:p>
        </w:tc>
        <w:tc>
          <w:tcPr>
            <w:tcW w:w="386" w:type="pct"/>
            <w:tcBorders>
              <w:top w:val="single" w:sz="4" w:space="0" w:color="auto"/>
              <w:left w:val="single" w:sz="4" w:space="0" w:color="auto"/>
              <w:bottom w:val="single" w:sz="4" w:space="0" w:color="auto"/>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Pr>
                <w:rFonts w:eastAsia="Times New Roman"/>
                <w:sz w:val="24"/>
                <w:szCs w:val="24"/>
                <w:lang w:eastAsia="ru-RU"/>
              </w:rPr>
              <w:t>400</w:t>
            </w:r>
            <w:r w:rsidRPr="00B71C43">
              <w:rPr>
                <w:rFonts w:eastAsia="Times New Roman"/>
                <w:sz w:val="24"/>
                <w:szCs w:val="24"/>
                <w:lang w:eastAsia="ru-RU"/>
              </w:rPr>
              <w:t>0</w:t>
            </w:r>
            <w:r>
              <w:rPr>
                <w:rFonts w:eastAsia="Times New Roman"/>
                <w:sz w:val="24"/>
                <w:szCs w:val="24"/>
                <w:lang w:eastAsia="ru-RU"/>
              </w:rPr>
              <w:t>,0</w:t>
            </w:r>
          </w:p>
        </w:tc>
        <w:tc>
          <w:tcPr>
            <w:tcW w:w="381" w:type="pct"/>
            <w:gridSpan w:val="2"/>
            <w:tcBorders>
              <w:top w:val="single" w:sz="4" w:space="0" w:color="auto"/>
              <w:left w:val="single" w:sz="4" w:space="0" w:color="auto"/>
              <w:bottom w:val="single" w:sz="4" w:space="0" w:color="auto"/>
              <w:right w:val="single" w:sz="4" w:space="0" w:color="auto"/>
            </w:tcBorders>
            <w:shd w:val="clear" w:color="CCFFFF" w:fill="CCFFCC"/>
            <w:noWrap/>
            <w:vAlign w:val="center"/>
          </w:tcPr>
          <w:p w:rsidR="0094275E" w:rsidRPr="00B71C43" w:rsidRDefault="0094275E" w:rsidP="0094275E">
            <w:pPr>
              <w:spacing w:after="0" w:line="240" w:lineRule="auto"/>
              <w:jc w:val="center"/>
              <w:rPr>
                <w:rFonts w:eastAsia="Times New Roman"/>
                <w:sz w:val="24"/>
                <w:szCs w:val="24"/>
                <w:lang w:eastAsia="ru-RU"/>
              </w:rPr>
            </w:pPr>
            <w:r>
              <w:rPr>
                <w:rFonts w:eastAsia="Times New Roman"/>
                <w:sz w:val="24"/>
                <w:szCs w:val="24"/>
                <w:lang w:eastAsia="ru-RU"/>
              </w:rPr>
              <w:t>7</w:t>
            </w:r>
            <w:r w:rsidRPr="00B71C43">
              <w:rPr>
                <w:rFonts w:eastAsia="Times New Roman"/>
                <w:sz w:val="24"/>
                <w:szCs w:val="24"/>
                <w:lang w:eastAsia="ru-RU"/>
              </w:rPr>
              <w:t>998,71</w:t>
            </w:r>
          </w:p>
        </w:tc>
      </w:tr>
      <w:tr w:rsidR="0094275E" w:rsidRPr="00B71C43" w:rsidTr="0094275E">
        <w:trPr>
          <w:gridAfter w:val="5"/>
          <w:wAfter w:w="343" w:type="pct"/>
          <w:trHeight w:val="785"/>
        </w:trPr>
        <w:tc>
          <w:tcPr>
            <w:tcW w:w="848" w:type="pct"/>
            <w:gridSpan w:val="2"/>
            <w:vMerge/>
            <w:tcBorders>
              <w:top w:val="nil"/>
              <w:left w:val="single" w:sz="8" w:space="0" w:color="auto"/>
              <w:bottom w:val="single" w:sz="8" w:space="0" w:color="000000"/>
              <w:right w:val="single" w:sz="8" w:space="0" w:color="auto"/>
            </w:tcBorders>
            <w:vAlign w:val="center"/>
          </w:tcPr>
          <w:p w:rsidR="0094275E" w:rsidRPr="00B71C43" w:rsidRDefault="0094275E" w:rsidP="00B71C43">
            <w:pPr>
              <w:spacing w:after="0" w:line="240" w:lineRule="auto"/>
              <w:jc w:val="center"/>
              <w:rPr>
                <w:rFonts w:eastAsia="Times New Roman"/>
                <w:b/>
                <w:bCs/>
                <w:sz w:val="24"/>
                <w:szCs w:val="24"/>
                <w:lang w:eastAsia="ru-RU"/>
              </w:rPr>
            </w:pPr>
          </w:p>
        </w:tc>
        <w:tc>
          <w:tcPr>
            <w:tcW w:w="663" w:type="pct"/>
            <w:gridSpan w:val="3"/>
            <w:tcBorders>
              <w:top w:val="nil"/>
              <w:left w:val="nil"/>
              <w:bottom w:val="single" w:sz="4" w:space="0" w:color="auto"/>
              <w:right w:val="single" w:sz="4" w:space="0" w:color="auto"/>
            </w:tcBorders>
            <w:vAlign w:val="center"/>
          </w:tcPr>
          <w:p w:rsidR="0094275E" w:rsidRPr="00B71C43" w:rsidRDefault="0094275E" w:rsidP="00B71C43">
            <w:pPr>
              <w:spacing w:after="0" w:line="240" w:lineRule="auto"/>
              <w:rPr>
                <w:rFonts w:eastAsia="Times New Roman"/>
                <w:sz w:val="24"/>
                <w:szCs w:val="24"/>
                <w:lang w:eastAsia="ru-RU"/>
              </w:rPr>
            </w:pPr>
            <w:r w:rsidRPr="00B71C43">
              <w:rPr>
                <w:rFonts w:eastAsia="Times New Roman"/>
                <w:sz w:val="24"/>
                <w:szCs w:val="24"/>
                <w:lang w:eastAsia="ru-RU"/>
              </w:rPr>
              <w:t>за счет межбюджетных трансфертов из областного бюджета</w:t>
            </w:r>
          </w:p>
        </w:tc>
        <w:tc>
          <w:tcPr>
            <w:tcW w:w="481" w:type="pct"/>
            <w:vMerge/>
            <w:tcBorders>
              <w:top w:val="single" w:sz="4" w:space="0" w:color="auto"/>
              <w:left w:val="nil"/>
              <w:bottom w:val="single" w:sz="4" w:space="0" w:color="auto"/>
              <w:right w:val="single" w:sz="4" w:space="0" w:color="auto"/>
            </w:tcBorders>
            <w:vAlign w:val="center"/>
          </w:tcPr>
          <w:p w:rsidR="0094275E" w:rsidRPr="00B71C43" w:rsidRDefault="0094275E" w:rsidP="00B71C43">
            <w:pPr>
              <w:spacing w:after="0" w:line="240" w:lineRule="auto"/>
              <w:jc w:val="center"/>
              <w:rPr>
                <w:rFonts w:eastAsia="Times New Roman"/>
                <w:sz w:val="24"/>
                <w:szCs w:val="24"/>
                <w:lang w:eastAsia="ru-RU"/>
              </w:rPr>
            </w:pPr>
          </w:p>
        </w:tc>
        <w:tc>
          <w:tcPr>
            <w:tcW w:w="216" w:type="pct"/>
            <w:tcBorders>
              <w:top w:val="single" w:sz="4" w:space="0" w:color="auto"/>
              <w:left w:val="single" w:sz="4" w:space="0" w:color="auto"/>
              <w:bottom w:val="single" w:sz="4" w:space="0" w:color="auto"/>
              <w:right w:val="single" w:sz="4"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single" w:sz="4" w:space="0" w:color="auto"/>
              <w:left w:val="single" w:sz="4" w:space="0" w:color="auto"/>
              <w:bottom w:val="single" w:sz="4" w:space="0" w:color="auto"/>
              <w:right w:val="single" w:sz="4"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single" w:sz="4" w:space="0" w:color="auto"/>
              <w:left w:val="single" w:sz="4" w:space="0" w:color="auto"/>
              <w:bottom w:val="single" w:sz="4" w:space="0" w:color="auto"/>
              <w:right w:val="single" w:sz="4"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07" w:type="pct"/>
            <w:gridSpan w:val="3"/>
            <w:tcBorders>
              <w:top w:val="single" w:sz="4" w:space="0" w:color="auto"/>
              <w:left w:val="single" w:sz="4" w:space="0" w:color="auto"/>
              <w:bottom w:val="single" w:sz="4" w:space="0" w:color="auto"/>
              <w:right w:val="single" w:sz="4"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20,19</w:t>
            </w:r>
          </w:p>
        </w:tc>
        <w:tc>
          <w:tcPr>
            <w:tcW w:w="216" w:type="pct"/>
            <w:gridSpan w:val="3"/>
            <w:tcBorders>
              <w:top w:val="single" w:sz="4" w:space="0" w:color="auto"/>
              <w:left w:val="single" w:sz="4" w:space="0" w:color="auto"/>
              <w:bottom w:val="single" w:sz="4" w:space="0" w:color="auto"/>
              <w:right w:val="single" w:sz="4"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single" w:sz="4" w:space="0" w:color="auto"/>
              <w:left w:val="single" w:sz="4" w:space="0" w:color="auto"/>
              <w:bottom w:val="single" w:sz="4" w:space="0" w:color="auto"/>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7" w:type="pct"/>
            <w:gridSpan w:val="3"/>
            <w:tcBorders>
              <w:top w:val="single" w:sz="4" w:space="0" w:color="auto"/>
              <w:left w:val="single" w:sz="4" w:space="0" w:color="auto"/>
              <w:bottom w:val="single" w:sz="4" w:space="0" w:color="auto"/>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Pr>
                <w:rFonts w:eastAsia="Times New Roman"/>
                <w:sz w:val="24"/>
                <w:szCs w:val="24"/>
                <w:lang w:eastAsia="ru-RU"/>
              </w:rPr>
              <w:t>0</w:t>
            </w:r>
          </w:p>
        </w:tc>
        <w:tc>
          <w:tcPr>
            <w:tcW w:w="296" w:type="pct"/>
            <w:tcBorders>
              <w:top w:val="single" w:sz="4" w:space="0" w:color="auto"/>
              <w:left w:val="single" w:sz="4" w:space="0" w:color="auto"/>
              <w:bottom w:val="single" w:sz="4" w:space="0" w:color="auto"/>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Pr>
                <w:rFonts w:eastAsia="Times New Roman"/>
                <w:sz w:val="24"/>
                <w:szCs w:val="24"/>
                <w:lang w:eastAsia="ru-RU"/>
              </w:rPr>
              <w:t>0</w:t>
            </w:r>
          </w:p>
        </w:tc>
        <w:tc>
          <w:tcPr>
            <w:tcW w:w="386" w:type="pct"/>
            <w:tcBorders>
              <w:top w:val="single" w:sz="4" w:space="0" w:color="auto"/>
              <w:left w:val="single" w:sz="4" w:space="0" w:color="auto"/>
              <w:bottom w:val="single" w:sz="4" w:space="0" w:color="auto"/>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81" w:type="pct"/>
            <w:gridSpan w:val="2"/>
            <w:tcBorders>
              <w:top w:val="single" w:sz="4" w:space="0" w:color="auto"/>
              <w:left w:val="single" w:sz="4" w:space="0" w:color="auto"/>
              <w:bottom w:val="single" w:sz="4" w:space="0" w:color="auto"/>
              <w:right w:val="single" w:sz="4" w:space="0" w:color="auto"/>
            </w:tcBorders>
            <w:shd w:val="clear" w:color="CCFFFF" w:fill="CCFFCC"/>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20,19</w:t>
            </w:r>
          </w:p>
        </w:tc>
      </w:tr>
      <w:tr w:rsidR="0094275E" w:rsidRPr="00B71C43" w:rsidTr="0094275E">
        <w:trPr>
          <w:gridAfter w:val="5"/>
          <w:wAfter w:w="343" w:type="pct"/>
          <w:trHeight w:val="528"/>
        </w:trPr>
        <w:tc>
          <w:tcPr>
            <w:tcW w:w="848" w:type="pct"/>
            <w:gridSpan w:val="2"/>
            <w:vMerge/>
            <w:tcBorders>
              <w:top w:val="nil"/>
              <w:left w:val="single" w:sz="8" w:space="0" w:color="auto"/>
              <w:bottom w:val="single" w:sz="8" w:space="0" w:color="000000"/>
              <w:right w:val="single" w:sz="8" w:space="0" w:color="auto"/>
            </w:tcBorders>
            <w:vAlign w:val="center"/>
          </w:tcPr>
          <w:p w:rsidR="0094275E" w:rsidRPr="00B71C43" w:rsidRDefault="0094275E" w:rsidP="00B71C43">
            <w:pPr>
              <w:spacing w:after="0" w:line="240" w:lineRule="auto"/>
              <w:jc w:val="center"/>
              <w:rPr>
                <w:rFonts w:eastAsia="Times New Roman"/>
                <w:b/>
                <w:bCs/>
                <w:sz w:val="24"/>
                <w:szCs w:val="24"/>
                <w:lang w:eastAsia="ru-RU"/>
              </w:rPr>
            </w:pPr>
          </w:p>
        </w:tc>
        <w:tc>
          <w:tcPr>
            <w:tcW w:w="663" w:type="pct"/>
            <w:gridSpan w:val="3"/>
            <w:tcBorders>
              <w:top w:val="single" w:sz="4" w:space="0" w:color="000000"/>
              <w:left w:val="single" w:sz="4" w:space="0" w:color="000000"/>
              <w:bottom w:val="single" w:sz="4" w:space="0" w:color="000000"/>
              <w:right w:val="single" w:sz="4" w:space="0" w:color="auto"/>
            </w:tcBorders>
            <w:vAlign w:val="center"/>
          </w:tcPr>
          <w:p w:rsidR="0094275E" w:rsidRPr="00B71C43" w:rsidRDefault="0094275E" w:rsidP="00B71C43">
            <w:pPr>
              <w:spacing w:after="0" w:line="240" w:lineRule="auto"/>
              <w:rPr>
                <w:rFonts w:eastAsia="Times New Roman"/>
                <w:sz w:val="24"/>
                <w:szCs w:val="24"/>
                <w:lang w:eastAsia="ru-RU"/>
              </w:rPr>
            </w:pPr>
            <w:r w:rsidRPr="00B71C43">
              <w:rPr>
                <w:rFonts w:eastAsia="Times New Roman"/>
                <w:sz w:val="24"/>
                <w:szCs w:val="24"/>
                <w:lang w:eastAsia="ru-RU"/>
              </w:rPr>
              <w:t>за счет собственных доходов местного бюджета</w:t>
            </w:r>
          </w:p>
        </w:tc>
        <w:tc>
          <w:tcPr>
            <w:tcW w:w="481" w:type="pct"/>
            <w:vMerge/>
            <w:tcBorders>
              <w:top w:val="single" w:sz="4" w:space="0" w:color="auto"/>
              <w:left w:val="single" w:sz="4" w:space="0" w:color="auto"/>
              <w:bottom w:val="single" w:sz="4" w:space="0" w:color="auto"/>
              <w:right w:val="single" w:sz="4" w:space="0" w:color="auto"/>
            </w:tcBorders>
            <w:vAlign w:val="center"/>
          </w:tcPr>
          <w:p w:rsidR="0094275E" w:rsidRPr="00B71C43" w:rsidRDefault="0094275E" w:rsidP="00B71C43">
            <w:pPr>
              <w:spacing w:after="0" w:line="240" w:lineRule="auto"/>
              <w:jc w:val="center"/>
              <w:rPr>
                <w:rFonts w:eastAsia="Times New Roman"/>
                <w:sz w:val="24"/>
                <w:szCs w:val="24"/>
                <w:lang w:eastAsia="ru-RU"/>
              </w:rPr>
            </w:pPr>
          </w:p>
        </w:tc>
        <w:tc>
          <w:tcPr>
            <w:tcW w:w="216" w:type="pct"/>
            <w:vMerge w:val="restart"/>
            <w:tcBorders>
              <w:top w:val="single" w:sz="4" w:space="0" w:color="auto"/>
              <w:left w:val="single" w:sz="4" w:space="0" w:color="auto"/>
              <w:bottom w:val="single" w:sz="4" w:space="0" w:color="auto"/>
              <w:right w:val="single" w:sz="4" w:space="0" w:color="auto"/>
            </w:tcBorders>
            <w:noWrap/>
            <w:vAlign w:val="center"/>
          </w:tcPr>
          <w:p w:rsidR="0094275E" w:rsidRPr="00B71C43" w:rsidRDefault="0094275E" w:rsidP="0094275E">
            <w:pPr>
              <w:spacing w:after="0" w:line="240" w:lineRule="auto"/>
              <w:jc w:val="center"/>
              <w:rPr>
                <w:rFonts w:eastAsia="Times New Roman"/>
                <w:b/>
                <w:bCs/>
                <w:sz w:val="24"/>
                <w:szCs w:val="24"/>
                <w:lang w:eastAsia="ru-RU"/>
              </w:rPr>
            </w:pPr>
          </w:p>
        </w:tc>
        <w:tc>
          <w:tcPr>
            <w:tcW w:w="216" w:type="pct"/>
            <w:tcBorders>
              <w:top w:val="single" w:sz="4" w:space="0" w:color="auto"/>
              <w:left w:val="single" w:sz="4" w:space="0" w:color="auto"/>
              <w:bottom w:val="single" w:sz="4" w:space="0" w:color="auto"/>
              <w:right w:val="single" w:sz="4" w:space="0" w:color="auto"/>
            </w:tcBorders>
            <w:noWrap/>
            <w:vAlign w:val="center"/>
          </w:tcPr>
          <w:p w:rsidR="0094275E" w:rsidRPr="00B71C43" w:rsidRDefault="0094275E" w:rsidP="0094275E">
            <w:pPr>
              <w:spacing w:after="0" w:line="240" w:lineRule="auto"/>
              <w:jc w:val="center"/>
              <w:rPr>
                <w:rFonts w:eastAsia="Times New Roman"/>
                <w:b/>
                <w:bCs/>
                <w:sz w:val="24"/>
                <w:szCs w:val="24"/>
                <w:lang w:eastAsia="ru-RU"/>
              </w:rPr>
            </w:pPr>
            <w:r w:rsidRPr="00B71C43">
              <w:rPr>
                <w:rFonts w:eastAsia="Times New Roman"/>
                <w:b/>
                <w:bCs/>
                <w:sz w:val="24"/>
                <w:szCs w:val="24"/>
                <w:lang w:eastAsia="ru-RU"/>
              </w:rPr>
              <w:t>0</w:t>
            </w:r>
          </w:p>
        </w:tc>
        <w:tc>
          <w:tcPr>
            <w:tcW w:w="216" w:type="pct"/>
            <w:tcBorders>
              <w:top w:val="single" w:sz="4" w:space="0" w:color="auto"/>
              <w:left w:val="single" w:sz="4" w:space="0" w:color="auto"/>
              <w:bottom w:val="single" w:sz="4" w:space="0" w:color="auto"/>
              <w:right w:val="single" w:sz="4" w:space="0" w:color="auto"/>
            </w:tcBorders>
            <w:noWrap/>
            <w:vAlign w:val="center"/>
          </w:tcPr>
          <w:p w:rsidR="0094275E" w:rsidRPr="00B71C43" w:rsidRDefault="0094275E" w:rsidP="0094275E">
            <w:pPr>
              <w:spacing w:after="0" w:line="240" w:lineRule="auto"/>
              <w:jc w:val="center"/>
              <w:rPr>
                <w:rFonts w:eastAsia="Times New Roman"/>
                <w:b/>
                <w:bCs/>
                <w:sz w:val="24"/>
                <w:szCs w:val="24"/>
                <w:lang w:eastAsia="ru-RU"/>
              </w:rPr>
            </w:pPr>
            <w:r w:rsidRPr="00B71C43">
              <w:rPr>
                <w:rFonts w:eastAsia="Times New Roman"/>
                <w:b/>
                <w:bCs/>
                <w:sz w:val="24"/>
                <w:szCs w:val="24"/>
                <w:lang w:eastAsia="ru-RU"/>
              </w:rPr>
              <w:t>0</w:t>
            </w:r>
          </w:p>
        </w:tc>
        <w:tc>
          <w:tcPr>
            <w:tcW w:w="307" w:type="pct"/>
            <w:gridSpan w:val="3"/>
            <w:tcBorders>
              <w:top w:val="single" w:sz="4" w:space="0" w:color="auto"/>
              <w:left w:val="single" w:sz="4" w:space="0" w:color="auto"/>
              <w:bottom w:val="single" w:sz="4" w:space="0" w:color="auto"/>
              <w:right w:val="single" w:sz="4" w:space="0" w:color="auto"/>
            </w:tcBorders>
            <w:noWrap/>
            <w:vAlign w:val="center"/>
          </w:tcPr>
          <w:p w:rsidR="0094275E" w:rsidRPr="00B71C43" w:rsidRDefault="0094275E" w:rsidP="0094275E">
            <w:pPr>
              <w:spacing w:after="0" w:line="240" w:lineRule="auto"/>
              <w:jc w:val="center"/>
              <w:rPr>
                <w:rFonts w:eastAsia="Times New Roman"/>
                <w:bCs/>
                <w:sz w:val="24"/>
                <w:szCs w:val="24"/>
                <w:lang w:eastAsia="ru-RU"/>
              </w:rPr>
            </w:pPr>
            <w:r>
              <w:rPr>
                <w:rFonts w:eastAsia="Times New Roman"/>
                <w:bCs/>
                <w:sz w:val="24"/>
                <w:szCs w:val="24"/>
                <w:lang w:eastAsia="ru-RU"/>
              </w:rPr>
              <w:t>1361,43</w:t>
            </w:r>
          </w:p>
        </w:tc>
        <w:tc>
          <w:tcPr>
            <w:tcW w:w="216" w:type="pct"/>
            <w:gridSpan w:val="3"/>
            <w:tcBorders>
              <w:top w:val="single" w:sz="4" w:space="0" w:color="auto"/>
              <w:left w:val="single" w:sz="4" w:space="0" w:color="auto"/>
              <w:bottom w:val="single" w:sz="4" w:space="0" w:color="auto"/>
              <w:right w:val="single" w:sz="4" w:space="0" w:color="auto"/>
            </w:tcBorders>
            <w:noWrap/>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single" w:sz="4" w:space="0" w:color="auto"/>
              <w:left w:val="single" w:sz="4" w:space="0" w:color="auto"/>
              <w:bottom w:val="single" w:sz="4" w:space="0" w:color="auto"/>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7" w:type="pct"/>
            <w:gridSpan w:val="3"/>
            <w:tcBorders>
              <w:top w:val="single" w:sz="4" w:space="0" w:color="auto"/>
              <w:left w:val="single" w:sz="4" w:space="0" w:color="auto"/>
              <w:bottom w:val="single" w:sz="4" w:space="0" w:color="auto"/>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Pr>
                <w:rFonts w:eastAsia="Times New Roman"/>
                <w:sz w:val="24"/>
                <w:szCs w:val="24"/>
                <w:lang w:eastAsia="ru-RU"/>
              </w:rPr>
              <w:t>0</w:t>
            </w:r>
          </w:p>
        </w:tc>
        <w:tc>
          <w:tcPr>
            <w:tcW w:w="296" w:type="pct"/>
            <w:tcBorders>
              <w:top w:val="single" w:sz="4" w:space="0" w:color="auto"/>
              <w:left w:val="single" w:sz="4" w:space="0" w:color="auto"/>
              <w:bottom w:val="single" w:sz="4" w:space="0" w:color="auto"/>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Pr>
                <w:rFonts w:eastAsia="Times New Roman"/>
                <w:sz w:val="24"/>
                <w:szCs w:val="24"/>
                <w:lang w:eastAsia="ru-RU"/>
              </w:rPr>
              <w:t>20,2</w:t>
            </w:r>
          </w:p>
        </w:tc>
        <w:tc>
          <w:tcPr>
            <w:tcW w:w="386" w:type="pct"/>
            <w:tcBorders>
              <w:top w:val="single" w:sz="4" w:space="0" w:color="auto"/>
              <w:left w:val="single" w:sz="4" w:space="0" w:color="auto"/>
              <w:bottom w:val="single" w:sz="4" w:space="0" w:color="auto"/>
              <w:right w:val="single" w:sz="4" w:space="0" w:color="auto"/>
            </w:tcBorders>
            <w:vAlign w:val="center"/>
          </w:tcPr>
          <w:p w:rsidR="0094275E" w:rsidRPr="00B71C43" w:rsidRDefault="0094275E" w:rsidP="0094275E">
            <w:pPr>
              <w:spacing w:after="0" w:line="240" w:lineRule="auto"/>
              <w:jc w:val="center"/>
              <w:rPr>
                <w:rFonts w:eastAsia="Times New Roman"/>
                <w:sz w:val="24"/>
                <w:szCs w:val="24"/>
                <w:lang w:eastAsia="ru-RU"/>
              </w:rPr>
            </w:pPr>
            <w:r>
              <w:rPr>
                <w:rFonts w:eastAsia="Times New Roman"/>
                <w:sz w:val="24"/>
                <w:szCs w:val="24"/>
                <w:lang w:eastAsia="ru-RU"/>
              </w:rPr>
              <w:t>40,4</w:t>
            </w:r>
          </w:p>
        </w:tc>
        <w:tc>
          <w:tcPr>
            <w:tcW w:w="381" w:type="pct"/>
            <w:gridSpan w:val="2"/>
            <w:tcBorders>
              <w:top w:val="single" w:sz="4" w:space="0" w:color="auto"/>
              <w:left w:val="single" w:sz="4" w:space="0" w:color="auto"/>
              <w:bottom w:val="single" w:sz="4" w:space="0" w:color="auto"/>
              <w:right w:val="single" w:sz="4" w:space="0" w:color="auto"/>
            </w:tcBorders>
            <w:shd w:val="clear" w:color="CCFFFF" w:fill="CCFFCC"/>
            <w:noWrap/>
            <w:vAlign w:val="center"/>
          </w:tcPr>
          <w:p w:rsidR="0094275E" w:rsidRPr="00B71C43" w:rsidRDefault="0094275E" w:rsidP="0094275E">
            <w:pPr>
              <w:spacing w:after="0" w:line="240" w:lineRule="auto"/>
              <w:jc w:val="center"/>
              <w:rPr>
                <w:rFonts w:eastAsia="Times New Roman"/>
                <w:sz w:val="24"/>
                <w:szCs w:val="24"/>
                <w:lang w:eastAsia="ru-RU"/>
              </w:rPr>
            </w:pPr>
            <w:r>
              <w:rPr>
                <w:rFonts w:eastAsia="Times New Roman"/>
                <w:sz w:val="24"/>
                <w:szCs w:val="24"/>
                <w:lang w:eastAsia="ru-RU"/>
              </w:rPr>
              <w:t>1422,03</w:t>
            </w:r>
          </w:p>
        </w:tc>
      </w:tr>
      <w:tr w:rsidR="00B71C43" w:rsidRPr="00B71C43" w:rsidTr="0094275E">
        <w:trPr>
          <w:gridAfter w:val="5"/>
          <w:wAfter w:w="343" w:type="pct"/>
          <w:trHeight w:val="1011"/>
        </w:trPr>
        <w:tc>
          <w:tcPr>
            <w:tcW w:w="848" w:type="pct"/>
            <w:gridSpan w:val="2"/>
            <w:vMerge/>
            <w:tcBorders>
              <w:top w:val="nil"/>
              <w:left w:val="single" w:sz="8" w:space="0" w:color="auto"/>
              <w:bottom w:val="single" w:sz="8" w:space="0" w:color="000000"/>
              <w:right w:val="single" w:sz="8" w:space="0" w:color="auto"/>
            </w:tcBorders>
            <w:vAlign w:val="center"/>
          </w:tcPr>
          <w:p w:rsidR="00B71C43" w:rsidRPr="00B71C43" w:rsidRDefault="00B71C43" w:rsidP="00B71C43">
            <w:pPr>
              <w:spacing w:after="0" w:line="240" w:lineRule="auto"/>
              <w:jc w:val="center"/>
              <w:rPr>
                <w:rFonts w:eastAsia="Times New Roman"/>
                <w:b/>
                <w:bCs/>
                <w:sz w:val="24"/>
                <w:szCs w:val="24"/>
                <w:lang w:eastAsia="ru-RU"/>
              </w:rPr>
            </w:pPr>
          </w:p>
        </w:tc>
        <w:tc>
          <w:tcPr>
            <w:tcW w:w="663" w:type="pct"/>
            <w:gridSpan w:val="3"/>
            <w:tcBorders>
              <w:top w:val="nil"/>
              <w:left w:val="single" w:sz="4" w:space="0" w:color="000000"/>
              <w:bottom w:val="single" w:sz="4" w:space="0" w:color="000000"/>
              <w:right w:val="single" w:sz="4" w:space="0" w:color="auto"/>
            </w:tcBorders>
            <w:vAlign w:val="center"/>
          </w:tcPr>
          <w:p w:rsidR="00B71C43" w:rsidRPr="00B71C43" w:rsidRDefault="00B71C43" w:rsidP="00B71C43">
            <w:pPr>
              <w:spacing w:after="0" w:line="240" w:lineRule="auto"/>
              <w:rPr>
                <w:rFonts w:eastAsia="Times New Roman"/>
                <w:sz w:val="24"/>
                <w:szCs w:val="24"/>
                <w:lang w:eastAsia="ru-RU"/>
              </w:rPr>
            </w:pPr>
            <w:r w:rsidRPr="00B71C43">
              <w:rPr>
                <w:rFonts w:eastAsia="Times New Roman"/>
                <w:sz w:val="24"/>
                <w:szCs w:val="24"/>
                <w:lang w:eastAsia="ru-RU"/>
              </w:rPr>
              <w:t xml:space="preserve">за счет собственных доходов местного бюджета как собственника </w:t>
            </w:r>
            <w:r w:rsidRPr="00B71C43">
              <w:rPr>
                <w:rFonts w:eastAsia="Times New Roman"/>
                <w:sz w:val="24"/>
                <w:szCs w:val="24"/>
                <w:lang w:eastAsia="ru-RU"/>
              </w:rPr>
              <w:lastRenderedPageBreak/>
              <w:t>муниципальных помещений</w:t>
            </w:r>
          </w:p>
        </w:tc>
        <w:tc>
          <w:tcPr>
            <w:tcW w:w="481" w:type="pct"/>
            <w:vMerge/>
            <w:tcBorders>
              <w:top w:val="single" w:sz="4" w:space="0" w:color="auto"/>
              <w:left w:val="single" w:sz="4" w:space="0" w:color="auto"/>
              <w:bottom w:val="single" w:sz="4" w:space="0" w:color="auto"/>
              <w:right w:val="single" w:sz="4" w:space="0" w:color="auto"/>
            </w:tcBorders>
            <w:vAlign w:val="center"/>
          </w:tcPr>
          <w:p w:rsidR="00B71C43" w:rsidRPr="00B71C43" w:rsidRDefault="00B71C43" w:rsidP="00B71C43">
            <w:pPr>
              <w:spacing w:after="0" w:line="240" w:lineRule="auto"/>
              <w:jc w:val="center"/>
              <w:rPr>
                <w:rFonts w:eastAsia="Times New Roman"/>
                <w:sz w:val="24"/>
                <w:szCs w:val="24"/>
                <w:lang w:eastAsia="ru-RU"/>
              </w:rPr>
            </w:pPr>
          </w:p>
        </w:tc>
        <w:tc>
          <w:tcPr>
            <w:tcW w:w="216" w:type="pct"/>
            <w:vMerge/>
            <w:tcBorders>
              <w:top w:val="single" w:sz="4" w:space="0" w:color="auto"/>
              <w:left w:val="single" w:sz="4" w:space="0" w:color="auto"/>
              <w:bottom w:val="single" w:sz="4" w:space="0" w:color="auto"/>
              <w:right w:val="single" w:sz="4" w:space="0" w:color="auto"/>
            </w:tcBorders>
            <w:noWrap/>
            <w:vAlign w:val="center"/>
          </w:tcPr>
          <w:p w:rsidR="00B71C43" w:rsidRPr="00B71C43" w:rsidRDefault="00B71C43" w:rsidP="0094275E">
            <w:pPr>
              <w:spacing w:after="0" w:line="240" w:lineRule="auto"/>
              <w:jc w:val="center"/>
              <w:rPr>
                <w:rFonts w:eastAsia="Times New Roman"/>
                <w:b/>
                <w:bCs/>
                <w:sz w:val="24"/>
                <w:szCs w:val="24"/>
                <w:lang w:eastAsia="ru-RU"/>
              </w:rPr>
            </w:pPr>
          </w:p>
        </w:tc>
        <w:tc>
          <w:tcPr>
            <w:tcW w:w="216" w:type="pct"/>
            <w:tcBorders>
              <w:top w:val="single" w:sz="4" w:space="0" w:color="auto"/>
              <w:left w:val="single" w:sz="4" w:space="0" w:color="auto"/>
              <w:bottom w:val="single" w:sz="4" w:space="0" w:color="auto"/>
              <w:right w:val="single" w:sz="4" w:space="0" w:color="auto"/>
            </w:tcBorders>
            <w:noWrap/>
            <w:vAlign w:val="center"/>
          </w:tcPr>
          <w:p w:rsidR="00B71C43" w:rsidRPr="00B71C43" w:rsidRDefault="00B71C43" w:rsidP="0094275E">
            <w:pPr>
              <w:spacing w:after="0" w:line="240" w:lineRule="auto"/>
              <w:jc w:val="center"/>
              <w:rPr>
                <w:rFonts w:eastAsia="Times New Roman"/>
                <w:b/>
                <w:bCs/>
                <w:sz w:val="24"/>
                <w:szCs w:val="24"/>
                <w:lang w:eastAsia="ru-RU"/>
              </w:rPr>
            </w:pPr>
            <w:r w:rsidRPr="00B71C43">
              <w:rPr>
                <w:rFonts w:eastAsia="Times New Roman"/>
                <w:b/>
                <w:bCs/>
                <w:sz w:val="24"/>
                <w:szCs w:val="24"/>
                <w:lang w:eastAsia="ru-RU"/>
              </w:rPr>
              <w:t>0</w:t>
            </w:r>
          </w:p>
        </w:tc>
        <w:tc>
          <w:tcPr>
            <w:tcW w:w="216" w:type="pct"/>
            <w:tcBorders>
              <w:top w:val="single" w:sz="4" w:space="0" w:color="auto"/>
              <w:left w:val="single" w:sz="4" w:space="0" w:color="auto"/>
              <w:bottom w:val="single" w:sz="4" w:space="0" w:color="auto"/>
              <w:right w:val="single" w:sz="4" w:space="0" w:color="auto"/>
            </w:tcBorders>
            <w:noWrap/>
            <w:vAlign w:val="center"/>
          </w:tcPr>
          <w:p w:rsidR="00B71C43" w:rsidRPr="00B71C43" w:rsidRDefault="00B71C43" w:rsidP="0094275E">
            <w:pPr>
              <w:spacing w:after="0" w:line="240" w:lineRule="auto"/>
              <w:jc w:val="center"/>
              <w:rPr>
                <w:rFonts w:eastAsia="Times New Roman"/>
                <w:b/>
                <w:bCs/>
                <w:sz w:val="24"/>
                <w:szCs w:val="24"/>
                <w:lang w:eastAsia="ru-RU"/>
              </w:rPr>
            </w:pPr>
            <w:r w:rsidRPr="00B71C43">
              <w:rPr>
                <w:rFonts w:eastAsia="Times New Roman"/>
                <w:b/>
                <w:bCs/>
                <w:sz w:val="24"/>
                <w:szCs w:val="24"/>
                <w:lang w:eastAsia="ru-RU"/>
              </w:rPr>
              <w:t>0</w:t>
            </w:r>
          </w:p>
        </w:tc>
        <w:tc>
          <w:tcPr>
            <w:tcW w:w="307" w:type="pct"/>
            <w:gridSpan w:val="3"/>
            <w:tcBorders>
              <w:top w:val="single" w:sz="4" w:space="0" w:color="auto"/>
              <w:left w:val="single" w:sz="4" w:space="0" w:color="auto"/>
              <w:bottom w:val="single" w:sz="4" w:space="0" w:color="auto"/>
              <w:right w:val="single" w:sz="4" w:space="0" w:color="auto"/>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gridSpan w:val="3"/>
            <w:tcBorders>
              <w:top w:val="single" w:sz="4" w:space="0" w:color="auto"/>
              <w:left w:val="single" w:sz="4" w:space="0" w:color="auto"/>
              <w:bottom w:val="single" w:sz="4" w:space="0" w:color="auto"/>
              <w:right w:val="single" w:sz="4" w:space="0" w:color="auto"/>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single" w:sz="4" w:space="0" w:color="auto"/>
              <w:left w:val="single" w:sz="4" w:space="0" w:color="auto"/>
              <w:bottom w:val="single" w:sz="4" w:space="0" w:color="auto"/>
              <w:right w:val="single" w:sz="4" w:space="0" w:color="auto"/>
            </w:tcBorders>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7" w:type="pct"/>
            <w:gridSpan w:val="3"/>
            <w:tcBorders>
              <w:top w:val="single" w:sz="4" w:space="0" w:color="auto"/>
              <w:left w:val="single" w:sz="4" w:space="0" w:color="auto"/>
              <w:bottom w:val="single" w:sz="4" w:space="0" w:color="auto"/>
              <w:right w:val="single" w:sz="4" w:space="0" w:color="auto"/>
            </w:tcBorders>
            <w:vAlign w:val="center"/>
          </w:tcPr>
          <w:p w:rsidR="00B71C43" w:rsidRPr="00B71C43" w:rsidRDefault="0094275E" w:rsidP="0094275E">
            <w:pPr>
              <w:spacing w:after="0" w:line="240" w:lineRule="auto"/>
              <w:jc w:val="center"/>
              <w:rPr>
                <w:rFonts w:eastAsia="Times New Roman"/>
                <w:sz w:val="24"/>
                <w:szCs w:val="24"/>
                <w:lang w:eastAsia="ru-RU"/>
              </w:rPr>
            </w:pPr>
            <w:r>
              <w:rPr>
                <w:rFonts w:eastAsia="Times New Roman"/>
                <w:sz w:val="24"/>
                <w:szCs w:val="24"/>
                <w:lang w:eastAsia="ru-RU"/>
              </w:rPr>
              <w:t>0</w:t>
            </w:r>
          </w:p>
        </w:tc>
        <w:tc>
          <w:tcPr>
            <w:tcW w:w="296" w:type="pct"/>
            <w:tcBorders>
              <w:top w:val="single" w:sz="4" w:space="0" w:color="auto"/>
              <w:left w:val="single" w:sz="4" w:space="0" w:color="auto"/>
              <w:bottom w:val="single" w:sz="4" w:space="0" w:color="auto"/>
              <w:right w:val="single" w:sz="4" w:space="0" w:color="auto"/>
            </w:tcBorders>
            <w:vAlign w:val="center"/>
          </w:tcPr>
          <w:p w:rsidR="00B71C43" w:rsidRPr="00B71C43" w:rsidRDefault="0094275E" w:rsidP="0094275E">
            <w:pPr>
              <w:spacing w:after="0" w:line="240" w:lineRule="auto"/>
              <w:jc w:val="center"/>
              <w:rPr>
                <w:rFonts w:eastAsia="Times New Roman"/>
                <w:sz w:val="24"/>
                <w:szCs w:val="24"/>
                <w:lang w:eastAsia="ru-RU"/>
              </w:rPr>
            </w:pPr>
            <w:r>
              <w:rPr>
                <w:rFonts w:eastAsia="Times New Roman"/>
                <w:sz w:val="24"/>
                <w:szCs w:val="24"/>
                <w:lang w:eastAsia="ru-RU"/>
              </w:rPr>
              <w:t>0</w:t>
            </w:r>
          </w:p>
        </w:tc>
        <w:tc>
          <w:tcPr>
            <w:tcW w:w="386" w:type="pct"/>
            <w:tcBorders>
              <w:top w:val="single" w:sz="4" w:space="0" w:color="auto"/>
              <w:left w:val="single" w:sz="4" w:space="0" w:color="auto"/>
              <w:bottom w:val="single" w:sz="4" w:space="0" w:color="auto"/>
              <w:right w:val="single" w:sz="4" w:space="0" w:color="auto"/>
            </w:tcBorders>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81" w:type="pct"/>
            <w:gridSpan w:val="2"/>
            <w:tcBorders>
              <w:top w:val="single" w:sz="4" w:space="0" w:color="auto"/>
              <w:left w:val="single" w:sz="4" w:space="0" w:color="auto"/>
              <w:bottom w:val="single" w:sz="4" w:space="0" w:color="auto"/>
              <w:right w:val="single" w:sz="4" w:space="0" w:color="auto"/>
            </w:tcBorders>
            <w:shd w:val="clear" w:color="CCFFFF" w:fill="CCFFCC"/>
            <w:noWrap/>
            <w:vAlign w:val="center"/>
          </w:tcPr>
          <w:p w:rsidR="00B71C43" w:rsidRPr="00B71C43" w:rsidRDefault="00B71C43" w:rsidP="0094275E">
            <w:pPr>
              <w:spacing w:after="0" w:line="240" w:lineRule="auto"/>
              <w:jc w:val="center"/>
              <w:rPr>
                <w:rFonts w:eastAsia="Times New Roman"/>
                <w:b/>
                <w:bCs/>
                <w:sz w:val="24"/>
                <w:szCs w:val="24"/>
                <w:lang w:eastAsia="ru-RU"/>
              </w:rPr>
            </w:pPr>
            <w:r w:rsidRPr="00B71C43">
              <w:rPr>
                <w:rFonts w:eastAsia="Times New Roman"/>
                <w:b/>
                <w:bCs/>
                <w:sz w:val="24"/>
                <w:szCs w:val="24"/>
                <w:lang w:eastAsia="ru-RU"/>
              </w:rPr>
              <w:t>0</w:t>
            </w:r>
          </w:p>
        </w:tc>
      </w:tr>
      <w:tr w:rsidR="00B71C43" w:rsidRPr="00B71C43" w:rsidTr="0094275E">
        <w:trPr>
          <w:gridAfter w:val="5"/>
          <w:wAfter w:w="343" w:type="pct"/>
          <w:trHeight w:val="528"/>
        </w:trPr>
        <w:tc>
          <w:tcPr>
            <w:tcW w:w="848" w:type="pct"/>
            <w:gridSpan w:val="2"/>
            <w:vMerge/>
            <w:tcBorders>
              <w:top w:val="nil"/>
              <w:left w:val="single" w:sz="8" w:space="0" w:color="auto"/>
              <w:bottom w:val="single" w:sz="8" w:space="0" w:color="000000"/>
              <w:right w:val="single" w:sz="8" w:space="0" w:color="auto"/>
            </w:tcBorders>
            <w:vAlign w:val="center"/>
          </w:tcPr>
          <w:p w:rsidR="00B71C43" w:rsidRPr="00B71C43" w:rsidRDefault="00B71C43" w:rsidP="00B71C43">
            <w:pPr>
              <w:spacing w:after="0" w:line="240" w:lineRule="auto"/>
              <w:jc w:val="center"/>
              <w:rPr>
                <w:rFonts w:eastAsia="Times New Roman"/>
                <w:b/>
                <w:bCs/>
                <w:sz w:val="24"/>
                <w:szCs w:val="24"/>
                <w:lang w:eastAsia="ru-RU"/>
              </w:rPr>
            </w:pPr>
          </w:p>
        </w:tc>
        <w:tc>
          <w:tcPr>
            <w:tcW w:w="663" w:type="pct"/>
            <w:gridSpan w:val="3"/>
            <w:tcBorders>
              <w:top w:val="nil"/>
              <w:left w:val="nil"/>
              <w:bottom w:val="single" w:sz="8" w:space="0" w:color="auto"/>
              <w:right w:val="single" w:sz="4" w:space="0" w:color="auto"/>
            </w:tcBorders>
            <w:vAlign w:val="center"/>
          </w:tcPr>
          <w:p w:rsidR="00B71C43" w:rsidRPr="00B71C43" w:rsidRDefault="00B71C43" w:rsidP="00B71C43">
            <w:pPr>
              <w:spacing w:after="0" w:line="240" w:lineRule="auto"/>
              <w:rPr>
                <w:rFonts w:eastAsia="Times New Roman"/>
                <w:sz w:val="24"/>
                <w:szCs w:val="24"/>
                <w:lang w:eastAsia="ru-RU"/>
              </w:rPr>
            </w:pPr>
            <w:r w:rsidRPr="00B71C43">
              <w:rPr>
                <w:rFonts w:eastAsia="Times New Roman"/>
                <w:sz w:val="24"/>
                <w:szCs w:val="24"/>
                <w:lang w:eastAsia="ru-RU"/>
              </w:rPr>
              <w:t>за счет внебюджетных источников</w:t>
            </w:r>
          </w:p>
        </w:tc>
        <w:tc>
          <w:tcPr>
            <w:tcW w:w="481" w:type="pct"/>
            <w:vMerge/>
            <w:tcBorders>
              <w:top w:val="single" w:sz="4" w:space="0" w:color="auto"/>
              <w:left w:val="nil"/>
              <w:bottom w:val="single" w:sz="8" w:space="0" w:color="000000"/>
              <w:right w:val="single" w:sz="4" w:space="0" w:color="auto"/>
            </w:tcBorders>
            <w:vAlign w:val="center"/>
          </w:tcPr>
          <w:p w:rsidR="00B71C43" w:rsidRPr="00B71C43" w:rsidRDefault="00B71C43" w:rsidP="00B71C43">
            <w:pPr>
              <w:spacing w:after="0" w:line="240" w:lineRule="auto"/>
              <w:jc w:val="center"/>
              <w:rPr>
                <w:rFonts w:eastAsia="Times New Roman"/>
                <w:sz w:val="24"/>
                <w:szCs w:val="24"/>
                <w:lang w:eastAsia="ru-RU"/>
              </w:rPr>
            </w:pPr>
          </w:p>
        </w:tc>
        <w:tc>
          <w:tcPr>
            <w:tcW w:w="216" w:type="pct"/>
            <w:tcBorders>
              <w:top w:val="single" w:sz="4" w:space="0" w:color="auto"/>
              <w:left w:val="single" w:sz="8" w:space="0" w:color="auto"/>
              <w:bottom w:val="single" w:sz="8" w:space="0" w:color="auto"/>
              <w:right w:val="single" w:sz="4" w:space="0" w:color="auto"/>
            </w:tcBorders>
            <w:noWrap/>
            <w:vAlign w:val="center"/>
          </w:tcPr>
          <w:p w:rsidR="00B71C43" w:rsidRPr="00B71C43" w:rsidRDefault="00B71C43" w:rsidP="0094275E">
            <w:pPr>
              <w:spacing w:after="0" w:line="240" w:lineRule="auto"/>
              <w:jc w:val="center"/>
              <w:rPr>
                <w:rFonts w:eastAsia="Times New Roman"/>
                <w:b/>
                <w:bCs/>
                <w:sz w:val="24"/>
                <w:szCs w:val="24"/>
                <w:lang w:eastAsia="ru-RU"/>
              </w:rPr>
            </w:pPr>
            <w:r w:rsidRPr="00B71C43">
              <w:rPr>
                <w:rFonts w:eastAsia="Times New Roman"/>
                <w:b/>
                <w:bCs/>
                <w:sz w:val="24"/>
                <w:szCs w:val="24"/>
                <w:lang w:eastAsia="ru-RU"/>
              </w:rPr>
              <w:t>0</w:t>
            </w:r>
          </w:p>
        </w:tc>
        <w:tc>
          <w:tcPr>
            <w:tcW w:w="216" w:type="pct"/>
            <w:tcBorders>
              <w:top w:val="single" w:sz="4" w:space="0" w:color="auto"/>
              <w:left w:val="single" w:sz="8" w:space="0" w:color="auto"/>
              <w:bottom w:val="single" w:sz="8" w:space="0" w:color="auto"/>
              <w:right w:val="single" w:sz="8" w:space="0" w:color="auto"/>
            </w:tcBorders>
            <w:noWrap/>
            <w:vAlign w:val="center"/>
          </w:tcPr>
          <w:p w:rsidR="00B71C43" w:rsidRPr="00B71C43" w:rsidRDefault="00B71C43" w:rsidP="0094275E">
            <w:pPr>
              <w:spacing w:after="0" w:line="240" w:lineRule="auto"/>
              <w:jc w:val="center"/>
              <w:rPr>
                <w:rFonts w:eastAsia="Times New Roman"/>
                <w:b/>
                <w:sz w:val="24"/>
                <w:szCs w:val="24"/>
                <w:lang w:eastAsia="ru-RU"/>
              </w:rPr>
            </w:pPr>
            <w:r w:rsidRPr="00B71C43">
              <w:rPr>
                <w:rFonts w:eastAsia="Times New Roman"/>
                <w:b/>
                <w:sz w:val="24"/>
                <w:szCs w:val="24"/>
                <w:lang w:eastAsia="ru-RU"/>
              </w:rPr>
              <w:t>0</w:t>
            </w:r>
          </w:p>
        </w:tc>
        <w:tc>
          <w:tcPr>
            <w:tcW w:w="216" w:type="pct"/>
            <w:tcBorders>
              <w:top w:val="single" w:sz="4" w:space="0" w:color="auto"/>
              <w:left w:val="nil"/>
              <w:bottom w:val="single" w:sz="8" w:space="0" w:color="auto"/>
              <w:right w:val="single" w:sz="8" w:space="0" w:color="auto"/>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07" w:type="pct"/>
            <w:gridSpan w:val="3"/>
            <w:tcBorders>
              <w:top w:val="single" w:sz="4" w:space="0" w:color="auto"/>
              <w:left w:val="nil"/>
              <w:bottom w:val="single" w:sz="8" w:space="0" w:color="auto"/>
              <w:right w:val="single" w:sz="8" w:space="0" w:color="auto"/>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gridSpan w:val="3"/>
            <w:tcBorders>
              <w:top w:val="single" w:sz="4" w:space="0" w:color="auto"/>
              <w:left w:val="nil"/>
              <w:bottom w:val="single" w:sz="8" w:space="0" w:color="auto"/>
              <w:right w:val="single" w:sz="4" w:space="0" w:color="auto"/>
            </w:tcBorders>
            <w:noWrap/>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6" w:type="pct"/>
            <w:tcBorders>
              <w:top w:val="single" w:sz="4" w:space="0" w:color="auto"/>
              <w:left w:val="nil"/>
              <w:bottom w:val="single" w:sz="8" w:space="0" w:color="auto"/>
              <w:right w:val="single" w:sz="4" w:space="0" w:color="auto"/>
            </w:tcBorders>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217" w:type="pct"/>
            <w:gridSpan w:val="3"/>
            <w:tcBorders>
              <w:top w:val="single" w:sz="4" w:space="0" w:color="auto"/>
              <w:left w:val="nil"/>
              <w:bottom w:val="single" w:sz="8" w:space="0" w:color="auto"/>
              <w:right w:val="single" w:sz="4" w:space="0" w:color="auto"/>
            </w:tcBorders>
            <w:vAlign w:val="center"/>
          </w:tcPr>
          <w:p w:rsidR="00B71C43" w:rsidRPr="00B71C43" w:rsidRDefault="0094275E" w:rsidP="0094275E">
            <w:pPr>
              <w:spacing w:after="0" w:line="240" w:lineRule="auto"/>
              <w:jc w:val="center"/>
              <w:rPr>
                <w:rFonts w:eastAsia="Times New Roman"/>
                <w:sz w:val="24"/>
                <w:szCs w:val="24"/>
                <w:lang w:eastAsia="ru-RU"/>
              </w:rPr>
            </w:pPr>
            <w:r>
              <w:rPr>
                <w:rFonts w:eastAsia="Times New Roman"/>
                <w:sz w:val="24"/>
                <w:szCs w:val="24"/>
                <w:lang w:eastAsia="ru-RU"/>
              </w:rPr>
              <w:t>0</w:t>
            </w:r>
          </w:p>
        </w:tc>
        <w:tc>
          <w:tcPr>
            <w:tcW w:w="296" w:type="pct"/>
            <w:tcBorders>
              <w:top w:val="single" w:sz="4" w:space="0" w:color="auto"/>
              <w:left w:val="single" w:sz="4" w:space="0" w:color="auto"/>
              <w:bottom w:val="single" w:sz="4" w:space="0" w:color="auto"/>
              <w:right w:val="single" w:sz="4" w:space="0" w:color="auto"/>
            </w:tcBorders>
            <w:vAlign w:val="center"/>
          </w:tcPr>
          <w:p w:rsidR="00B71C43" w:rsidRPr="00B71C43" w:rsidRDefault="0094275E" w:rsidP="0094275E">
            <w:pPr>
              <w:spacing w:after="0" w:line="240" w:lineRule="auto"/>
              <w:jc w:val="center"/>
              <w:rPr>
                <w:rFonts w:eastAsia="Times New Roman"/>
                <w:sz w:val="24"/>
                <w:szCs w:val="24"/>
                <w:lang w:eastAsia="ru-RU"/>
              </w:rPr>
            </w:pPr>
            <w:r>
              <w:rPr>
                <w:rFonts w:eastAsia="Times New Roman"/>
                <w:sz w:val="24"/>
                <w:szCs w:val="24"/>
                <w:lang w:eastAsia="ru-RU"/>
              </w:rPr>
              <w:t>0</w:t>
            </w:r>
          </w:p>
        </w:tc>
        <w:tc>
          <w:tcPr>
            <w:tcW w:w="386" w:type="pct"/>
            <w:tcBorders>
              <w:top w:val="single" w:sz="4" w:space="0" w:color="auto"/>
              <w:left w:val="single" w:sz="4" w:space="0" w:color="auto"/>
              <w:bottom w:val="single" w:sz="4" w:space="0" w:color="auto"/>
              <w:right w:val="single" w:sz="4" w:space="0" w:color="auto"/>
            </w:tcBorders>
            <w:vAlign w:val="center"/>
          </w:tcPr>
          <w:p w:rsidR="00B71C43" w:rsidRPr="00B71C43" w:rsidRDefault="00B71C43" w:rsidP="0094275E">
            <w:pPr>
              <w:spacing w:after="0" w:line="240" w:lineRule="auto"/>
              <w:jc w:val="center"/>
              <w:rPr>
                <w:rFonts w:eastAsia="Times New Roman"/>
                <w:sz w:val="24"/>
                <w:szCs w:val="24"/>
                <w:lang w:eastAsia="ru-RU"/>
              </w:rPr>
            </w:pPr>
            <w:r w:rsidRPr="00B71C43">
              <w:rPr>
                <w:rFonts w:eastAsia="Times New Roman"/>
                <w:sz w:val="24"/>
                <w:szCs w:val="24"/>
                <w:lang w:eastAsia="ru-RU"/>
              </w:rPr>
              <w:t>0</w:t>
            </w:r>
          </w:p>
        </w:tc>
        <w:tc>
          <w:tcPr>
            <w:tcW w:w="381" w:type="pct"/>
            <w:gridSpan w:val="2"/>
            <w:tcBorders>
              <w:top w:val="single" w:sz="4" w:space="0" w:color="auto"/>
              <w:left w:val="single" w:sz="4" w:space="0" w:color="auto"/>
              <w:bottom w:val="single" w:sz="8" w:space="0" w:color="auto"/>
              <w:right w:val="single" w:sz="8" w:space="0" w:color="auto"/>
            </w:tcBorders>
            <w:shd w:val="clear" w:color="CCFFFF" w:fill="CCFFCC"/>
            <w:noWrap/>
            <w:vAlign w:val="center"/>
          </w:tcPr>
          <w:p w:rsidR="00B71C43" w:rsidRPr="00B71C43" w:rsidRDefault="00B71C43" w:rsidP="0094275E">
            <w:pPr>
              <w:spacing w:after="0" w:line="240" w:lineRule="auto"/>
              <w:jc w:val="center"/>
              <w:rPr>
                <w:rFonts w:eastAsia="Times New Roman"/>
                <w:b/>
                <w:bCs/>
                <w:sz w:val="24"/>
                <w:szCs w:val="24"/>
                <w:lang w:eastAsia="ru-RU"/>
              </w:rPr>
            </w:pPr>
            <w:r w:rsidRPr="00B71C43">
              <w:rPr>
                <w:rFonts w:eastAsia="Times New Roman"/>
                <w:b/>
                <w:bCs/>
                <w:sz w:val="24"/>
                <w:szCs w:val="24"/>
                <w:lang w:eastAsia="ru-RU"/>
              </w:rPr>
              <w:t>0</w:t>
            </w:r>
          </w:p>
        </w:tc>
      </w:tr>
    </w:tbl>
    <w:p w:rsidR="00B71C43" w:rsidRPr="00B71C43" w:rsidRDefault="00B71C43" w:rsidP="00B71C43">
      <w:pPr>
        <w:spacing w:after="0" w:line="240" w:lineRule="auto"/>
        <w:jc w:val="both"/>
        <w:rPr>
          <w:rFonts w:eastAsia="Times New Roman"/>
          <w:sz w:val="24"/>
          <w:szCs w:val="24"/>
          <w:lang w:eastAsia="ru-RU"/>
        </w:rPr>
      </w:pPr>
    </w:p>
    <w:p w:rsidR="00B71C43" w:rsidRPr="00B71C43" w:rsidRDefault="00B71C43" w:rsidP="00B71C43">
      <w:pPr>
        <w:spacing w:after="0" w:line="240" w:lineRule="auto"/>
        <w:jc w:val="both"/>
        <w:rPr>
          <w:rFonts w:eastAsia="Times New Roman"/>
          <w:sz w:val="24"/>
          <w:szCs w:val="24"/>
          <w:lang w:eastAsia="ru-RU"/>
        </w:rPr>
      </w:pPr>
    </w:p>
    <w:p w:rsidR="00867985" w:rsidRPr="00867985" w:rsidRDefault="00867985" w:rsidP="00867985">
      <w:pPr>
        <w:spacing w:after="0" w:line="240" w:lineRule="auto"/>
        <w:jc w:val="both"/>
        <w:rPr>
          <w:rFonts w:eastAsia="Times New Roman"/>
          <w:sz w:val="24"/>
          <w:szCs w:val="24"/>
          <w:lang w:eastAsia="ru-RU"/>
        </w:rPr>
      </w:pPr>
    </w:p>
    <w:p w:rsidR="00190BDC"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both"/>
        <w:rPr>
          <w:rFonts w:eastAsia="Times New Roman"/>
          <w:color w:val="000000"/>
          <w:sz w:val="24"/>
          <w:szCs w:val="24"/>
          <w:lang w:eastAsia="ru-RU"/>
        </w:rPr>
      </w:pP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right"/>
        <w:rPr>
          <w:rFonts w:eastAsia="Times New Roman"/>
          <w:color w:val="000000"/>
          <w:sz w:val="24"/>
          <w:szCs w:val="24"/>
          <w:lang w:eastAsia="ru-RU"/>
        </w:rPr>
      </w:pPr>
      <w:r w:rsidRPr="003A69AF">
        <w:rPr>
          <w:rFonts w:eastAsia="Times New Roman"/>
          <w:color w:val="000000"/>
          <w:sz w:val="24"/>
          <w:szCs w:val="24"/>
          <w:lang w:eastAsia="ru-RU"/>
        </w:rPr>
        <w:t>Приложение № </w:t>
      </w:r>
      <w:r w:rsidR="00B71C43">
        <w:rPr>
          <w:rFonts w:eastAsia="Times New Roman"/>
          <w:color w:val="000000"/>
          <w:sz w:val="24"/>
          <w:szCs w:val="24"/>
          <w:lang w:eastAsia="ru-RU"/>
        </w:rPr>
        <w:t>3</w:t>
      </w:r>
    </w:p>
    <w:p w:rsidR="009B630D" w:rsidRPr="003A69AF" w:rsidRDefault="009B630D" w:rsidP="009B630D">
      <w:pPr>
        <w:spacing w:after="0" w:line="240" w:lineRule="auto"/>
        <w:ind w:firstLine="567"/>
        <w:jc w:val="right"/>
        <w:rPr>
          <w:rFonts w:eastAsia="Times New Roman"/>
          <w:color w:val="000000"/>
          <w:sz w:val="24"/>
          <w:szCs w:val="24"/>
          <w:lang w:eastAsia="ru-RU"/>
        </w:rPr>
      </w:pPr>
      <w:r w:rsidRPr="003A69AF">
        <w:rPr>
          <w:rFonts w:eastAsia="Times New Roman"/>
          <w:color w:val="000000"/>
          <w:sz w:val="24"/>
          <w:szCs w:val="24"/>
          <w:lang w:eastAsia="ru-RU"/>
        </w:rPr>
        <w:t>к Муниципальной программе</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center"/>
        <w:rPr>
          <w:rFonts w:eastAsia="Times New Roman"/>
          <w:color w:val="000000"/>
          <w:sz w:val="24"/>
          <w:szCs w:val="24"/>
          <w:lang w:eastAsia="ru-RU"/>
        </w:rPr>
      </w:pPr>
      <w:r w:rsidRPr="003A69AF">
        <w:rPr>
          <w:rFonts w:eastAsia="Times New Roman"/>
          <w:b/>
          <w:bCs/>
          <w:color w:val="000000"/>
          <w:sz w:val="30"/>
          <w:szCs w:val="30"/>
          <w:lang w:eastAsia="ru-RU"/>
        </w:rPr>
        <w:t>СВЕДЕНИЯ</w:t>
      </w:r>
    </w:p>
    <w:p w:rsidR="009B630D" w:rsidRPr="007F2446" w:rsidRDefault="007F2446" w:rsidP="009B630D">
      <w:pPr>
        <w:spacing w:after="0" w:line="240" w:lineRule="auto"/>
        <w:ind w:firstLine="567"/>
        <w:jc w:val="center"/>
        <w:rPr>
          <w:rFonts w:eastAsia="Times New Roman"/>
          <w:b/>
          <w:bCs/>
          <w:color w:val="000000"/>
          <w:sz w:val="30"/>
          <w:szCs w:val="30"/>
          <w:lang w:eastAsia="ru-RU"/>
        </w:rPr>
      </w:pPr>
      <w:r w:rsidRPr="007F2446">
        <w:rPr>
          <w:rFonts w:eastAsia="Times New Roman"/>
          <w:b/>
          <w:bCs/>
          <w:color w:val="000000"/>
          <w:sz w:val="30"/>
          <w:szCs w:val="30"/>
          <w:lang w:eastAsia="ru-RU"/>
        </w:rPr>
        <w:t>непосредственных показателей эффективности реализации мероприятий муниципальной программы</w:t>
      </w:r>
      <w:r w:rsidRPr="003A69AF">
        <w:rPr>
          <w:rFonts w:eastAsia="Times New Roman"/>
          <w:b/>
          <w:bCs/>
          <w:color w:val="000000"/>
          <w:sz w:val="30"/>
          <w:szCs w:val="30"/>
          <w:lang w:eastAsia="ru-RU"/>
        </w:rPr>
        <w:t xml:space="preserve"> </w:t>
      </w:r>
      <w:r w:rsidR="009B630D" w:rsidRPr="003A69AF">
        <w:rPr>
          <w:rFonts w:eastAsia="Times New Roman"/>
          <w:b/>
          <w:bCs/>
          <w:color w:val="000000"/>
          <w:sz w:val="30"/>
          <w:szCs w:val="30"/>
          <w:lang w:eastAsia="ru-RU"/>
        </w:rPr>
        <w:t>«Формирование современной городской среды на территории муниципального образования Лёвинское городское поселение» на 2018-2030 годы</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79"/>
        <w:gridCol w:w="2203"/>
        <w:gridCol w:w="141"/>
        <w:gridCol w:w="2124"/>
        <w:gridCol w:w="1129"/>
        <w:gridCol w:w="855"/>
        <w:gridCol w:w="852"/>
        <w:gridCol w:w="708"/>
        <w:gridCol w:w="850"/>
        <w:gridCol w:w="852"/>
        <w:gridCol w:w="709"/>
        <w:gridCol w:w="708"/>
        <w:gridCol w:w="710"/>
        <w:gridCol w:w="849"/>
        <w:gridCol w:w="849"/>
        <w:gridCol w:w="709"/>
      </w:tblGrid>
      <w:tr w:rsidR="00390DA1" w:rsidRPr="00390DA1" w:rsidTr="00867985">
        <w:trPr>
          <w:trHeight w:val="539"/>
        </w:trPr>
        <w:tc>
          <w:tcPr>
            <w:tcW w:w="679" w:type="dxa"/>
            <w:vMerge w:val="restart"/>
          </w:tcPr>
          <w:p w:rsidR="00390DA1" w:rsidRPr="00227A0F" w:rsidRDefault="00390DA1" w:rsidP="00390DA1">
            <w:pPr>
              <w:rPr>
                <w:rFonts w:eastAsia="Times New Roman"/>
                <w:b/>
                <w:lang w:val="ru-RU"/>
              </w:rPr>
            </w:pPr>
          </w:p>
          <w:p w:rsidR="00390DA1" w:rsidRPr="00227A0F" w:rsidRDefault="00390DA1" w:rsidP="00390DA1">
            <w:pPr>
              <w:rPr>
                <w:rFonts w:eastAsia="Times New Roman"/>
                <w:b/>
                <w:lang w:val="ru-RU"/>
              </w:rPr>
            </w:pPr>
          </w:p>
          <w:p w:rsidR="00390DA1" w:rsidRPr="00227A0F" w:rsidRDefault="00390DA1" w:rsidP="00390DA1">
            <w:pPr>
              <w:spacing w:before="2"/>
              <w:rPr>
                <w:rFonts w:eastAsia="Times New Roman"/>
                <w:b/>
                <w:sz w:val="27"/>
                <w:lang w:val="ru-RU"/>
              </w:rPr>
            </w:pPr>
          </w:p>
          <w:p w:rsidR="00390DA1" w:rsidRPr="00390DA1" w:rsidRDefault="00390DA1" w:rsidP="00390DA1">
            <w:pPr>
              <w:ind w:left="10"/>
              <w:jc w:val="center"/>
              <w:rPr>
                <w:rFonts w:eastAsia="Times New Roman"/>
                <w:sz w:val="20"/>
              </w:rPr>
            </w:pPr>
            <w:r w:rsidRPr="00390DA1">
              <w:rPr>
                <w:rFonts w:eastAsia="Times New Roman"/>
                <w:w w:val="99"/>
                <w:sz w:val="20"/>
              </w:rPr>
              <w:t>№</w:t>
            </w:r>
          </w:p>
        </w:tc>
        <w:tc>
          <w:tcPr>
            <w:tcW w:w="2344" w:type="dxa"/>
            <w:gridSpan w:val="2"/>
            <w:vMerge w:val="restart"/>
            <w:tcBorders>
              <w:right w:val="single" w:sz="4" w:space="0" w:color="000000"/>
            </w:tcBorders>
          </w:tcPr>
          <w:p w:rsidR="00390DA1" w:rsidRPr="00390DA1" w:rsidRDefault="00390DA1" w:rsidP="00390DA1">
            <w:pPr>
              <w:rPr>
                <w:rFonts w:eastAsia="Times New Roman"/>
                <w:b/>
              </w:rPr>
            </w:pPr>
          </w:p>
          <w:p w:rsidR="00390DA1" w:rsidRPr="00390DA1" w:rsidRDefault="00390DA1" w:rsidP="00390DA1">
            <w:pPr>
              <w:rPr>
                <w:rFonts w:eastAsia="Times New Roman"/>
                <w:b/>
              </w:rPr>
            </w:pPr>
          </w:p>
          <w:p w:rsidR="00390DA1" w:rsidRPr="00390DA1" w:rsidRDefault="00390DA1" w:rsidP="00390DA1">
            <w:pPr>
              <w:spacing w:before="197"/>
              <w:ind w:left="614" w:right="166" w:hanging="430"/>
              <w:rPr>
                <w:rFonts w:eastAsia="Times New Roman"/>
                <w:sz w:val="20"/>
              </w:rPr>
            </w:pPr>
            <w:proofErr w:type="spellStart"/>
            <w:r w:rsidRPr="00390DA1">
              <w:rPr>
                <w:rFonts w:eastAsia="Times New Roman"/>
                <w:sz w:val="20"/>
              </w:rPr>
              <w:t>Наименование</w:t>
            </w:r>
            <w:proofErr w:type="spellEnd"/>
            <w:r w:rsidRPr="00390DA1">
              <w:rPr>
                <w:rFonts w:eastAsia="Times New Roman"/>
                <w:spacing w:val="-6"/>
                <w:sz w:val="20"/>
              </w:rPr>
              <w:t xml:space="preserve"> </w:t>
            </w:r>
            <w:proofErr w:type="spellStart"/>
            <w:r w:rsidRPr="00390DA1">
              <w:rPr>
                <w:rFonts w:eastAsia="Times New Roman"/>
                <w:sz w:val="20"/>
              </w:rPr>
              <w:t>задачи</w:t>
            </w:r>
            <w:proofErr w:type="spellEnd"/>
            <w:r w:rsidRPr="00390DA1">
              <w:rPr>
                <w:rFonts w:eastAsia="Times New Roman"/>
                <w:spacing w:val="-6"/>
                <w:sz w:val="20"/>
              </w:rPr>
              <w:t xml:space="preserve"> </w:t>
            </w:r>
            <w:r w:rsidRPr="00390DA1">
              <w:rPr>
                <w:rFonts w:eastAsia="Times New Roman"/>
                <w:sz w:val="20"/>
              </w:rPr>
              <w:t>/</w:t>
            </w:r>
            <w:r w:rsidRPr="00390DA1">
              <w:rPr>
                <w:rFonts w:eastAsia="Times New Roman"/>
                <w:spacing w:val="-47"/>
                <w:sz w:val="20"/>
              </w:rPr>
              <w:t xml:space="preserve"> </w:t>
            </w:r>
            <w:proofErr w:type="spellStart"/>
            <w:r w:rsidRPr="00390DA1">
              <w:rPr>
                <w:rFonts w:eastAsia="Times New Roman"/>
                <w:sz w:val="20"/>
              </w:rPr>
              <w:t>мероприятия</w:t>
            </w:r>
            <w:proofErr w:type="spellEnd"/>
          </w:p>
        </w:tc>
        <w:tc>
          <w:tcPr>
            <w:tcW w:w="2124" w:type="dxa"/>
            <w:vMerge w:val="restart"/>
            <w:tcBorders>
              <w:left w:val="single" w:sz="4" w:space="0" w:color="000000"/>
              <w:right w:val="single" w:sz="4" w:space="0" w:color="000000"/>
            </w:tcBorders>
          </w:tcPr>
          <w:p w:rsidR="00390DA1" w:rsidRPr="00390DA1" w:rsidRDefault="00390DA1" w:rsidP="00390DA1">
            <w:pPr>
              <w:rPr>
                <w:rFonts w:eastAsia="Times New Roman"/>
                <w:b/>
              </w:rPr>
            </w:pPr>
          </w:p>
          <w:p w:rsidR="00390DA1" w:rsidRPr="00390DA1" w:rsidRDefault="00390DA1" w:rsidP="00390DA1">
            <w:pPr>
              <w:rPr>
                <w:rFonts w:eastAsia="Times New Roman"/>
                <w:b/>
              </w:rPr>
            </w:pPr>
          </w:p>
          <w:p w:rsidR="00390DA1" w:rsidRPr="00390DA1" w:rsidRDefault="00390DA1" w:rsidP="00390DA1">
            <w:pPr>
              <w:spacing w:before="197"/>
              <w:ind w:left="603" w:right="413" w:hanging="159"/>
              <w:rPr>
                <w:rFonts w:eastAsia="Times New Roman"/>
                <w:sz w:val="20"/>
              </w:rPr>
            </w:pPr>
            <w:proofErr w:type="spellStart"/>
            <w:r w:rsidRPr="00390DA1">
              <w:rPr>
                <w:rFonts w:eastAsia="Times New Roman"/>
                <w:spacing w:val="-1"/>
                <w:sz w:val="20"/>
              </w:rPr>
              <w:t>Наименование</w:t>
            </w:r>
            <w:proofErr w:type="spellEnd"/>
            <w:r w:rsidRPr="00390DA1">
              <w:rPr>
                <w:rFonts w:eastAsia="Times New Roman"/>
                <w:spacing w:val="-47"/>
                <w:sz w:val="20"/>
              </w:rPr>
              <w:t xml:space="preserve"> </w:t>
            </w:r>
            <w:proofErr w:type="spellStart"/>
            <w:r w:rsidRPr="00390DA1">
              <w:rPr>
                <w:rFonts w:eastAsia="Times New Roman"/>
                <w:sz w:val="20"/>
              </w:rPr>
              <w:t>показателя</w:t>
            </w:r>
            <w:proofErr w:type="spellEnd"/>
          </w:p>
        </w:tc>
        <w:tc>
          <w:tcPr>
            <w:tcW w:w="1129" w:type="dxa"/>
            <w:vMerge w:val="restart"/>
            <w:tcBorders>
              <w:left w:val="single" w:sz="4" w:space="0" w:color="000000"/>
              <w:bottom w:val="single" w:sz="4" w:space="0" w:color="000000"/>
            </w:tcBorders>
          </w:tcPr>
          <w:p w:rsidR="00390DA1" w:rsidRPr="00390DA1" w:rsidRDefault="00390DA1" w:rsidP="00390DA1">
            <w:pPr>
              <w:rPr>
                <w:rFonts w:eastAsia="Times New Roman"/>
                <w:b/>
              </w:rPr>
            </w:pPr>
          </w:p>
          <w:p w:rsidR="00390DA1" w:rsidRPr="00390DA1" w:rsidRDefault="00390DA1" w:rsidP="00390DA1">
            <w:pPr>
              <w:spacing w:before="1"/>
              <w:rPr>
                <w:rFonts w:eastAsia="Times New Roman"/>
                <w:b/>
                <w:sz w:val="29"/>
              </w:rPr>
            </w:pPr>
          </w:p>
          <w:p w:rsidR="00390DA1" w:rsidRPr="00390DA1" w:rsidRDefault="00390DA1" w:rsidP="00390DA1">
            <w:pPr>
              <w:ind w:left="126" w:right="80" w:firstLine="312"/>
              <w:rPr>
                <w:rFonts w:eastAsia="Times New Roman"/>
                <w:sz w:val="20"/>
              </w:rPr>
            </w:pPr>
            <w:proofErr w:type="spellStart"/>
            <w:r w:rsidRPr="00390DA1">
              <w:rPr>
                <w:rFonts w:eastAsia="Times New Roman"/>
                <w:sz w:val="20"/>
              </w:rPr>
              <w:t>Ед</w:t>
            </w:r>
            <w:proofErr w:type="spellEnd"/>
            <w:r w:rsidRPr="00390DA1">
              <w:rPr>
                <w:rFonts w:eastAsia="Times New Roman"/>
                <w:sz w:val="20"/>
              </w:rPr>
              <w:t>.</w:t>
            </w:r>
            <w:r w:rsidRPr="00390DA1">
              <w:rPr>
                <w:rFonts w:eastAsia="Times New Roman"/>
                <w:spacing w:val="1"/>
                <w:sz w:val="20"/>
              </w:rPr>
              <w:t xml:space="preserve"> </w:t>
            </w:r>
            <w:proofErr w:type="spellStart"/>
            <w:r w:rsidRPr="00390DA1">
              <w:rPr>
                <w:rFonts w:eastAsia="Times New Roman"/>
                <w:spacing w:val="-1"/>
                <w:sz w:val="20"/>
              </w:rPr>
              <w:t>измерения</w:t>
            </w:r>
            <w:proofErr w:type="spellEnd"/>
          </w:p>
        </w:tc>
        <w:tc>
          <w:tcPr>
            <w:tcW w:w="8651" w:type="dxa"/>
            <w:gridSpan w:val="11"/>
            <w:tcBorders>
              <w:left w:val="single" w:sz="4" w:space="0" w:color="000000"/>
              <w:right w:val="single" w:sz="4" w:space="0" w:color="000000"/>
            </w:tcBorders>
          </w:tcPr>
          <w:p w:rsidR="00390DA1" w:rsidRPr="00390DA1" w:rsidRDefault="00390DA1" w:rsidP="00390DA1">
            <w:pPr>
              <w:spacing w:before="149"/>
              <w:ind w:left="1268" w:right="1244"/>
              <w:jc w:val="center"/>
              <w:rPr>
                <w:rFonts w:eastAsia="Times New Roman"/>
                <w:sz w:val="20"/>
                <w:lang w:val="ru-RU"/>
              </w:rPr>
            </w:pPr>
            <w:r w:rsidRPr="00390DA1">
              <w:rPr>
                <w:rFonts w:eastAsia="Times New Roman"/>
                <w:sz w:val="20"/>
                <w:lang w:val="ru-RU"/>
              </w:rPr>
              <w:t>Значение</w:t>
            </w:r>
            <w:r w:rsidRPr="00390DA1">
              <w:rPr>
                <w:rFonts w:eastAsia="Times New Roman"/>
                <w:spacing w:val="-2"/>
                <w:sz w:val="20"/>
                <w:lang w:val="ru-RU"/>
              </w:rPr>
              <w:t xml:space="preserve"> </w:t>
            </w:r>
            <w:r w:rsidRPr="00390DA1">
              <w:rPr>
                <w:rFonts w:eastAsia="Times New Roman"/>
                <w:sz w:val="20"/>
                <w:lang w:val="ru-RU"/>
              </w:rPr>
              <w:t>показателя</w:t>
            </w:r>
            <w:r w:rsidRPr="00390DA1">
              <w:rPr>
                <w:rFonts w:eastAsia="Times New Roman"/>
                <w:spacing w:val="-5"/>
                <w:sz w:val="20"/>
                <w:lang w:val="ru-RU"/>
              </w:rPr>
              <w:t xml:space="preserve"> </w:t>
            </w:r>
            <w:r w:rsidRPr="00390DA1">
              <w:rPr>
                <w:rFonts w:eastAsia="Times New Roman"/>
                <w:sz w:val="20"/>
                <w:lang w:val="ru-RU"/>
              </w:rPr>
              <w:t>в</w:t>
            </w:r>
            <w:r w:rsidRPr="00390DA1">
              <w:rPr>
                <w:rFonts w:eastAsia="Times New Roman"/>
                <w:spacing w:val="-5"/>
                <w:sz w:val="20"/>
                <w:lang w:val="ru-RU"/>
              </w:rPr>
              <w:t xml:space="preserve"> </w:t>
            </w:r>
            <w:r w:rsidRPr="00390DA1">
              <w:rPr>
                <w:rFonts w:eastAsia="Times New Roman"/>
                <w:sz w:val="20"/>
                <w:lang w:val="ru-RU"/>
              </w:rPr>
              <w:t>соответствующем</w:t>
            </w:r>
            <w:r w:rsidRPr="00390DA1">
              <w:rPr>
                <w:rFonts w:eastAsia="Times New Roman"/>
                <w:spacing w:val="-3"/>
                <w:sz w:val="20"/>
                <w:lang w:val="ru-RU"/>
              </w:rPr>
              <w:t xml:space="preserve"> </w:t>
            </w:r>
            <w:r w:rsidRPr="00390DA1">
              <w:rPr>
                <w:rFonts w:eastAsia="Times New Roman"/>
                <w:sz w:val="20"/>
                <w:lang w:val="ru-RU"/>
              </w:rPr>
              <w:t>году</w:t>
            </w:r>
            <w:r w:rsidRPr="00390DA1">
              <w:rPr>
                <w:rFonts w:eastAsia="Times New Roman"/>
                <w:spacing w:val="-5"/>
                <w:sz w:val="20"/>
                <w:lang w:val="ru-RU"/>
              </w:rPr>
              <w:t xml:space="preserve"> </w:t>
            </w:r>
            <w:r w:rsidRPr="00390DA1">
              <w:rPr>
                <w:rFonts w:eastAsia="Times New Roman"/>
                <w:sz w:val="20"/>
                <w:lang w:val="ru-RU"/>
              </w:rPr>
              <w:t>реализации</w:t>
            </w:r>
            <w:r w:rsidRPr="00390DA1">
              <w:rPr>
                <w:rFonts w:eastAsia="Times New Roman"/>
                <w:spacing w:val="-5"/>
                <w:sz w:val="20"/>
                <w:lang w:val="ru-RU"/>
              </w:rPr>
              <w:t xml:space="preserve"> </w:t>
            </w:r>
            <w:r w:rsidRPr="00390DA1">
              <w:rPr>
                <w:rFonts w:eastAsia="Times New Roman"/>
                <w:sz w:val="20"/>
                <w:lang w:val="ru-RU"/>
              </w:rPr>
              <w:t>мероприятия</w:t>
            </w:r>
          </w:p>
        </w:tc>
      </w:tr>
      <w:tr w:rsidR="00390DA1" w:rsidRPr="00390DA1" w:rsidTr="00867985">
        <w:trPr>
          <w:trHeight w:val="409"/>
        </w:trPr>
        <w:tc>
          <w:tcPr>
            <w:tcW w:w="679" w:type="dxa"/>
            <w:vMerge/>
            <w:tcBorders>
              <w:top w:val="nil"/>
            </w:tcBorders>
          </w:tcPr>
          <w:p w:rsidR="00390DA1" w:rsidRPr="00390DA1" w:rsidRDefault="00390DA1" w:rsidP="00390DA1">
            <w:pPr>
              <w:rPr>
                <w:rFonts w:eastAsia="Times New Roman"/>
                <w:sz w:val="2"/>
                <w:szCs w:val="2"/>
                <w:lang w:val="ru-RU"/>
              </w:rPr>
            </w:pPr>
          </w:p>
        </w:tc>
        <w:tc>
          <w:tcPr>
            <w:tcW w:w="2344" w:type="dxa"/>
            <w:gridSpan w:val="2"/>
            <w:vMerge/>
            <w:tcBorders>
              <w:top w:val="nil"/>
              <w:right w:val="single" w:sz="4" w:space="0" w:color="000000"/>
            </w:tcBorders>
          </w:tcPr>
          <w:p w:rsidR="00390DA1" w:rsidRPr="00390DA1" w:rsidRDefault="00390DA1" w:rsidP="00390DA1">
            <w:pPr>
              <w:rPr>
                <w:rFonts w:eastAsia="Times New Roman"/>
                <w:sz w:val="2"/>
                <w:szCs w:val="2"/>
                <w:lang w:val="ru-RU"/>
              </w:rPr>
            </w:pPr>
          </w:p>
        </w:tc>
        <w:tc>
          <w:tcPr>
            <w:tcW w:w="2124" w:type="dxa"/>
            <w:vMerge/>
            <w:tcBorders>
              <w:top w:val="nil"/>
              <w:left w:val="single" w:sz="4" w:space="0" w:color="000000"/>
              <w:right w:val="single" w:sz="4" w:space="0" w:color="000000"/>
            </w:tcBorders>
          </w:tcPr>
          <w:p w:rsidR="00390DA1" w:rsidRPr="00390DA1" w:rsidRDefault="00390DA1" w:rsidP="00390DA1">
            <w:pPr>
              <w:rPr>
                <w:rFonts w:eastAsia="Times New Roman"/>
                <w:sz w:val="2"/>
                <w:szCs w:val="2"/>
                <w:lang w:val="ru-RU"/>
              </w:rPr>
            </w:pPr>
          </w:p>
        </w:tc>
        <w:tc>
          <w:tcPr>
            <w:tcW w:w="1129" w:type="dxa"/>
            <w:vMerge/>
            <w:tcBorders>
              <w:top w:val="nil"/>
              <w:left w:val="single" w:sz="4" w:space="0" w:color="000000"/>
              <w:bottom w:val="single" w:sz="4" w:space="0" w:color="000000"/>
            </w:tcBorders>
          </w:tcPr>
          <w:p w:rsidR="00390DA1" w:rsidRPr="00390DA1" w:rsidRDefault="00390DA1" w:rsidP="00390DA1">
            <w:pPr>
              <w:rPr>
                <w:rFonts w:eastAsia="Times New Roman"/>
                <w:sz w:val="2"/>
                <w:szCs w:val="2"/>
                <w:lang w:val="ru-RU"/>
              </w:rPr>
            </w:pPr>
          </w:p>
        </w:tc>
        <w:tc>
          <w:tcPr>
            <w:tcW w:w="855" w:type="dxa"/>
            <w:tcBorders>
              <w:bottom w:val="single" w:sz="4" w:space="0" w:color="000000"/>
            </w:tcBorders>
          </w:tcPr>
          <w:p w:rsidR="00390DA1" w:rsidRPr="00390DA1" w:rsidRDefault="00390DA1" w:rsidP="00390DA1">
            <w:pPr>
              <w:spacing w:before="100"/>
              <w:ind w:left="250"/>
              <w:rPr>
                <w:rFonts w:eastAsia="Times New Roman"/>
                <w:sz w:val="18"/>
              </w:rPr>
            </w:pPr>
            <w:r w:rsidRPr="00390DA1">
              <w:rPr>
                <w:rFonts w:eastAsia="Times New Roman"/>
                <w:sz w:val="18"/>
              </w:rPr>
              <w:t>2018</w:t>
            </w:r>
          </w:p>
        </w:tc>
        <w:tc>
          <w:tcPr>
            <w:tcW w:w="852" w:type="dxa"/>
            <w:tcBorders>
              <w:top w:val="single" w:sz="4" w:space="0" w:color="000000"/>
              <w:bottom w:val="single" w:sz="4" w:space="0" w:color="000000"/>
              <w:right w:val="single" w:sz="4" w:space="0" w:color="000000"/>
            </w:tcBorders>
          </w:tcPr>
          <w:p w:rsidR="00390DA1" w:rsidRPr="00390DA1" w:rsidRDefault="00390DA1" w:rsidP="00390DA1">
            <w:pPr>
              <w:spacing w:before="100"/>
              <w:ind w:left="230" w:right="207"/>
              <w:jc w:val="center"/>
              <w:rPr>
                <w:rFonts w:eastAsia="Times New Roman"/>
                <w:sz w:val="18"/>
              </w:rPr>
            </w:pPr>
            <w:r w:rsidRPr="00390DA1">
              <w:rPr>
                <w:rFonts w:eastAsia="Times New Roman"/>
                <w:sz w:val="18"/>
              </w:rPr>
              <w:t>2019</w:t>
            </w:r>
          </w:p>
        </w:tc>
        <w:tc>
          <w:tcPr>
            <w:tcW w:w="708" w:type="dxa"/>
            <w:tcBorders>
              <w:top w:val="single" w:sz="4" w:space="0" w:color="000000"/>
              <w:left w:val="single" w:sz="4" w:space="0" w:color="000000"/>
              <w:bottom w:val="single" w:sz="4" w:space="0" w:color="000000"/>
              <w:right w:val="single" w:sz="4" w:space="0" w:color="000000"/>
            </w:tcBorders>
          </w:tcPr>
          <w:p w:rsidR="00390DA1" w:rsidRPr="00390DA1" w:rsidRDefault="00390DA1" w:rsidP="00390DA1">
            <w:pPr>
              <w:spacing w:before="100"/>
              <w:ind w:left="90" w:right="66"/>
              <w:jc w:val="center"/>
              <w:rPr>
                <w:rFonts w:eastAsia="Times New Roman"/>
                <w:sz w:val="18"/>
              </w:rPr>
            </w:pPr>
            <w:r w:rsidRPr="00390DA1">
              <w:rPr>
                <w:rFonts w:eastAsia="Times New Roman"/>
                <w:sz w:val="18"/>
              </w:rPr>
              <w:t>2020</w:t>
            </w:r>
          </w:p>
        </w:tc>
        <w:tc>
          <w:tcPr>
            <w:tcW w:w="850" w:type="dxa"/>
            <w:tcBorders>
              <w:top w:val="single" w:sz="4" w:space="0" w:color="000000"/>
              <w:left w:val="single" w:sz="4" w:space="0" w:color="000000"/>
              <w:bottom w:val="single" w:sz="4" w:space="0" w:color="000000"/>
              <w:right w:val="single" w:sz="4" w:space="0" w:color="000000"/>
            </w:tcBorders>
          </w:tcPr>
          <w:p w:rsidR="00390DA1" w:rsidRPr="00390DA1" w:rsidRDefault="00390DA1" w:rsidP="00390DA1">
            <w:pPr>
              <w:spacing w:before="100"/>
              <w:ind w:left="235" w:right="205"/>
              <w:jc w:val="center"/>
              <w:rPr>
                <w:rFonts w:eastAsia="Times New Roman"/>
                <w:sz w:val="18"/>
              </w:rPr>
            </w:pPr>
            <w:r w:rsidRPr="00390DA1">
              <w:rPr>
                <w:rFonts w:eastAsia="Times New Roman"/>
                <w:sz w:val="18"/>
              </w:rPr>
              <w:t>2021</w:t>
            </w:r>
          </w:p>
        </w:tc>
        <w:tc>
          <w:tcPr>
            <w:tcW w:w="852" w:type="dxa"/>
            <w:tcBorders>
              <w:top w:val="single" w:sz="4" w:space="0" w:color="000000"/>
              <w:left w:val="single" w:sz="4" w:space="0" w:color="000000"/>
              <w:bottom w:val="single" w:sz="4" w:space="0" w:color="000000"/>
              <w:right w:val="single" w:sz="4" w:space="0" w:color="000000"/>
            </w:tcBorders>
          </w:tcPr>
          <w:p w:rsidR="00390DA1" w:rsidRPr="00390DA1" w:rsidRDefault="00390DA1" w:rsidP="00390DA1">
            <w:pPr>
              <w:spacing w:before="100"/>
              <w:ind w:left="235" w:right="207"/>
              <w:jc w:val="center"/>
              <w:rPr>
                <w:rFonts w:eastAsia="Times New Roman"/>
                <w:sz w:val="18"/>
              </w:rPr>
            </w:pPr>
            <w:r w:rsidRPr="00390DA1">
              <w:rPr>
                <w:rFonts w:eastAsia="Times New Roman"/>
                <w:sz w:val="18"/>
              </w:rPr>
              <w:t>2022</w:t>
            </w:r>
          </w:p>
        </w:tc>
        <w:tc>
          <w:tcPr>
            <w:tcW w:w="709" w:type="dxa"/>
            <w:tcBorders>
              <w:top w:val="single" w:sz="4" w:space="0" w:color="000000"/>
              <w:left w:val="single" w:sz="4" w:space="0" w:color="000000"/>
              <w:bottom w:val="single" w:sz="4" w:space="0" w:color="000000"/>
              <w:right w:val="single" w:sz="4" w:space="0" w:color="000000"/>
            </w:tcBorders>
          </w:tcPr>
          <w:p w:rsidR="00390DA1" w:rsidRPr="00390DA1" w:rsidRDefault="00390DA1" w:rsidP="00390DA1">
            <w:pPr>
              <w:spacing w:before="100"/>
              <w:ind w:left="129" w:right="107"/>
              <w:jc w:val="center"/>
              <w:rPr>
                <w:rFonts w:eastAsia="Times New Roman"/>
                <w:sz w:val="18"/>
              </w:rPr>
            </w:pPr>
            <w:r w:rsidRPr="00390DA1">
              <w:rPr>
                <w:rFonts w:eastAsia="Times New Roman"/>
                <w:sz w:val="18"/>
              </w:rPr>
              <w:t>2023</w:t>
            </w:r>
          </w:p>
        </w:tc>
        <w:tc>
          <w:tcPr>
            <w:tcW w:w="708" w:type="dxa"/>
            <w:tcBorders>
              <w:top w:val="single" w:sz="4" w:space="0" w:color="000000"/>
              <w:left w:val="single" w:sz="4" w:space="0" w:color="000000"/>
              <w:bottom w:val="single" w:sz="4" w:space="0" w:color="000000"/>
              <w:right w:val="single" w:sz="4" w:space="0" w:color="000000"/>
            </w:tcBorders>
          </w:tcPr>
          <w:p w:rsidR="00390DA1" w:rsidRPr="00390DA1" w:rsidRDefault="00390DA1" w:rsidP="00390DA1">
            <w:pPr>
              <w:spacing w:before="100"/>
              <w:ind w:left="90" w:right="68"/>
              <w:jc w:val="center"/>
              <w:rPr>
                <w:rFonts w:eastAsia="Times New Roman"/>
                <w:sz w:val="18"/>
              </w:rPr>
            </w:pPr>
            <w:r w:rsidRPr="00390DA1">
              <w:rPr>
                <w:rFonts w:eastAsia="Times New Roman"/>
                <w:sz w:val="18"/>
              </w:rPr>
              <w:t>2024</w:t>
            </w:r>
          </w:p>
        </w:tc>
        <w:tc>
          <w:tcPr>
            <w:tcW w:w="710" w:type="dxa"/>
            <w:tcBorders>
              <w:top w:val="single" w:sz="4" w:space="0" w:color="000000"/>
              <w:left w:val="single" w:sz="4" w:space="0" w:color="000000"/>
              <w:bottom w:val="single" w:sz="4" w:space="0" w:color="000000"/>
              <w:right w:val="single" w:sz="4" w:space="0" w:color="000000"/>
            </w:tcBorders>
          </w:tcPr>
          <w:p w:rsidR="00390DA1" w:rsidRPr="00390DA1" w:rsidRDefault="00390DA1" w:rsidP="00390DA1">
            <w:pPr>
              <w:spacing w:before="100"/>
              <w:ind w:left="162" w:right="137"/>
              <w:jc w:val="center"/>
              <w:rPr>
                <w:rFonts w:eastAsia="Times New Roman"/>
                <w:sz w:val="18"/>
              </w:rPr>
            </w:pPr>
            <w:r w:rsidRPr="00390DA1">
              <w:rPr>
                <w:rFonts w:eastAsia="Times New Roman"/>
                <w:sz w:val="18"/>
              </w:rPr>
              <w:t>2025</w:t>
            </w:r>
          </w:p>
        </w:tc>
        <w:tc>
          <w:tcPr>
            <w:tcW w:w="849" w:type="dxa"/>
            <w:tcBorders>
              <w:top w:val="single" w:sz="4" w:space="0" w:color="000000"/>
              <w:left w:val="single" w:sz="4" w:space="0" w:color="000000"/>
              <w:bottom w:val="single" w:sz="4" w:space="0" w:color="000000"/>
              <w:right w:val="single" w:sz="4" w:space="0" w:color="000000"/>
            </w:tcBorders>
          </w:tcPr>
          <w:p w:rsidR="00390DA1" w:rsidRPr="00390DA1" w:rsidRDefault="00390DA1" w:rsidP="00390DA1">
            <w:pPr>
              <w:spacing w:before="100"/>
              <w:ind w:left="252"/>
              <w:rPr>
                <w:rFonts w:eastAsia="Times New Roman"/>
                <w:sz w:val="18"/>
              </w:rPr>
            </w:pPr>
            <w:r w:rsidRPr="00390DA1">
              <w:rPr>
                <w:rFonts w:eastAsia="Times New Roman"/>
                <w:sz w:val="18"/>
              </w:rPr>
              <w:t>2026</w:t>
            </w:r>
          </w:p>
        </w:tc>
        <w:tc>
          <w:tcPr>
            <w:tcW w:w="849" w:type="dxa"/>
            <w:tcBorders>
              <w:top w:val="single" w:sz="4" w:space="0" w:color="000000"/>
              <w:left w:val="single" w:sz="4" w:space="0" w:color="000000"/>
              <w:bottom w:val="single" w:sz="4" w:space="0" w:color="000000"/>
              <w:right w:val="single" w:sz="4" w:space="0" w:color="000000"/>
            </w:tcBorders>
          </w:tcPr>
          <w:p w:rsidR="00390DA1" w:rsidRPr="00390DA1" w:rsidRDefault="00390DA1" w:rsidP="00390DA1">
            <w:pPr>
              <w:spacing w:before="100"/>
              <w:ind w:left="200" w:right="173"/>
              <w:jc w:val="center"/>
              <w:rPr>
                <w:rFonts w:eastAsia="Times New Roman"/>
                <w:sz w:val="18"/>
              </w:rPr>
            </w:pPr>
            <w:r w:rsidRPr="00390DA1">
              <w:rPr>
                <w:rFonts w:eastAsia="Times New Roman"/>
                <w:sz w:val="18"/>
              </w:rPr>
              <w:t>2027</w:t>
            </w:r>
          </w:p>
        </w:tc>
        <w:tc>
          <w:tcPr>
            <w:tcW w:w="709" w:type="dxa"/>
            <w:tcBorders>
              <w:top w:val="single" w:sz="4" w:space="0" w:color="000000"/>
              <w:left w:val="single" w:sz="4" w:space="0" w:color="000000"/>
              <w:bottom w:val="single" w:sz="4" w:space="0" w:color="000000"/>
              <w:right w:val="single" w:sz="4" w:space="0" w:color="000000"/>
            </w:tcBorders>
          </w:tcPr>
          <w:p w:rsidR="00390DA1" w:rsidRPr="00390DA1" w:rsidRDefault="00390DA1" w:rsidP="00390DA1">
            <w:pPr>
              <w:spacing w:line="202" w:lineRule="exact"/>
              <w:ind w:left="155"/>
              <w:rPr>
                <w:rFonts w:eastAsia="Times New Roman"/>
                <w:sz w:val="18"/>
              </w:rPr>
            </w:pPr>
            <w:r w:rsidRPr="00390DA1">
              <w:rPr>
                <w:rFonts w:eastAsia="Times New Roman"/>
                <w:sz w:val="18"/>
              </w:rPr>
              <w:t>2028-</w:t>
            </w:r>
          </w:p>
          <w:p w:rsidR="00390DA1" w:rsidRPr="00390DA1" w:rsidRDefault="00390DA1" w:rsidP="00390DA1">
            <w:pPr>
              <w:spacing w:before="2" w:line="186" w:lineRule="exact"/>
              <w:ind w:left="184"/>
              <w:rPr>
                <w:rFonts w:eastAsia="Times New Roman"/>
                <w:sz w:val="18"/>
              </w:rPr>
            </w:pPr>
            <w:r w:rsidRPr="00390DA1">
              <w:rPr>
                <w:rFonts w:eastAsia="Times New Roman"/>
                <w:sz w:val="18"/>
              </w:rPr>
              <w:t>2030</w:t>
            </w:r>
          </w:p>
        </w:tc>
      </w:tr>
      <w:tr w:rsidR="00390DA1" w:rsidRPr="00390DA1" w:rsidTr="00867985">
        <w:trPr>
          <w:trHeight w:val="405"/>
        </w:trPr>
        <w:tc>
          <w:tcPr>
            <w:tcW w:w="679" w:type="dxa"/>
            <w:vMerge/>
            <w:tcBorders>
              <w:top w:val="nil"/>
            </w:tcBorders>
          </w:tcPr>
          <w:p w:rsidR="00390DA1" w:rsidRPr="00390DA1" w:rsidRDefault="00390DA1" w:rsidP="00390DA1">
            <w:pPr>
              <w:rPr>
                <w:rFonts w:eastAsia="Times New Roman"/>
                <w:sz w:val="2"/>
                <w:szCs w:val="2"/>
              </w:rPr>
            </w:pPr>
          </w:p>
        </w:tc>
        <w:tc>
          <w:tcPr>
            <w:tcW w:w="2344" w:type="dxa"/>
            <w:gridSpan w:val="2"/>
            <w:vMerge/>
            <w:tcBorders>
              <w:top w:val="nil"/>
              <w:right w:val="single" w:sz="4" w:space="0" w:color="000000"/>
            </w:tcBorders>
          </w:tcPr>
          <w:p w:rsidR="00390DA1" w:rsidRPr="00390DA1" w:rsidRDefault="00390DA1" w:rsidP="00390DA1">
            <w:pPr>
              <w:rPr>
                <w:rFonts w:eastAsia="Times New Roman"/>
                <w:sz w:val="2"/>
                <w:szCs w:val="2"/>
              </w:rPr>
            </w:pPr>
          </w:p>
        </w:tc>
        <w:tc>
          <w:tcPr>
            <w:tcW w:w="2124" w:type="dxa"/>
            <w:vMerge/>
            <w:tcBorders>
              <w:top w:val="nil"/>
              <w:left w:val="single" w:sz="4" w:space="0" w:color="000000"/>
              <w:right w:val="single" w:sz="4" w:space="0" w:color="000000"/>
            </w:tcBorders>
          </w:tcPr>
          <w:p w:rsidR="00390DA1" w:rsidRPr="00390DA1" w:rsidRDefault="00390DA1" w:rsidP="00390DA1">
            <w:pPr>
              <w:rPr>
                <w:rFonts w:eastAsia="Times New Roman"/>
                <w:sz w:val="2"/>
                <w:szCs w:val="2"/>
              </w:rPr>
            </w:pPr>
          </w:p>
        </w:tc>
        <w:tc>
          <w:tcPr>
            <w:tcW w:w="1129" w:type="dxa"/>
            <w:vMerge/>
            <w:tcBorders>
              <w:top w:val="nil"/>
              <w:left w:val="single" w:sz="4" w:space="0" w:color="000000"/>
              <w:bottom w:val="single" w:sz="4" w:space="0" w:color="000000"/>
            </w:tcBorders>
          </w:tcPr>
          <w:p w:rsidR="00390DA1" w:rsidRPr="00390DA1" w:rsidRDefault="00390DA1" w:rsidP="00390DA1">
            <w:pPr>
              <w:rPr>
                <w:rFonts w:eastAsia="Times New Roman"/>
                <w:sz w:val="2"/>
                <w:szCs w:val="2"/>
              </w:rPr>
            </w:pPr>
          </w:p>
        </w:tc>
        <w:tc>
          <w:tcPr>
            <w:tcW w:w="8651" w:type="dxa"/>
            <w:gridSpan w:val="11"/>
            <w:tcBorders>
              <w:top w:val="single" w:sz="4" w:space="0" w:color="000000"/>
              <w:left w:val="single" w:sz="4" w:space="0" w:color="000000"/>
              <w:bottom w:val="single" w:sz="4" w:space="0" w:color="000000"/>
              <w:right w:val="nil"/>
            </w:tcBorders>
          </w:tcPr>
          <w:p w:rsidR="00390DA1" w:rsidRPr="00390DA1" w:rsidRDefault="00390DA1" w:rsidP="00390DA1">
            <w:pPr>
              <w:spacing w:before="77"/>
              <w:ind w:left="3489" w:right="4616"/>
              <w:jc w:val="center"/>
              <w:rPr>
                <w:rFonts w:ascii="Verdana" w:eastAsia="Times New Roman" w:hAnsi="Verdana"/>
                <w:sz w:val="20"/>
              </w:rPr>
            </w:pPr>
            <w:proofErr w:type="spellStart"/>
            <w:r w:rsidRPr="00390DA1">
              <w:rPr>
                <w:rFonts w:ascii="Verdana" w:eastAsia="Times New Roman" w:hAnsi="Verdana"/>
                <w:sz w:val="20"/>
              </w:rPr>
              <w:t>план</w:t>
            </w:r>
            <w:proofErr w:type="spellEnd"/>
          </w:p>
        </w:tc>
      </w:tr>
      <w:tr w:rsidR="00390DA1" w:rsidRPr="00390DA1" w:rsidTr="00867985">
        <w:trPr>
          <w:trHeight w:val="464"/>
        </w:trPr>
        <w:tc>
          <w:tcPr>
            <w:tcW w:w="679" w:type="dxa"/>
            <w:vMerge/>
            <w:tcBorders>
              <w:top w:val="nil"/>
            </w:tcBorders>
          </w:tcPr>
          <w:p w:rsidR="00390DA1" w:rsidRPr="00390DA1" w:rsidRDefault="00390DA1" w:rsidP="00390DA1">
            <w:pPr>
              <w:rPr>
                <w:rFonts w:eastAsia="Times New Roman"/>
                <w:sz w:val="2"/>
                <w:szCs w:val="2"/>
              </w:rPr>
            </w:pPr>
          </w:p>
        </w:tc>
        <w:tc>
          <w:tcPr>
            <w:tcW w:w="2344" w:type="dxa"/>
            <w:gridSpan w:val="2"/>
            <w:vMerge/>
            <w:tcBorders>
              <w:top w:val="nil"/>
              <w:right w:val="single" w:sz="4" w:space="0" w:color="000000"/>
            </w:tcBorders>
          </w:tcPr>
          <w:p w:rsidR="00390DA1" w:rsidRPr="00390DA1" w:rsidRDefault="00390DA1" w:rsidP="00390DA1">
            <w:pPr>
              <w:rPr>
                <w:rFonts w:eastAsia="Times New Roman"/>
                <w:sz w:val="2"/>
                <w:szCs w:val="2"/>
              </w:rPr>
            </w:pPr>
          </w:p>
        </w:tc>
        <w:tc>
          <w:tcPr>
            <w:tcW w:w="2124" w:type="dxa"/>
            <w:vMerge/>
            <w:tcBorders>
              <w:top w:val="nil"/>
              <w:left w:val="single" w:sz="4" w:space="0" w:color="000000"/>
              <w:right w:val="single" w:sz="4" w:space="0" w:color="000000"/>
            </w:tcBorders>
          </w:tcPr>
          <w:p w:rsidR="00390DA1" w:rsidRPr="00390DA1" w:rsidRDefault="00390DA1" w:rsidP="00390DA1">
            <w:pPr>
              <w:rPr>
                <w:rFonts w:eastAsia="Times New Roman"/>
                <w:sz w:val="2"/>
                <w:szCs w:val="2"/>
              </w:rPr>
            </w:pPr>
          </w:p>
        </w:tc>
        <w:tc>
          <w:tcPr>
            <w:tcW w:w="1129" w:type="dxa"/>
            <w:vMerge/>
            <w:tcBorders>
              <w:top w:val="nil"/>
              <w:left w:val="single" w:sz="4" w:space="0" w:color="000000"/>
              <w:bottom w:val="single" w:sz="4" w:space="0" w:color="000000"/>
            </w:tcBorders>
          </w:tcPr>
          <w:p w:rsidR="00390DA1" w:rsidRPr="00390DA1" w:rsidRDefault="00390DA1" w:rsidP="00390DA1">
            <w:pPr>
              <w:rPr>
                <w:rFonts w:eastAsia="Times New Roman"/>
                <w:sz w:val="2"/>
                <w:szCs w:val="2"/>
              </w:rPr>
            </w:pPr>
          </w:p>
        </w:tc>
        <w:tc>
          <w:tcPr>
            <w:tcW w:w="8651" w:type="dxa"/>
            <w:gridSpan w:val="11"/>
            <w:tcBorders>
              <w:top w:val="single" w:sz="4" w:space="0" w:color="000000"/>
              <w:right w:val="single" w:sz="4" w:space="0" w:color="000000"/>
            </w:tcBorders>
          </w:tcPr>
          <w:p w:rsidR="00390DA1" w:rsidRPr="00390DA1" w:rsidRDefault="00390DA1" w:rsidP="00390DA1">
            <w:pPr>
              <w:rPr>
                <w:rFonts w:eastAsia="Times New Roman"/>
                <w:sz w:val="20"/>
              </w:rPr>
            </w:pPr>
          </w:p>
        </w:tc>
      </w:tr>
      <w:tr w:rsidR="00390DA1" w:rsidRPr="00390DA1" w:rsidTr="00867985">
        <w:trPr>
          <w:trHeight w:val="1215"/>
        </w:trPr>
        <w:tc>
          <w:tcPr>
            <w:tcW w:w="679" w:type="dxa"/>
            <w:vMerge w:val="restart"/>
          </w:tcPr>
          <w:p w:rsidR="00390DA1" w:rsidRPr="00390DA1" w:rsidRDefault="00390DA1" w:rsidP="00390DA1">
            <w:pPr>
              <w:rPr>
                <w:rFonts w:eastAsia="Times New Roman"/>
                <w:b/>
              </w:rPr>
            </w:pPr>
          </w:p>
          <w:p w:rsidR="00390DA1" w:rsidRPr="00390DA1" w:rsidRDefault="00390DA1" w:rsidP="00390DA1">
            <w:pPr>
              <w:spacing w:before="4"/>
              <w:rPr>
                <w:rFonts w:eastAsia="Times New Roman"/>
                <w:b/>
                <w:sz w:val="20"/>
              </w:rPr>
            </w:pPr>
          </w:p>
          <w:p w:rsidR="00390DA1" w:rsidRPr="00390DA1" w:rsidRDefault="00390DA1" w:rsidP="00390DA1">
            <w:pPr>
              <w:ind w:left="239" w:right="229"/>
              <w:jc w:val="center"/>
              <w:rPr>
                <w:rFonts w:eastAsia="Times New Roman"/>
                <w:sz w:val="20"/>
              </w:rPr>
            </w:pPr>
            <w:r w:rsidRPr="00390DA1">
              <w:rPr>
                <w:rFonts w:eastAsia="Times New Roman"/>
                <w:sz w:val="20"/>
              </w:rPr>
              <w:t>1.</w:t>
            </w:r>
          </w:p>
        </w:tc>
        <w:tc>
          <w:tcPr>
            <w:tcW w:w="14248" w:type="dxa"/>
            <w:gridSpan w:val="15"/>
            <w:tcBorders>
              <w:right w:val="single" w:sz="4" w:space="0" w:color="000000"/>
            </w:tcBorders>
          </w:tcPr>
          <w:p w:rsidR="00390DA1" w:rsidRPr="00390DA1" w:rsidRDefault="00390DA1" w:rsidP="00390DA1">
            <w:pPr>
              <w:spacing w:before="4"/>
              <w:rPr>
                <w:rFonts w:eastAsia="Times New Roman"/>
                <w:b/>
                <w:sz w:val="32"/>
                <w:lang w:val="ru-RU"/>
              </w:rPr>
            </w:pPr>
          </w:p>
          <w:p w:rsidR="00390DA1" w:rsidRPr="00390DA1" w:rsidRDefault="00390DA1" w:rsidP="00390DA1">
            <w:pPr>
              <w:ind w:left="1572"/>
              <w:rPr>
                <w:rFonts w:eastAsia="Times New Roman"/>
                <w:sz w:val="20"/>
                <w:lang w:val="ru-RU"/>
              </w:rPr>
            </w:pPr>
            <w:r w:rsidRPr="00390DA1">
              <w:rPr>
                <w:rFonts w:eastAsia="Times New Roman"/>
                <w:sz w:val="20"/>
                <w:lang w:val="ru-RU"/>
              </w:rPr>
              <w:t>Организация</w:t>
            </w:r>
            <w:r w:rsidRPr="00390DA1">
              <w:rPr>
                <w:rFonts w:eastAsia="Times New Roman"/>
                <w:spacing w:val="-5"/>
                <w:sz w:val="20"/>
                <w:lang w:val="ru-RU"/>
              </w:rPr>
              <w:t xml:space="preserve"> </w:t>
            </w:r>
            <w:r w:rsidRPr="00390DA1">
              <w:rPr>
                <w:rFonts w:eastAsia="Times New Roman"/>
                <w:sz w:val="20"/>
                <w:lang w:val="ru-RU"/>
              </w:rPr>
              <w:t>мероприятий</w:t>
            </w:r>
            <w:r w:rsidRPr="00390DA1">
              <w:rPr>
                <w:rFonts w:eastAsia="Times New Roman"/>
                <w:spacing w:val="-3"/>
                <w:sz w:val="20"/>
                <w:lang w:val="ru-RU"/>
              </w:rPr>
              <w:t xml:space="preserve"> </w:t>
            </w:r>
            <w:r w:rsidRPr="00390DA1">
              <w:rPr>
                <w:rFonts w:eastAsia="Times New Roman"/>
                <w:sz w:val="20"/>
                <w:lang w:val="ru-RU"/>
              </w:rPr>
              <w:t>по</w:t>
            </w:r>
            <w:r w:rsidRPr="00390DA1">
              <w:rPr>
                <w:rFonts w:eastAsia="Times New Roman"/>
                <w:spacing w:val="-3"/>
                <w:sz w:val="20"/>
                <w:lang w:val="ru-RU"/>
              </w:rPr>
              <w:t xml:space="preserve"> </w:t>
            </w:r>
            <w:r w:rsidRPr="00390DA1">
              <w:rPr>
                <w:rFonts w:eastAsia="Times New Roman"/>
                <w:sz w:val="20"/>
                <w:lang w:val="ru-RU"/>
              </w:rPr>
              <w:t>благоустройству</w:t>
            </w:r>
            <w:r w:rsidRPr="00390DA1">
              <w:rPr>
                <w:rFonts w:eastAsia="Times New Roman"/>
                <w:spacing w:val="-8"/>
                <w:sz w:val="20"/>
                <w:lang w:val="ru-RU"/>
              </w:rPr>
              <w:t xml:space="preserve"> </w:t>
            </w:r>
            <w:r w:rsidRPr="00390DA1">
              <w:rPr>
                <w:rFonts w:eastAsia="Times New Roman"/>
                <w:sz w:val="20"/>
                <w:lang w:val="ru-RU"/>
              </w:rPr>
              <w:t>общественных</w:t>
            </w:r>
            <w:r w:rsidRPr="00390DA1">
              <w:rPr>
                <w:rFonts w:eastAsia="Times New Roman"/>
                <w:spacing w:val="-5"/>
                <w:sz w:val="20"/>
                <w:lang w:val="ru-RU"/>
              </w:rPr>
              <w:t xml:space="preserve"> </w:t>
            </w:r>
            <w:r w:rsidRPr="00390DA1">
              <w:rPr>
                <w:rFonts w:eastAsia="Times New Roman"/>
                <w:sz w:val="20"/>
                <w:lang w:val="ru-RU"/>
              </w:rPr>
              <w:t>территорий,</w:t>
            </w:r>
            <w:r w:rsidRPr="00390DA1">
              <w:rPr>
                <w:rFonts w:eastAsia="Times New Roman"/>
                <w:spacing w:val="-3"/>
                <w:sz w:val="20"/>
                <w:lang w:val="ru-RU"/>
              </w:rPr>
              <w:t xml:space="preserve"> </w:t>
            </w:r>
            <w:r w:rsidRPr="00390DA1">
              <w:rPr>
                <w:rFonts w:eastAsia="Times New Roman"/>
                <w:sz w:val="20"/>
                <w:lang w:val="ru-RU"/>
              </w:rPr>
              <w:t>а</w:t>
            </w:r>
            <w:r w:rsidRPr="00390DA1">
              <w:rPr>
                <w:rFonts w:eastAsia="Times New Roman"/>
                <w:spacing w:val="-4"/>
                <w:sz w:val="20"/>
                <w:lang w:val="ru-RU"/>
              </w:rPr>
              <w:t xml:space="preserve"> </w:t>
            </w:r>
            <w:r w:rsidRPr="00390DA1">
              <w:rPr>
                <w:rFonts w:eastAsia="Times New Roman"/>
                <w:sz w:val="20"/>
                <w:lang w:val="ru-RU"/>
              </w:rPr>
              <w:t>также</w:t>
            </w:r>
            <w:r w:rsidRPr="00390DA1">
              <w:rPr>
                <w:rFonts w:eastAsia="Times New Roman"/>
                <w:spacing w:val="-1"/>
                <w:sz w:val="20"/>
                <w:lang w:val="ru-RU"/>
              </w:rPr>
              <w:t xml:space="preserve"> </w:t>
            </w:r>
            <w:r w:rsidRPr="00390DA1">
              <w:rPr>
                <w:rFonts w:eastAsia="Times New Roman"/>
                <w:sz w:val="20"/>
                <w:lang w:val="ru-RU"/>
              </w:rPr>
              <w:t>дворовых</w:t>
            </w:r>
            <w:r w:rsidRPr="00390DA1">
              <w:rPr>
                <w:rFonts w:eastAsia="Times New Roman"/>
                <w:spacing w:val="-5"/>
                <w:sz w:val="20"/>
                <w:lang w:val="ru-RU"/>
              </w:rPr>
              <w:t xml:space="preserve"> </w:t>
            </w:r>
            <w:r w:rsidRPr="00390DA1">
              <w:rPr>
                <w:rFonts w:eastAsia="Times New Roman"/>
                <w:sz w:val="20"/>
                <w:lang w:val="ru-RU"/>
              </w:rPr>
              <w:t>территорий</w:t>
            </w:r>
            <w:r w:rsidRPr="00390DA1">
              <w:rPr>
                <w:rFonts w:eastAsia="Times New Roman"/>
                <w:spacing w:val="3"/>
                <w:sz w:val="20"/>
                <w:lang w:val="ru-RU"/>
              </w:rPr>
              <w:t xml:space="preserve"> </w:t>
            </w:r>
            <w:r w:rsidRPr="00390DA1">
              <w:rPr>
                <w:rFonts w:eastAsia="Times New Roman"/>
                <w:sz w:val="20"/>
                <w:lang w:val="ru-RU"/>
              </w:rPr>
              <w:t>многоквартирных</w:t>
            </w:r>
            <w:r w:rsidRPr="00390DA1">
              <w:rPr>
                <w:rFonts w:eastAsia="Times New Roman"/>
                <w:spacing w:val="-2"/>
                <w:sz w:val="20"/>
                <w:lang w:val="ru-RU"/>
              </w:rPr>
              <w:t xml:space="preserve"> </w:t>
            </w:r>
            <w:r w:rsidRPr="00390DA1">
              <w:rPr>
                <w:rFonts w:eastAsia="Times New Roman"/>
                <w:sz w:val="20"/>
                <w:lang w:val="ru-RU"/>
              </w:rPr>
              <w:t>домов</w:t>
            </w:r>
          </w:p>
        </w:tc>
      </w:tr>
      <w:tr w:rsidR="00390DA1" w:rsidRPr="00390DA1" w:rsidTr="00867985">
        <w:trPr>
          <w:trHeight w:val="1449"/>
        </w:trPr>
        <w:tc>
          <w:tcPr>
            <w:tcW w:w="679" w:type="dxa"/>
            <w:vMerge/>
            <w:tcBorders>
              <w:top w:val="nil"/>
            </w:tcBorders>
          </w:tcPr>
          <w:p w:rsidR="00390DA1" w:rsidRPr="00390DA1" w:rsidRDefault="00390DA1" w:rsidP="00390DA1">
            <w:pPr>
              <w:rPr>
                <w:rFonts w:eastAsia="Times New Roman"/>
                <w:sz w:val="2"/>
                <w:szCs w:val="2"/>
                <w:lang w:val="ru-RU"/>
              </w:rPr>
            </w:pPr>
          </w:p>
        </w:tc>
        <w:tc>
          <w:tcPr>
            <w:tcW w:w="2203" w:type="dxa"/>
            <w:tcBorders>
              <w:bottom w:val="single" w:sz="4" w:space="0" w:color="000000"/>
              <w:right w:val="single" w:sz="4" w:space="0" w:color="000000"/>
            </w:tcBorders>
          </w:tcPr>
          <w:p w:rsidR="00390DA1" w:rsidRPr="00390DA1" w:rsidRDefault="00390DA1" w:rsidP="00390DA1">
            <w:pPr>
              <w:ind w:left="100" w:right="247"/>
              <w:rPr>
                <w:rFonts w:eastAsia="Times New Roman"/>
                <w:sz w:val="20"/>
                <w:lang w:val="ru-RU"/>
              </w:rPr>
            </w:pPr>
            <w:r w:rsidRPr="00390DA1">
              <w:rPr>
                <w:rFonts w:eastAsia="Times New Roman"/>
                <w:sz w:val="20"/>
                <w:lang w:val="ru-RU"/>
              </w:rPr>
              <w:t>1.</w:t>
            </w:r>
            <w:r w:rsidRPr="00390DA1">
              <w:rPr>
                <w:rFonts w:eastAsia="Times New Roman"/>
                <w:spacing w:val="-5"/>
                <w:sz w:val="20"/>
                <w:lang w:val="ru-RU"/>
              </w:rPr>
              <w:t xml:space="preserve"> </w:t>
            </w:r>
            <w:r w:rsidRPr="00390DA1">
              <w:rPr>
                <w:rFonts w:eastAsia="Times New Roman"/>
                <w:sz w:val="20"/>
                <w:lang w:val="ru-RU"/>
              </w:rPr>
              <w:t>Организация</w:t>
            </w:r>
            <w:r w:rsidRPr="00390DA1">
              <w:rPr>
                <w:rFonts w:eastAsia="Times New Roman"/>
                <w:spacing w:val="-6"/>
                <w:sz w:val="20"/>
                <w:lang w:val="ru-RU"/>
              </w:rPr>
              <w:t xml:space="preserve"> </w:t>
            </w:r>
            <w:r w:rsidRPr="00390DA1">
              <w:rPr>
                <w:rFonts w:eastAsia="Times New Roman"/>
                <w:sz w:val="20"/>
                <w:lang w:val="ru-RU"/>
              </w:rPr>
              <w:t>работ</w:t>
            </w:r>
            <w:r w:rsidRPr="00390DA1">
              <w:rPr>
                <w:rFonts w:eastAsia="Times New Roman"/>
                <w:spacing w:val="-47"/>
                <w:sz w:val="20"/>
                <w:lang w:val="ru-RU"/>
              </w:rPr>
              <w:t xml:space="preserve"> </w:t>
            </w:r>
            <w:r w:rsidRPr="00390DA1">
              <w:rPr>
                <w:rFonts w:eastAsia="Times New Roman"/>
                <w:sz w:val="20"/>
                <w:lang w:val="ru-RU"/>
              </w:rPr>
              <w:t>по</w:t>
            </w:r>
            <w:r w:rsidRPr="00390DA1">
              <w:rPr>
                <w:rFonts w:eastAsia="Times New Roman"/>
                <w:spacing w:val="-1"/>
                <w:sz w:val="20"/>
                <w:lang w:val="ru-RU"/>
              </w:rPr>
              <w:t xml:space="preserve"> </w:t>
            </w:r>
            <w:r w:rsidRPr="00390DA1">
              <w:rPr>
                <w:rFonts w:eastAsia="Times New Roman"/>
                <w:sz w:val="20"/>
                <w:lang w:val="ru-RU"/>
              </w:rPr>
              <w:t>благоустройству</w:t>
            </w:r>
          </w:p>
          <w:p w:rsidR="00390DA1" w:rsidRPr="00390DA1" w:rsidRDefault="00390DA1" w:rsidP="00390DA1">
            <w:pPr>
              <w:ind w:left="100"/>
              <w:rPr>
                <w:rFonts w:eastAsia="Times New Roman"/>
                <w:sz w:val="20"/>
                <w:lang w:val="ru-RU"/>
              </w:rPr>
            </w:pPr>
            <w:r w:rsidRPr="00390DA1">
              <w:rPr>
                <w:rFonts w:eastAsia="Times New Roman"/>
                <w:sz w:val="20"/>
                <w:lang w:val="ru-RU"/>
              </w:rPr>
              <w:t>дворовых</w:t>
            </w:r>
            <w:r w:rsidRPr="00390DA1">
              <w:rPr>
                <w:rFonts w:eastAsia="Times New Roman"/>
                <w:spacing w:val="-4"/>
                <w:sz w:val="20"/>
                <w:lang w:val="ru-RU"/>
              </w:rPr>
              <w:t xml:space="preserve"> </w:t>
            </w:r>
            <w:r w:rsidRPr="00390DA1">
              <w:rPr>
                <w:rFonts w:eastAsia="Times New Roman"/>
                <w:sz w:val="20"/>
                <w:lang w:val="ru-RU"/>
              </w:rPr>
              <w:t>территорий</w:t>
            </w:r>
          </w:p>
        </w:tc>
        <w:tc>
          <w:tcPr>
            <w:tcW w:w="2265" w:type="dxa"/>
            <w:gridSpan w:val="2"/>
            <w:tcBorders>
              <w:left w:val="single" w:sz="4" w:space="0" w:color="000000"/>
              <w:bottom w:val="single" w:sz="4" w:space="0" w:color="000000"/>
              <w:right w:val="single" w:sz="4" w:space="0" w:color="000000"/>
            </w:tcBorders>
          </w:tcPr>
          <w:p w:rsidR="00390DA1" w:rsidRPr="00390DA1" w:rsidRDefault="00390DA1" w:rsidP="00390DA1">
            <w:pPr>
              <w:spacing w:line="223" w:lineRule="exact"/>
              <w:ind w:left="113"/>
              <w:rPr>
                <w:rFonts w:eastAsia="Times New Roman"/>
                <w:sz w:val="20"/>
                <w:lang w:val="ru-RU"/>
              </w:rPr>
            </w:pPr>
            <w:r w:rsidRPr="00390DA1">
              <w:rPr>
                <w:rFonts w:eastAsia="Times New Roman"/>
                <w:sz w:val="20"/>
                <w:lang w:val="ru-RU"/>
              </w:rPr>
              <w:t>Количество</w:t>
            </w:r>
          </w:p>
          <w:p w:rsidR="00390DA1" w:rsidRPr="00390DA1" w:rsidRDefault="00390DA1" w:rsidP="00390DA1">
            <w:pPr>
              <w:ind w:left="113" w:right="247"/>
              <w:rPr>
                <w:rFonts w:eastAsia="Times New Roman"/>
                <w:sz w:val="20"/>
                <w:lang w:val="ru-RU"/>
              </w:rPr>
            </w:pPr>
            <w:r w:rsidRPr="00390DA1">
              <w:rPr>
                <w:rFonts w:eastAsia="Times New Roman"/>
                <w:spacing w:val="-1"/>
                <w:sz w:val="20"/>
                <w:lang w:val="ru-RU"/>
              </w:rPr>
              <w:t xml:space="preserve">отремонтированных </w:t>
            </w:r>
            <w:r w:rsidRPr="00390DA1">
              <w:rPr>
                <w:rFonts w:eastAsia="Times New Roman"/>
                <w:sz w:val="20"/>
                <w:lang w:val="ru-RU"/>
              </w:rPr>
              <w:t>и</w:t>
            </w:r>
            <w:r w:rsidRPr="00390DA1">
              <w:rPr>
                <w:rFonts w:eastAsia="Times New Roman"/>
                <w:spacing w:val="-47"/>
                <w:sz w:val="20"/>
                <w:lang w:val="ru-RU"/>
              </w:rPr>
              <w:t xml:space="preserve"> </w:t>
            </w:r>
            <w:r w:rsidRPr="00390DA1">
              <w:rPr>
                <w:rFonts w:eastAsia="Times New Roman"/>
                <w:sz w:val="20"/>
                <w:lang w:val="ru-RU"/>
              </w:rPr>
              <w:t>благоустроенных</w:t>
            </w:r>
          </w:p>
          <w:p w:rsidR="00390DA1" w:rsidRPr="00390DA1" w:rsidRDefault="00390DA1" w:rsidP="00390DA1">
            <w:pPr>
              <w:ind w:left="113" w:right="271"/>
              <w:rPr>
                <w:rFonts w:eastAsia="Times New Roman"/>
                <w:sz w:val="20"/>
                <w:lang w:val="ru-RU"/>
              </w:rPr>
            </w:pPr>
            <w:r w:rsidRPr="00390DA1">
              <w:rPr>
                <w:rFonts w:eastAsia="Times New Roman"/>
                <w:spacing w:val="-1"/>
                <w:sz w:val="20"/>
                <w:lang w:val="ru-RU"/>
              </w:rPr>
              <w:t xml:space="preserve">дворовых </w:t>
            </w:r>
            <w:r w:rsidRPr="00390DA1">
              <w:rPr>
                <w:rFonts w:eastAsia="Times New Roman"/>
                <w:sz w:val="20"/>
                <w:lang w:val="ru-RU"/>
              </w:rPr>
              <w:t>территорий</w:t>
            </w:r>
            <w:r w:rsidRPr="00390DA1">
              <w:rPr>
                <w:rFonts w:eastAsia="Times New Roman"/>
                <w:spacing w:val="-47"/>
                <w:sz w:val="20"/>
                <w:lang w:val="ru-RU"/>
              </w:rPr>
              <w:t xml:space="preserve"> </w:t>
            </w:r>
            <w:r w:rsidRPr="00390DA1">
              <w:rPr>
                <w:rFonts w:eastAsia="Times New Roman"/>
                <w:sz w:val="20"/>
                <w:lang w:val="ru-RU"/>
              </w:rPr>
              <w:t>многоквартирных</w:t>
            </w:r>
          </w:p>
          <w:p w:rsidR="00390DA1" w:rsidRPr="00390DA1" w:rsidRDefault="00390DA1" w:rsidP="00390DA1">
            <w:pPr>
              <w:ind w:left="113"/>
              <w:rPr>
                <w:rFonts w:eastAsia="Times New Roman"/>
                <w:sz w:val="20"/>
              </w:rPr>
            </w:pPr>
            <w:proofErr w:type="spellStart"/>
            <w:r w:rsidRPr="00390DA1">
              <w:rPr>
                <w:rFonts w:eastAsia="Times New Roman"/>
                <w:sz w:val="20"/>
              </w:rPr>
              <w:t>домов</w:t>
            </w:r>
            <w:proofErr w:type="spellEnd"/>
          </w:p>
        </w:tc>
        <w:tc>
          <w:tcPr>
            <w:tcW w:w="1129" w:type="dxa"/>
            <w:tcBorders>
              <w:left w:val="single" w:sz="4" w:space="0" w:color="000000"/>
              <w:bottom w:val="single" w:sz="4" w:space="0" w:color="000000"/>
            </w:tcBorders>
          </w:tcPr>
          <w:p w:rsidR="00390DA1" w:rsidRPr="00390DA1" w:rsidRDefault="00390DA1" w:rsidP="00390DA1">
            <w:pPr>
              <w:spacing w:line="223" w:lineRule="exact"/>
              <w:ind w:right="416"/>
              <w:jc w:val="right"/>
              <w:rPr>
                <w:rFonts w:eastAsia="Times New Roman"/>
                <w:sz w:val="20"/>
              </w:rPr>
            </w:pPr>
            <w:proofErr w:type="spellStart"/>
            <w:proofErr w:type="gramStart"/>
            <w:r w:rsidRPr="00390DA1">
              <w:rPr>
                <w:rFonts w:eastAsia="Times New Roman"/>
                <w:sz w:val="20"/>
              </w:rPr>
              <w:t>ед</w:t>
            </w:r>
            <w:proofErr w:type="spellEnd"/>
            <w:proofErr w:type="gramEnd"/>
            <w:r w:rsidRPr="00390DA1">
              <w:rPr>
                <w:rFonts w:eastAsia="Times New Roman"/>
                <w:sz w:val="20"/>
              </w:rPr>
              <w:t>.</w:t>
            </w:r>
          </w:p>
        </w:tc>
        <w:tc>
          <w:tcPr>
            <w:tcW w:w="855" w:type="dxa"/>
            <w:tcBorders>
              <w:bottom w:val="single" w:sz="4" w:space="0" w:color="000000"/>
              <w:right w:val="single" w:sz="4" w:space="0" w:color="000000"/>
            </w:tcBorders>
          </w:tcPr>
          <w:p w:rsidR="00390DA1" w:rsidRPr="00390DA1" w:rsidRDefault="00390DA1" w:rsidP="00390DA1">
            <w:pPr>
              <w:rPr>
                <w:rFonts w:eastAsia="Times New Roman"/>
                <w:sz w:val="20"/>
              </w:rPr>
            </w:pPr>
          </w:p>
        </w:tc>
        <w:tc>
          <w:tcPr>
            <w:tcW w:w="852" w:type="dxa"/>
            <w:tcBorders>
              <w:left w:val="single" w:sz="4" w:space="0" w:color="000000"/>
              <w:bottom w:val="single" w:sz="4" w:space="0" w:color="000000"/>
              <w:right w:val="single" w:sz="4" w:space="0" w:color="000000"/>
            </w:tcBorders>
          </w:tcPr>
          <w:p w:rsidR="00390DA1" w:rsidRPr="00390DA1" w:rsidRDefault="00390DA1" w:rsidP="00390DA1">
            <w:pPr>
              <w:spacing w:line="223" w:lineRule="exact"/>
              <w:ind w:left="235" w:right="205"/>
              <w:jc w:val="center"/>
              <w:rPr>
                <w:rFonts w:eastAsia="Times New Roman"/>
                <w:sz w:val="20"/>
              </w:rPr>
            </w:pPr>
          </w:p>
        </w:tc>
        <w:tc>
          <w:tcPr>
            <w:tcW w:w="708" w:type="dxa"/>
            <w:tcBorders>
              <w:left w:val="single" w:sz="4" w:space="0" w:color="000000"/>
              <w:bottom w:val="single" w:sz="4" w:space="0" w:color="000000"/>
              <w:right w:val="single" w:sz="4" w:space="0" w:color="000000"/>
            </w:tcBorders>
          </w:tcPr>
          <w:p w:rsidR="00390DA1" w:rsidRPr="00390DA1" w:rsidRDefault="00390DA1" w:rsidP="00390DA1">
            <w:pPr>
              <w:spacing w:line="223" w:lineRule="exact"/>
              <w:ind w:left="22"/>
              <w:jc w:val="center"/>
              <w:rPr>
                <w:rFonts w:eastAsia="Times New Roman"/>
                <w:sz w:val="20"/>
              </w:rPr>
            </w:pPr>
            <w:r w:rsidRPr="00390DA1">
              <w:rPr>
                <w:rFonts w:eastAsia="Times New Roman"/>
                <w:w w:val="99"/>
                <w:sz w:val="20"/>
              </w:rPr>
              <w:t>0</w:t>
            </w:r>
          </w:p>
        </w:tc>
        <w:tc>
          <w:tcPr>
            <w:tcW w:w="850" w:type="dxa"/>
            <w:tcBorders>
              <w:left w:val="single" w:sz="4" w:space="0" w:color="000000"/>
              <w:bottom w:val="single" w:sz="4" w:space="0" w:color="000000"/>
            </w:tcBorders>
          </w:tcPr>
          <w:p w:rsidR="00390DA1" w:rsidRPr="00390DA1" w:rsidRDefault="00390DA1" w:rsidP="00390DA1">
            <w:pPr>
              <w:spacing w:line="223" w:lineRule="exact"/>
              <w:ind w:left="33"/>
              <w:jc w:val="center"/>
              <w:rPr>
                <w:rFonts w:eastAsia="Times New Roman"/>
                <w:sz w:val="20"/>
              </w:rPr>
            </w:pPr>
            <w:r w:rsidRPr="00390DA1">
              <w:rPr>
                <w:rFonts w:eastAsia="Times New Roman"/>
                <w:w w:val="99"/>
                <w:sz w:val="20"/>
              </w:rPr>
              <w:t>0</w:t>
            </w:r>
          </w:p>
        </w:tc>
        <w:tc>
          <w:tcPr>
            <w:tcW w:w="852" w:type="dxa"/>
            <w:tcBorders>
              <w:top w:val="single" w:sz="4" w:space="0" w:color="000000"/>
              <w:bottom w:val="single" w:sz="4" w:space="0" w:color="000000"/>
              <w:right w:val="single" w:sz="4" w:space="0" w:color="000000"/>
            </w:tcBorders>
          </w:tcPr>
          <w:p w:rsidR="00390DA1" w:rsidRPr="00390DA1" w:rsidRDefault="00390DA1" w:rsidP="00390DA1">
            <w:pPr>
              <w:spacing w:line="223" w:lineRule="exact"/>
              <w:ind w:left="21"/>
              <w:jc w:val="center"/>
              <w:rPr>
                <w:rFonts w:eastAsia="Times New Roman"/>
                <w:sz w:val="20"/>
              </w:rPr>
            </w:pPr>
            <w:r w:rsidRPr="00390DA1">
              <w:rPr>
                <w:rFonts w:eastAsia="Times New Roman"/>
                <w:w w:val="99"/>
                <w:sz w:val="20"/>
              </w:rPr>
              <w:t>0</w:t>
            </w:r>
          </w:p>
        </w:tc>
        <w:tc>
          <w:tcPr>
            <w:tcW w:w="709" w:type="dxa"/>
            <w:tcBorders>
              <w:top w:val="single" w:sz="4" w:space="0" w:color="000000"/>
              <w:left w:val="single" w:sz="4" w:space="0" w:color="000000"/>
              <w:bottom w:val="single" w:sz="4" w:space="0" w:color="000000"/>
              <w:right w:val="single" w:sz="4" w:space="0" w:color="000000"/>
            </w:tcBorders>
          </w:tcPr>
          <w:p w:rsidR="00390DA1" w:rsidRPr="00390DA1" w:rsidRDefault="00390DA1" w:rsidP="00390DA1">
            <w:pPr>
              <w:spacing w:line="223" w:lineRule="exact"/>
              <w:ind w:left="20"/>
              <w:jc w:val="center"/>
              <w:rPr>
                <w:rFonts w:eastAsia="Times New Roman"/>
                <w:sz w:val="20"/>
              </w:rPr>
            </w:pPr>
            <w:r w:rsidRPr="00390DA1">
              <w:rPr>
                <w:rFonts w:eastAsia="Times New Roman"/>
                <w:w w:val="99"/>
                <w:sz w:val="20"/>
              </w:rPr>
              <w:t>0</w:t>
            </w:r>
          </w:p>
        </w:tc>
        <w:tc>
          <w:tcPr>
            <w:tcW w:w="708" w:type="dxa"/>
            <w:tcBorders>
              <w:top w:val="single" w:sz="4" w:space="0" w:color="000000"/>
              <w:left w:val="single" w:sz="4" w:space="0" w:color="000000"/>
              <w:bottom w:val="single" w:sz="4" w:space="0" w:color="000000"/>
              <w:right w:val="single" w:sz="4" w:space="0" w:color="000000"/>
            </w:tcBorders>
          </w:tcPr>
          <w:p w:rsidR="00390DA1" w:rsidRPr="00390DA1" w:rsidRDefault="00390DA1" w:rsidP="00390DA1">
            <w:pPr>
              <w:spacing w:line="223" w:lineRule="exact"/>
              <w:ind w:left="20"/>
              <w:jc w:val="center"/>
              <w:rPr>
                <w:rFonts w:eastAsia="Times New Roman"/>
                <w:sz w:val="20"/>
              </w:rPr>
            </w:pPr>
            <w:r w:rsidRPr="00390DA1">
              <w:rPr>
                <w:rFonts w:eastAsia="Times New Roman"/>
                <w:w w:val="99"/>
                <w:sz w:val="20"/>
              </w:rPr>
              <w:t>0</w:t>
            </w:r>
          </w:p>
        </w:tc>
        <w:tc>
          <w:tcPr>
            <w:tcW w:w="710" w:type="dxa"/>
            <w:tcBorders>
              <w:top w:val="single" w:sz="4" w:space="0" w:color="000000"/>
              <w:left w:val="single" w:sz="4" w:space="0" w:color="000000"/>
              <w:bottom w:val="single" w:sz="4" w:space="0" w:color="000000"/>
              <w:right w:val="single" w:sz="4" w:space="0" w:color="000000"/>
            </w:tcBorders>
          </w:tcPr>
          <w:p w:rsidR="00390DA1" w:rsidRPr="00390DA1" w:rsidRDefault="00390DA1" w:rsidP="00390DA1">
            <w:pPr>
              <w:spacing w:line="223" w:lineRule="exact"/>
              <w:ind w:left="23"/>
              <w:jc w:val="center"/>
              <w:rPr>
                <w:rFonts w:eastAsia="Times New Roman"/>
                <w:sz w:val="20"/>
              </w:rPr>
            </w:pPr>
            <w:r w:rsidRPr="00390DA1">
              <w:rPr>
                <w:rFonts w:eastAsia="Times New Roman"/>
                <w:w w:val="99"/>
                <w:sz w:val="20"/>
              </w:rPr>
              <w:t>0</w:t>
            </w:r>
          </w:p>
        </w:tc>
        <w:tc>
          <w:tcPr>
            <w:tcW w:w="849" w:type="dxa"/>
            <w:tcBorders>
              <w:top w:val="single" w:sz="4" w:space="0" w:color="000000"/>
              <w:left w:val="single" w:sz="4" w:space="0" w:color="000000"/>
              <w:bottom w:val="single" w:sz="4" w:space="0" w:color="000000"/>
              <w:right w:val="single" w:sz="4" w:space="0" w:color="000000"/>
            </w:tcBorders>
          </w:tcPr>
          <w:p w:rsidR="00390DA1" w:rsidRPr="00390DA1" w:rsidRDefault="00B71C43" w:rsidP="00390DA1">
            <w:pPr>
              <w:spacing w:line="223" w:lineRule="exact"/>
              <w:ind w:left="331"/>
              <w:rPr>
                <w:rFonts w:eastAsia="Times New Roman"/>
                <w:sz w:val="20"/>
                <w:lang w:val="ru-RU"/>
              </w:rPr>
            </w:pPr>
            <w:r>
              <w:rPr>
                <w:rFonts w:eastAsia="Times New Roman"/>
                <w:sz w:val="20"/>
                <w:lang w:val="ru-RU"/>
              </w:rPr>
              <w:t>3</w:t>
            </w:r>
          </w:p>
        </w:tc>
        <w:tc>
          <w:tcPr>
            <w:tcW w:w="849" w:type="dxa"/>
            <w:tcBorders>
              <w:top w:val="single" w:sz="4" w:space="0" w:color="000000"/>
              <w:left w:val="single" w:sz="4" w:space="0" w:color="000000"/>
              <w:bottom w:val="single" w:sz="4" w:space="0" w:color="000000"/>
              <w:right w:val="single" w:sz="4" w:space="0" w:color="000000"/>
            </w:tcBorders>
          </w:tcPr>
          <w:p w:rsidR="00390DA1" w:rsidRPr="00B71C43" w:rsidRDefault="00B71C43" w:rsidP="00390DA1">
            <w:pPr>
              <w:spacing w:line="223" w:lineRule="exact"/>
              <w:ind w:left="200" w:right="170"/>
              <w:jc w:val="center"/>
              <w:rPr>
                <w:rFonts w:eastAsia="Times New Roman"/>
                <w:sz w:val="20"/>
                <w:lang w:val="ru-RU"/>
              </w:rPr>
            </w:pPr>
            <w:r>
              <w:rPr>
                <w:rFonts w:eastAsia="Times New Roman"/>
                <w:sz w:val="20"/>
                <w:lang w:val="ru-RU"/>
              </w:rPr>
              <w:t>3</w:t>
            </w:r>
          </w:p>
        </w:tc>
        <w:tc>
          <w:tcPr>
            <w:tcW w:w="709" w:type="dxa"/>
            <w:tcBorders>
              <w:top w:val="single" w:sz="4" w:space="0" w:color="000000"/>
              <w:left w:val="single" w:sz="4" w:space="0" w:color="000000"/>
              <w:bottom w:val="single" w:sz="4" w:space="0" w:color="000000"/>
              <w:right w:val="single" w:sz="4" w:space="0" w:color="000000"/>
            </w:tcBorders>
          </w:tcPr>
          <w:p w:rsidR="00390DA1" w:rsidRPr="00390DA1" w:rsidRDefault="00B71C43" w:rsidP="00390DA1">
            <w:pPr>
              <w:spacing w:line="223" w:lineRule="exact"/>
              <w:ind w:right="230"/>
              <w:jc w:val="right"/>
              <w:rPr>
                <w:rFonts w:eastAsia="Times New Roman"/>
                <w:sz w:val="20"/>
                <w:lang w:val="ru-RU"/>
              </w:rPr>
            </w:pPr>
            <w:r>
              <w:rPr>
                <w:rFonts w:eastAsia="Times New Roman"/>
                <w:sz w:val="20"/>
                <w:lang w:val="ru-RU"/>
              </w:rPr>
              <w:t>8</w:t>
            </w:r>
          </w:p>
        </w:tc>
      </w:tr>
      <w:tr w:rsidR="00390DA1" w:rsidRPr="00390DA1" w:rsidTr="00867985">
        <w:trPr>
          <w:trHeight w:val="1376"/>
        </w:trPr>
        <w:tc>
          <w:tcPr>
            <w:tcW w:w="679" w:type="dxa"/>
            <w:vMerge/>
            <w:tcBorders>
              <w:top w:val="nil"/>
            </w:tcBorders>
          </w:tcPr>
          <w:p w:rsidR="00390DA1" w:rsidRPr="00390DA1" w:rsidRDefault="00390DA1" w:rsidP="00390DA1">
            <w:pPr>
              <w:rPr>
                <w:rFonts w:eastAsia="Times New Roman"/>
                <w:sz w:val="2"/>
                <w:szCs w:val="2"/>
              </w:rPr>
            </w:pPr>
          </w:p>
        </w:tc>
        <w:tc>
          <w:tcPr>
            <w:tcW w:w="2203" w:type="dxa"/>
            <w:tcBorders>
              <w:top w:val="single" w:sz="4" w:space="0" w:color="000000"/>
              <w:right w:val="single" w:sz="4" w:space="0" w:color="000000"/>
            </w:tcBorders>
          </w:tcPr>
          <w:p w:rsidR="00390DA1" w:rsidRPr="00390DA1" w:rsidRDefault="00390DA1" w:rsidP="00390DA1">
            <w:pPr>
              <w:ind w:left="100" w:right="247"/>
              <w:rPr>
                <w:rFonts w:eastAsia="Times New Roman"/>
                <w:sz w:val="20"/>
                <w:lang w:val="ru-RU"/>
              </w:rPr>
            </w:pPr>
            <w:r w:rsidRPr="00390DA1">
              <w:rPr>
                <w:rFonts w:eastAsia="Times New Roman"/>
                <w:sz w:val="20"/>
                <w:lang w:val="ru-RU"/>
              </w:rPr>
              <w:t>2.</w:t>
            </w:r>
            <w:r w:rsidRPr="00390DA1">
              <w:rPr>
                <w:rFonts w:eastAsia="Times New Roman"/>
                <w:spacing w:val="-5"/>
                <w:sz w:val="20"/>
                <w:lang w:val="ru-RU"/>
              </w:rPr>
              <w:t xml:space="preserve"> </w:t>
            </w:r>
            <w:r w:rsidRPr="00390DA1">
              <w:rPr>
                <w:rFonts w:eastAsia="Times New Roman"/>
                <w:sz w:val="20"/>
                <w:lang w:val="ru-RU"/>
              </w:rPr>
              <w:t>Организация</w:t>
            </w:r>
            <w:r w:rsidRPr="00390DA1">
              <w:rPr>
                <w:rFonts w:eastAsia="Times New Roman"/>
                <w:spacing w:val="-6"/>
                <w:sz w:val="20"/>
                <w:lang w:val="ru-RU"/>
              </w:rPr>
              <w:t xml:space="preserve"> </w:t>
            </w:r>
            <w:r w:rsidRPr="00390DA1">
              <w:rPr>
                <w:rFonts w:eastAsia="Times New Roman"/>
                <w:sz w:val="20"/>
                <w:lang w:val="ru-RU"/>
              </w:rPr>
              <w:t>работ</w:t>
            </w:r>
            <w:r w:rsidRPr="00390DA1">
              <w:rPr>
                <w:rFonts w:eastAsia="Times New Roman"/>
                <w:spacing w:val="-47"/>
                <w:sz w:val="20"/>
                <w:lang w:val="ru-RU"/>
              </w:rPr>
              <w:t xml:space="preserve"> </w:t>
            </w:r>
            <w:r w:rsidRPr="00390DA1">
              <w:rPr>
                <w:rFonts w:eastAsia="Times New Roman"/>
                <w:sz w:val="20"/>
                <w:lang w:val="ru-RU"/>
              </w:rPr>
              <w:t>по благоустройству</w:t>
            </w:r>
            <w:r w:rsidRPr="00390DA1">
              <w:rPr>
                <w:rFonts w:eastAsia="Times New Roman"/>
                <w:spacing w:val="1"/>
                <w:sz w:val="20"/>
                <w:lang w:val="ru-RU"/>
              </w:rPr>
              <w:t xml:space="preserve"> </w:t>
            </w:r>
            <w:r w:rsidRPr="00390DA1">
              <w:rPr>
                <w:rFonts w:eastAsia="Times New Roman"/>
                <w:sz w:val="20"/>
                <w:lang w:val="ru-RU"/>
              </w:rPr>
              <w:t>общественных</w:t>
            </w:r>
          </w:p>
          <w:p w:rsidR="00390DA1" w:rsidRPr="00390DA1" w:rsidRDefault="00390DA1" w:rsidP="00390DA1">
            <w:pPr>
              <w:ind w:left="100"/>
              <w:rPr>
                <w:rFonts w:eastAsia="Times New Roman"/>
                <w:sz w:val="20"/>
                <w:lang w:val="ru-RU"/>
              </w:rPr>
            </w:pPr>
            <w:r w:rsidRPr="00390DA1">
              <w:rPr>
                <w:rFonts w:eastAsia="Times New Roman"/>
                <w:sz w:val="20"/>
                <w:lang w:val="ru-RU"/>
              </w:rPr>
              <w:t>территорий</w:t>
            </w:r>
          </w:p>
        </w:tc>
        <w:tc>
          <w:tcPr>
            <w:tcW w:w="2265" w:type="dxa"/>
            <w:gridSpan w:val="2"/>
            <w:tcBorders>
              <w:top w:val="single" w:sz="4" w:space="0" w:color="000000"/>
              <w:left w:val="single" w:sz="4" w:space="0" w:color="000000"/>
              <w:right w:val="single" w:sz="4" w:space="0" w:color="000000"/>
            </w:tcBorders>
          </w:tcPr>
          <w:p w:rsidR="00390DA1" w:rsidRPr="00390DA1" w:rsidRDefault="00390DA1" w:rsidP="00390DA1">
            <w:pPr>
              <w:spacing w:line="218" w:lineRule="exact"/>
              <w:ind w:left="113"/>
              <w:rPr>
                <w:rFonts w:eastAsia="Times New Roman"/>
                <w:sz w:val="20"/>
                <w:lang w:val="ru-RU"/>
              </w:rPr>
            </w:pPr>
            <w:r w:rsidRPr="00390DA1">
              <w:rPr>
                <w:rFonts w:eastAsia="Times New Roman"/>
                <w:sz w:val="20"/>
                <w:lang w:val="ru-RU"/>
              </w:rPr>
              <w:t>Количество</w:t>
            </w:r>
          </w:p>
          <w:p w:rsidR="00390DA1" w:rsidRPr="00390DA1" w:rsidRDefault="00390DA1" w:rsidP="00390DA1">
            <w:pPr>
              <w:ind w:left="113" w:right="247"/>
              <w:rPr>
                <w:rFonts w:eastAsia="Times New Roman"/>
                <w:sz w:val="20"/>
                <w:lang w:val="ru-RU"/>
              </w:rPr>
            </w:pPr>
            <w:r w:rsidRPr="00390DA1">
              <w:rPr>
                <w:rFonts w:eastAsia="Times New Roman"/>
                <w:spacing w:val="-1"/>
                <w:sz w:val="20"/>
                <w:lang w:val="ru-RU"/>
              </w:rPr>
              <w:t xml:space="preserve">отремонтированных </w:t>
            </w:r>
            <w:r w:rsidRPr="00390DA1">
              <w:rPr>
                <w:rFonts w:eastAsia="Times New Roman"/>
                <w:sz w:val="20"/>
                <w:lang w:val="ru-RU"/>
              </w:rPr>
              <w:t>и</w:t>
            </w:r>
            <w:r w:rsidRPr="00390DA1">
              <w:rPr>
                <w:rFonts w:eastAsia="Times New Roman"/>
                <w:spacing w:val="-47"/>
                <w:sz w:val="20"/>
                <w:lang w:val="ru-RU"/>
              </w:rPr>
              <w:t xml:space="preserve"> </w:t>
            </w:r>
            <w:r w:rsidRPr="00390DA1">
              <w:rPr>
                <w:rFonts w:eastAsia="Times New Roman"/>
                <w:sz w:val="20"/>
                <w:lang w:val="ru-RU"/>
              </w:rPr>
              <w:t>благоустроенных</w:t>
            </w:r>
            <w:r w:rsidRPr="00390DA1">
              <w:rPr>
                <w:rFonts w:eastAsia="Times New Roman"/>
                <w:spacing w:val="1"/>
                <w:sz w:val="20"/>
                <w:lang w:val="ru-RU"/>
              </w:rPr>
              <w:t xml:space="preserve"> </w:t>
            </w:r>
            <w:r w:rsidRPr="00390DA1">
              <w:rPr>
                <w:rFonts w:eastAsia="Times New Roman"/>
                <w:sz w:val="20"/>
                <w:lang w:val="ru-RU"/>
              </w:rPr>
              <w:t>муниципальных</w:t>
            </w:r>
          </w:p>
          <w:p w:rsidR="00390DA1" w:rsidRPr="00390DA1" w:rsidRDefault="00390DA1" w:rsidP="00390DA1">
            <w:pPr>
              <w:spacing w:line="228" w:lineRule="exact"/>
              <w:ind w:left="113"/>
              <w:rPr>
                <w:rFonts w:eastAsia="Times New Roman"/>
                <w:sz w:val="20"/>
                <w:lang w:val="ru-RU"/>
              </w:rPr>
            </w:pPr>
            <w:r w:rsidRPr="00390DA1">
              <w:rPr>
                <w:rFonts w:eastAsia="Times New Roman"/>
                <w:w w:val="95"/>
                <w:sz w:val="20"/>
                <w:lang w:val="ru-RU"/>
              </w:rPr>
              <w:t>общественных</w:t>
            </w:r>
            <w:r w:rsidRPr="00390DA1">
              <w:rPr>
                <w:rFonts w:eastAsia="Times New Roman"/>
                <w:spacing w:val="1"/>
                <w:w w:val="95"/>
                <w:sz w:val="20"/>
                <w:lang w:val="ru-RU"/>
              </w:rPr>
              <w:t xml:space="preserve"> </w:t>
            </w:r>
            <w:r w:rsidRPr="00390DA1">
              <w:rPr>
                <w:rFonts w:eastAsia="Times New Roman"/>
                <w:sz w:val="20"/>
                <w:lang w:val="ru-RU"/>
              </w:rPr>
              <w:t>территорий</w:t>
            </w:r>
          </w:p>
        </w:tc>
        <w:tc>
          <w:tcPr>
            <w:tcW w:w="1129" w:type="dxa"/>
            <w:tcBorders>
              <w:top w:val="single" w:sz="4" w:space="0" w:color="000000"/>
              <w:left w:val="single" w:sz="4" w:space="0" w:color="000000"/>
            </w:tcBorders>
          </w:tcPr>
          <w:p w:rsidR="00390DA1" w:rsidRPr="00390DA1" w:rsidRDefault="00390DA1" w:rsidP="00390DA1">
            <w:pPr>
              <w:spacing w:line="218" w:lineRule="exact"/>
              <w:ind w:right="416"/>
              <w:jc w:val="right"/>
              <w:rPr>
                <w:rFonts w:eastAsia="Times New Roman"/>
                <w:sz w:val="20"/>
              </w:rPr>
            </w:pPr>
            <w:proofErr w:type="spellStart"/>
            <w:proofErr w:type="gramStart"/>
            <w:r w:rsidRPr="00390DA1">
              <w:rPr>
                <w:rFonts w:eastAsia="Times New Roman"/>
                <w:sz w:val="20"/>
              </w:rPr>
              <w:t>ед</w:t>
            </w:r>
            <w:proofErr w:type="spellEnd"/>
            <w:proofErr w:type="gramEnd"/>
            <w:r w:rsidRPr="00390DA1">
              <w:rPr>
                <w:rFonts w:eastAsia="Times New Roman"/>
                <w:sz w:val="20"/>
              </w:rPr>
              <w:t>.</w:t>
            </w:r>
          </w:p>
        </w:tc>
        <w:tc>
          <w:tcPr>
            <w:tcW w:w="855" w:type="dxa"/>
            <w:tcBorders>
              <w:top w:val="single" w:sz="4" w:space="0" w:color="000000"/>
              <w:right w:val="single" w:sz="4" w:space="0" w:color="000000"/>
            </w:tcBorders>
          </w:tcPr>
          <w:p w:rsidR="00390DA1" w:rsidRPr="00390DA1" w:rsidRDefault="00390DA1" w:rsidP="00390DA1">
            <w:pPr>
              <w:rPr>
                <w:rFonts w:eastAsia="Times New Roman"/>
                <w:sz w:val="20"/>
              </w:rPr>
            </w:pPr>
          </w:p>
        </w:tc>
        <w:tc>
          <w:tcPr>
            <w:tcW w:w="852" w:type="dxa"/>
            <w:tcBorders>
              <w:top w:val="single" w:sz="4" w:space="0" w:color="000000"/>
              <w:left w:val="single" w:sz="4" w:space="0" w:color="000000"/>
              <w:right w:val="single" w:sz="4" w:space="0" w:color="000000"/>
            </w:tcBorders>
          </w:tcPr>
          <w:p w:rsidR="00390DA1" w:rsidRPr="00390DA1" w:rsidRDefault="00390DA1" w:rsidP="00390DA1">
            <w:pPr>
              <w:spacing w:line="218" w:lineRule="exact"/>
              <w:ind w:left="26"/>
              <w:jc w:val="center"/>
              <w:rPr>
                <w:rFonts w:eastAsia="Times New Roman"/>
                <w:sz w:val="20"/>
              </w:rPr>
            </w:pPr>
          </w:p>
        </w:tc>
        <w:tc>
          <w:tcPr>
            <w:tcW w:w="708" w:type="dxa"/>
            <w:tcBorders>
              <w:top w:val="single" w:sz="4" w:space="0" w:color="000000"/>
              <w:left w:val="single" w:sz="4" w:space="0" w:color="000000"/>
              <w:right w:val="single" w:sz="4" w:space="0" w:color="000000"/>
            </w:tcBorders>
          </w:tcPr>
          <w:p w:rsidR="00390DA1" w:rsidRPr="00390DA1" w:rsidRDefault="00390DA1" w:rsidP="00390DA1">
            <w:pPr>
              <w:spacing w:line="218" w:lineRule="exact"/>
              <w:ind w:left="22"/>
              <w:jc w:val="center"/>
              <w:rPr>
                <w:rFonts w:eastAsia="Times New Roman"/>
                <w:sz w:val="20"/>
              </w:rPr>
            </w:pPr>
            <w:r w:rsidRPr="00390DA1">
              <w:rPr>
                <w:rFonts w:eastAsia="Times New Roman"/>
                <w:w w:val="99"/>
                <w:sz w:val="20"/>
              </w:rPr>
              <w:t>0</w:t>
            </w:r>
          </w:p>
        </w:tc>
        <w:tc>
          <w:tcPr>
            <w:tcW w:w="850" w:type="dxa"/>
            <w:tcBorders>
              <w:top w:val="single" w:sz="4" w:space="0" w:color="000000"/>
              <w:left w:val="single" w:sz="4" w:space="0" w:color="000000"/>
            </w:tcBorders>
          </w:tcPr>
          <w:p w:rsidR="00390DA1" w:rsidRPr="00390DA1" w:rsidRDefault="00390DA1" w:rsidP="00390DA1">
            <w:pPr>
              <w:spacing w:line="218" w:lineRule="exact"/>
              <w:ind w:left="33"/>
              <w:jc w:val="center"/>
              <w:rPr>
                <w:rFonts w:eastAsia="Times New Roman"/>
                <w:sz w:val="20"/>
                <w:lang w:val="ru-RU"/>
              </w:rPr>
            </w:pPr>
            <w:r>
              <w:rPr>
                <w:rFonts w:eastAsia="Times New Roman"/>
                <w:w w:val="99"/>
                <w:sz w:val="20"/>
                <w:lang w:val="ru-RU"/>
              </w:rPr>
              <w:t>1</w:t>
            </w:r>
          </w:p>
        </w:tc>
        <w:tc>
          <w:tcPr>
            <w:tcW w:w="852" w:type="dxa"/>
            <w:tcBorders>
              <w:top w:val="single" w:sz="4" w:space="0" w:color="000000"/>
              <w:right w:val="single" w:sz="4" w:space="0" w:color="000000"/>
            </w:tcBorders>
          </w:tcPr>
          <w:p w:rsidR="00390DA1" w:rsidRPr="00390DA1" w:rsidRDefault="00390DA1" w:rsidP="00390DA1">
            <w:pPr>
              <w:spacing w:line="218" w:lineRule="exact"/>
              <w:ind w:left="21"/>
              <w:jc w:val="center"/>
              <w:rPr>
                <w:rFonts w:eastAsia="Times New Roman"/>
                <w:sz w:val="20"/>
              </w:rPr>
            </w:pPr>
            <w:r w:rsidRPr="00390DA1">
              <w:rPr>
                <w:rFonts w:eastAsia="Times New Roman"/>
                <w:w w:val="99"/>
                <w:sz w:val="20"/>
              </w:rPr>
              <w:t>0</w:t>
            </w:r>
          </w:p>
        </w:tc>
        <w:tc>
          <w:tcPr>
            <w:tcW w:w="709" w:type="dxa"/>
            <w:tcBorders>
              <w:top w:val="single" w:sz="4" w:space="0" w:color="000000"/>
              <w:left w:val="single" w:sz="4" w:space="0" w:color="000000"/>
              <w:right w:val="single" w:sz="4" w:space="0" w:color="000000"/>
            </w:tcBorders>
          </w:tcPr>
          <w:p w:rsidR="00390DA1" w:rsidRPr="00390DA1" w:rsidRDefault="00390DA1" w:rsidP="00390DA1">
            <w:pPr>
              <w:spacing w:line="218" w:lineRule="exact"/>
              <w:ind w:left="20"/>
              <w:jc w:val="center"/>
              <w:rPr>
                <w:rFonts w:eastAsia="Times New Roman"/>
                <w:sz w:val="20"/>
              </w:rPr>
            </w:pPr>
            <w:r w:rsidRPr="00390DA1">
              <w:rPr>
                <w:rFonts w:eastAsia="Times New Roman"/>
                <w:w w:val="99"/>
                <w:sz w:val="20"/>
              </w:rPr>
              <w:t>0</w:t>
            </w:r>
          </w:p>
        </w:tc>
        <w:tc>
          <w:tcPr>
            <w:tcW w:w="708" w:type="dxa"/>
            <w:tcBorders>
              <w:top w:val="single" w:sz="4" w:space="0" w:color="000000"/>
              <w:left w:val="single" w:sz="4" w:space="0" w:color="000000"/>
              <w:right w:val="single" w:sz="4" w:space="0" w:color="000000"/>
            </w:tcBorders>
          </w:tcPr>
          <w:p w:rsidR="00390DA1" w:rsidRPr="00390DA1" w:rsidRDefault="00390DA1" w:rsidP="00390DA1">
            <w:pPr>
              <w:spacing w:line="218" w:lineRule="exact"/>
              <w:ind w:left="20"/>
              <w:jc w:val="center"/>
              <w:rPr>
                <w:rFonts w:eastAsia="Times New Roman"/>
                <w:sz w:val="20"/>
              </w:rPr>
            </w:pPr>
            <w:r w:rsidRPr="00390DA1">
              <w:rPr>
                <w:rFonts w:eastAsia="Times New Roman"/>
                <w:w w:val="99"/>
                <w:sz w:val="20"/>
              </w:rPr>
              <w:t>0</w:t>
            </w:r>
          </w:p>
        </w:tc>
        <w:tc>
          <w:tcPr>
            <w:tcW w:w="710" w:type="dxa"/>
            <w:tcBorders>
              <w:top w:val="single" w:sz="4" w:space="0" w:color="000000"/>
              <w:left w:val="single" w:sz="4" w:space="0" w:color="000000"/>
              <w:right w:val="single" w:sz="4" w:space="0" w:color="000000"/>
            </w:tcBorders>
          </w:tcPr>
          <w:p w:rsidR="00390DA1" w:rsidRPr="00390DA1" w:rsidRDefault="00390DA1" w:rsidP="00390DA1">
            <w:pPr>
              <w:spacing w:line="218" w:lineRule="exact"/>
              <w:ind w:left="23"/>
              <w:jc w:val="center"/>
              <w:rPr>
                <w:rFonts w:eastAsia="Times New Roman"/>
                <w:sz w:val="20"/>
              </w:rPr>
            </w:pPr>
            <w:r w:rsidRPr="00390DA1">
              <w:rPr>
                <w:rFonts w:eastAsia="Times New Roman"/>
                <w:w w:val="99"/>
                <w:sz w:val="20"/>
              </w:rPr>
              <w:t>1</w:t>
            </w:r>
          </w:p>
        </w:tc>
        <w:tc>
          <w:tcPr>
            <w:tcW w:w="849" w:type="dxa"/>
            <w:tcBorders>
              <w:top w:val="single" w:sz="4" w:space="0" w:color="000000"/>
              <w:left w:val="single" w:sz="4" w:space="0" w:color="000000"/>
              <w:right w:val="single" w:sz="4" w:space="0" w:color="000000"/>
            </w:tcBorders>
          </w:tcPr>
          <w:p w:rsidR="00390DA1" w:rsidRPr="00B71C43" w:rsidRDefault="00B71C43" w:rsidP="00390DA1">
            <w:pPr>
              <w:spacing w:line="218" w:lineRule="exact"/>
              <w:ind w:left="24"/>
              <w:jc w:val="center"/>
              <w:rPr>
                <w:rFonts w:eastAsia="Times New Roman"/>
                <w:sz w:val="20"/>
                <w:lang w:val="ru-RU"/>
              </w:rPr>
            </w:pPr>
            <w:r>
              <w:rPr>
                <w:rFonts w:eastAsia="Times New Roman"/>
                <w:w w:val="99"/>
                <w:sz w:val="20"/>
                <w:lang w:val="ru-RU"/>
              </w:rPr>
              <w:t>1</w:t>
            </w:r>
          </w:p>
        </w:tc>
        <w:tc>
          <w:tcPr>
            <w:tcW w:w="849" w:type="dxa"/>
            <w:tcBorders>
              <w:top w:val="single" w:sz="4" w:space="0" w:color="000000"/>
              <w:left w:val="single" w:sz="4" w:space="0" w:color="000000"/>
              <w:right w:val="single" w:sz="4" w:space="0" w:color="000000"/>
            </w:tcBorders>
          </w:tcPr>
          <w:p w:rsidR="00390DA1" w:rsidRPr="00B71C43" w:rsidRDefault="00B71C43" w:rsidP="00390DA1">
            <w:pPr>
              <w:spacing w:line="218" w:lineRule="exact"/>
              <w:ind w:left="25"/>
              <w:jc w:val="center"/>
              <w:rPr>
                <w:rFonts w:eastAsia="Times New Roman"/>
                <w:sz w:val="20"/>
                <w:lang w:val="ru-RU"/>
              </w:rPr>
            </w:pPr>
            <w:r>
              <w:rPr>
                <w:rFonts w:eastAsia="Times New Roman"/>
                <w:sz w:val="20"/>
                <w:lang w:val="ru-RU"/>
              </w:rPr>
              <w:t>1</w:t>
            </w:r>
          </w:p>
        </w:tc>
        <w:tc>
          <w:tcPr>
            <w:tcW w:w="709" w:type="dxa"/>
            <w:tcBorders>
              <w:top w:val="single" w:sz="4" w:space="0" w:color="000000"/>
              <w:left w:val="single" w:sz="4" w:space="0" w:color="000000"/>
            </w:tcBorders>
          </w:tcPr>
          <w:p w:rsidR="00390DA1" w:rsidRPr="00B71C43" w:rsidRDefault="00B71C43" w:rsidP="00390DA1">
            <w:pPr>
              <w:spacing w:line="218" w:lineRule="exact"/>
              <w:ind w:right="278"/>
              <w:jc w:val="right"/>
              <w:rPr>
                <w:rFonts w:eastAsia="Times New Roman"/>
                <w:sz w:val="20"/>
                <w:lang w:val="ru-RU"/>
              </w:rPr>
            </w:pPr>
            <w:r>
              <w:rPr>
                <w:rFonts w:eastAsia="Times New Roman"/>
                <w:w w:val="99"/>
                <w:sz w:val="20"/>
                <w:lang w:val="ru-RU"/>
              </w:rPr>
              <w:t>0</w:t>
            </w:r>
          </w:p>
        </w:tc>
      </w:tr>
    </w:tbl>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CF2715" w:rsidRPr="00ED019F" w:rsidRDefault="009B630D" w:rsidP="00ED019F">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CF2715" w:rsidRDefault="00CF2715" w:rsidP="009B630D">
      <w:pPr>
        <w:spacing w:after="0" w:line="240" w:lineRule="auto"/>
        <w:ind w:firstLine="567"/>
        <w:jc w:val="right"/>
        <w:rPr>
          <w:rFonts w:eastAsia="Times New Roman"/>
          <w:color w:val="000000"/>
          <w:sz w:val="24"/>
          <w:szCs w:val="24"/>
          <w:lang w:eastAsia="ru-RU"/>
        </w:rPr>
        <w:sectPr w:rsidR="00CF2715" w:rsidSect="00B71C43">
          <w:pgSz w:w="16838" w:h="11906" w:orient="landscape"/>
          <w:pgMar w:top="850" w:right="395" w:bottom="1701" w:left="426" w:header="708" w:footer="708" w:gutter="0"/>
          <w:cols w:space="708"/>
          <w:docGrid w:linePitch="381"/>
        </w:sectPr>
      </w:pPr>
    </w:p>
    <w:p w:rsidR="00CF2715" w:rsidRDefault="00CF2715" w:rsidP="009B630D">
      <w:pPr>
        <w:spacing w:after="0" w:line="240" w:lineRule="auto"/>
        <w:ind w:firstLine="567"/>
        <w:jc w:val="right"/>
        <w:rPr>
          <w:rFonts w:eastAsia="Times New Roman"/>
          <w:color w:val="000000"/>
          <w:sz w:val="24"/>
          <w:szCs w:val="24"/>
          <w:lang w:eastAsia="ru-RU"/>
        </w:rPr>
      </w:pPr>
    </w:p>
    <w:p w:rsidR="009B630D" w:rsidRPr="003A69AF" w:rsidRDefault="009B630D" w:rsidP="009B630D">
      <w:pPr>
        <w:spacing w:after="0" w:line="240" w:lineRule="auto"/>
        <w:ind w:firstLine="567"/>
        <w:jc w:val="right"/>
        <w:rPr>
          <w:rFonts w:eastAsia="Times New Roman"/>
          <w:color w:val="000000"/>
          <w:sz w:val="24"/>
          <w:szCs w:val="24"/>
          <w:lang w:eastAsia="ru-RU"/>
        </w:rPr>
      </w:pPr>
      <w:r w:rsidRPr="003A69AF">
        <w:rPr>
          <w:rFonts w:eastAsia="Times New Roman"/>
          <w:color w:val="000000"/>
          <w:sz w:val="24"/>
          <w:szCs w:val="24"/>
          <w:lang w:eastAsia="ru-RU"/>
        </w:rPr>
        <w:t>Приложение № </w:t>
      </w:r>
      <w:r w:rsidR="00B71C43">
        <w:rPr>
          <w:rFonts w:eastAsia="Times New Roman"/>
          <w:color w:val="000000"/>
          <w:sz w:val="24"/>
          <w:szCs w:val="24"/>
          <w:lang w:eastAsia="ru-RU"/>
        </w:rPr>
        <w:t>4</w:t>
      </w:r>
    </w:p>
    <w:p w:rsidR="009B630D" w:rsidRPr="003A69AF" w:rsidRDefault="009B630D" w:rsidP="009B630D">
      <w:pPr>
        <w:spacing w:after="0" w:line="240" w:lineRule="auto"/>
        <w:ind w:firstLine="567"/>
        <w:jc w:val="right"/>
        <w:rPr>
          <w:rFonts w:eastAsia="Times New Roman"/>
          <w:color w:val="000000"/>
          <w:sz w:val="24"/>
          <w:szCs w:val="24"/>
          <w:lang w:eastAsia="ru-RU"/>
        </w:rPr>
      </w:pPr>
      <w:r w:rsidRPr="003A69AF">
        <w:rPr>
          <w:rFonts w:eastAsia="Times New Roman"/>
          <w:color w:val="000000"/>
          <w:sz w:val="24"/>
          <w:szCs w:val="24"/>
          <w:lang w:eastAsia="ru-RU"/>
        </w:rPr>
        <w:t>к Муниципальной программе</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center"/>
        <w:rPr>
          <w:rFonts w:eastAsia="Times New Roman"/>
          <w:color w:val="000000"/>
          <w:sz w:val="24"/>
          <w:szCs w:val="24"/>
          <w:lang w:eastAsia="ru-RU"/>
        </w:rPr>
      </w:pPr>
      <w:r w:rsidRPr="003A69AF">
        <w:rPr>
          <w:rFonts w:eastAsia="Times New Roman"/>
          <w:b/>
          <w:bCs/>
          <w:color w:val="000000"/>
          <w:sz w:val="30"/>
          <w:szCs w:val="30"/>
          <w:lang w:eastAsia="ru-RU"/>
        </w:rPr>
        <w:t>ПОРЯДОК</w:t>
      </w:r>
    </w:p>
    <w:p w:rsidR="009B630D" w:rsidRPr="003A69AF" w:rsidRDefault="009B630D" w:rsidP="009B630D">
      <w:pPr>
        <w:spacing w:after="0" w:line="240" w:lineRule="auto"/>
        <w:ind w:firstLine="567"/>
        <w:jc w:val="center"/>
        <w:rPr>
          <w:rFonts w:eastAsia="Times New Roman"/>
          <w:color w:val="000000"/>
          <w:sz w:val="24"/>
          <w:szCs w:val="24"/>
          <w:lang w:eastAsia="ru-RU"/>
        </w:rPr>
      </w:pPr>
      <w:bookmarkStart w:id="2" w:name="Par29"/>
      <w:bookmarkEnd w:id="2"/>
      <w:r w:rsidRPr="003A69AF">
        <w:rPr>
          <w:rFonts w:eastAsia="Times New Roman"/>
          <w:b/>
          <w:bCs/>
          <w:color w:val="000000"/>
          <w:sz w:val="30"/>
          <w:szCs w:val="30"/>
          <w:lang w:eastAsia="ru-RU"/>
        </w:rPr>
        <w:t>разработки, обсуждения с заинтересованными лицами и утверждения </w:t>
      </w:r>
      <w:proofErr w:type="gramStart"/>
      <w:r w:rsidRPr="003A69AF">
        <w:rPr>
          <w:rFonts w:eastAsia="Times New Roman"/>
          <w:b/>
          <w:bCs/>
          <w:color w:val="000000"/>
          <w:sz w:val="30"/>
          <w:szCs w:val="30"/>
          <w:lang w:eastAsia="ru-RU"/>
        </w:rPr>
        <w:t>дизайн-проектов</w:t>
      </w:r>
      <w:proofErr w:type="gramEnd"/>
      <w:r w:rsidRPr="003A69AF">
        <w:rPr>
          <w:rFonts w:eastAsia="Times New Roman"/>
          <w:b/>
          <w:bCs/>
          <w:color w:val="000000"/>
          <w:sz w:val="30"/>
          <w:szCs w:val="30"/>
          <w:lang w:eastAsia="ru-RU"/>
        </w:rPr>
        <w:t> благоустройства дворовых территорий, включаемых в муниципальную программу «Формирование современной городской среды территории муниципального образования Лёвинское городское поселение» на 2018-2030 годы</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1. 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w:t>
      </w:r>
      <w:proofErr w:type="gramStart"/>
      <w:r w:rsidRPr="003A69AF">
        <w:rPr>
          <w:rFonts w:eastAsia="Times New Roman"/>
          <w:color w:val="000000"/>
          <w:sz w:val="24"/>
          <w:szCs w:val="24"/>
          <w:lang w:eastAsia="ru-RU"/>
        </w:rPr>
        <w:t>включаемых</w:t>
      </w:r>
      <w:proofErr w:type="gramEnd"/>
      <w:r w:rsidRPr="003A69AF">
        <w:rPr>
          <w:rFonts w:eastAsia="Times New Roman"/>
          <w:color w:val="000000"/>
          <w:sz w:val="24"/>
          <w:szCs w:val="24"/>
          <w:lang w:eastAsia="ru-RU"/>
        </w:rPr>
        <w:t> в Муниципальную программу (далее – Порядок).</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2. Для целей Порядка применяются следующие понятия:</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3. Разработка </w:t>
      </w:r>
      <w:proofErr w:type="gramStart"/>
      <w:r w:rsidRPr="003A69AF">
        <w:rPr>
          <w:rFonts w:eastAsia="Times New Roman"/>
          <w:color w:val="000000"/>
          <w:sz w:val="24"/>
          <w:szCs w:val="24"/>
          <w:lang w:eastAsia="ru-RU"/>
        </w:rPr>
        <w:t>дизайн-проекта</w:t>
      </w:r>
      <w:proofErr w:type="gramEnd"/>
      <w:r w:rsidRPr="003A69AF">
        <w:rPr>
          <w:rFonts w:eastAsia="Times New Roman"/>
          <w:color w:val="000000"/>
          <w:sz w:val="24"/>
          <w:szCs w:val="24"/>
          <w:lang w:eastAsia="ru-RU"/>
        </w:rPr>
        <w:t> обеспечивается заинтересованными лицами.</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В случае совместной заявки заинтересованных лиц, проживающих в многоквартирных домах, имеющих общую дворовую территорию, дизайн-проект разрабатывается на общую дворовую территорию.</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4. В дизайн-прое</w:t>
      </w:r>
      <w:proofErr w:type="gramStart"/>
      <w:r w:rsidRPr="003A69AF">
        <w:rPr>
          <w:rFonts w:eastAsia="Times New Roman"/>
          <w:color w:val="000000"/>
          <w:sz w:val="24"/>
          <w:szCs w:val="24"/>
          <w:lang w:eastAsia="ru-RU"/>
        </w:rPr>
        <w:t>кт вкл</w:t>
      </w:r>
      <w:proofErr w:type="gramEnd"/>
      <w:r w:rsidRPr="003A69AF">
        <w:rPr>
          <w:rFonts w:eastAsia="Times New Roman"/>
          <w:color w:val="000000"/>
          <w:sz w:val="24"/>
          <w:szCs w:val="24"/>
          <w:lang w:eastAsia="ru-RU"/>
        </w:rPr>
        <w:t>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Содержание </w:t>
      </w:r>
      <w:proofErr w:type="gramStart"/>
      <w:r w:rsidRPr="003A69AF">
        <w:rPr>
          <w:rFonts w:eastAsia="Times New Roman"/>
          <w:color w:val="000000"/>
          <w:sz w:val="24"/>
          <w:szCs w:val="24"/>
          <w:lang w:eastAsia="ru-RU"/>
        </w:rPr>
        <w:t>дизайн-проекта</w:t>
      </w:r>
      <w:proofErr w:type="gramEnd"/>
      <w:r w:rsidRPr="003A69AF">
        <w:rPr>
          <w:rFonts w:eastAsia="Times New Roman"/>
          <w:color w:val="000000"/>
          <w:sz w:val="24"/>
          <w:szCs w:val="24"/>
          <w:lang w:eastAsia="ru-RU"/>
        </w:rPr>
        <w:t> зависит от вида и состава планируемых работ. </w:t>
      </w:r>
      <w:proofErr w:type="gramStart"/>
      <w:r w:rsidRPr="003A69AF">
        <w:rPr>
          <w:rFonts w:eastAsia="Times New Roman"/>
          <w:color w:val="000000"/>
          <w:sz w:val="24"/>
          <w:szCs w:val="24"/>
          <w:lang w:eastAsia="ru-RU"/>
        </w:rPr>
        <w:t>Дизайн-проект может быть подготовлен в виде проектно-сметной документации или в упрощенном виде: изображение дворовой территории на топографической основе в масштабе с отображением текстового и визуального описания проекта благоустройства дворовой согласно требованиям Методических рекомендаций по разработке дизайн-проектов благоустройства дворовых территорий и общественных пространств в рамках реализации регионального проекта «Формирование комфортной городской среды на территории Кировской области», утвержденных распоряжением министерства энергетики и</w:t>
      </w:r>
      <w:proofErr w:type="gramEnd"/>
      <w:r w:rsidRPr="003A69AF">
        <w:rPr>
          <w:rFonts w:eastAsia="Times New Roman"/>
          <w:color w:val="000000"/>
          <w:sz w:val="24"/>
          <w:szCs w:val="24"/>
          <w:lang w:eastAsia="ru-RU"/>
        </w:rPr>
        <w:t> жилищно-коммунального хозяйства Кировской области от 13.05.2020 № 54.</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5. Разработка </w:t>
      </w:r>
      <w:proofErr w:type="gramStart"/>
      <w:r w:rsidRPr="003A69AF">
        <w:rPr>
          <w:rFonts w:eastAsia="Times New Roman"/>
          <w:color w:val="000000"/>
          <w:sz w:val="24"/>
          <w:szCs w:val="24"/>
          <w:lang w:eastAsia="ru-RU"/>
        </w:rPr>
        <w:t>дизайн-проекта</w:t>
      </w:r>
      <w:proofErr w:type="gramEnd"/>
      <w:r w:rsidRPr="003A69AF">
        <w:rPr>
          <w:rFonts w:eastAsia="Times New Roman"/>
          <w:color w:val="000000"/>
          <w:sz w:val="24"/>
          <w:szCs w:val="24"/>
          <w:lang w:eastAsia="ru-RU"/>
        </w:rPr>
        <w:t> включает следующие стадии:</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осмотр дворовой территории, предлагаемой к благоустройству, совместно с представителем заинтересованных лиц;</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разработка </w:t>
      </w:r>
      <w:proofErr w:type="gramStart"/>
      <w:r w:rsidRPr="003A69AF">
        <w:rPr>
          <w:rFonts w:eastAsia="Times New Roman"/>
          <w:color w:val="000000"/>
          <w:sz w:val="24"/>
          <w:szCs w:val="24"/>
          <w:lang w:eastAsia="ru-RU"/>
        </w:rPr>
        <w:t>дизайн-проекта</w:t>
      </w:r>
      <w:proofErr w:type="gramEnd"/>
      <w:r w:rsidRPr="003A69AF">
        <w:rPr>
          <w:rFonts w:eastAsia="Times New Roman"/>
          <w:color w:val="000000"/>
          <w:sz w:val="24"/>
          <w:szCs w:val="24"/>
          <w:lang w:eastAsia="ru-RU"/>
        </w:rPr>
        <w:t>;</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согласование </w:t>
      </w:r>
      <w:proofErr w:type="gramStart"/>
      <w:r w:rsidRPr="003A69AF">
        <w:rPr>
          <w:rFonts w:eastAsia="Times New Roman"/>
          <w:color w:val="000000"/>
          <w:sz w:val="24"/>
          <w:szCs w:val="24"/>
          <w:lang w:eastAsia="ru-RU"/>
        </w:rPr>
        <w:t>дизайн-проекта</w:t>
      </w:r>
      <w:proofErr w:type="gramEnd"/>
      <w:r w:rsidRPr="003A69AF">
        <w:rPr>
          <w:rFonts w:eastAsia="Times New Roman"/>
          <w:color w:val="000000"/>
          <w:sz w:val="24"/>
          <w:szCs w:val="24"/>
          <w:lang w:eastAsia="ru-RU"/>
        </w:rPr>
        <w:t> благоустройства дворовой территории с представителем заинтересованных лиц;</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утверждение </w:t>
      </w:r>
      <w:proofErr w:type="gramStart"/>
      <w:r w:rsidRPr="003A69AF">
        <w:rPr>
          <w:rFonts w:eastAsia="Times New Roman"/>
          <w:color w:val="000000"/>
          <w:sz w:val="24"/>
          <w:szCs w:val="24"/>
          <w:lang w:eastAsia="ru-RU"/>
        </w:rPr>
        <w:t>дизайн-проекта</w:t>
      </w:r>
      <w:proofErr w:type="gramEnd"/>
      <w:r w:rsidRPr="003A69AF">
        <w:rPr>
          <w:rFonts w:eastAsia="Times New Roman"/>
          <w:color w:val="000000"/>
          <w:sz w:val="24"/>
          <w:szCs w:val="24"/>
          <w:lang w:eastAsia="ru-RU"/>
        </w:rPr>
        <w:t> общественной комиссией.</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lastRenderedPageBreak/>
        <w:t>7. Представитель заинтересованных лиц обязан рассмотреть представленный дизайн-проект в </w:t>
      </w:r>
      <w:proofErr w:type="gramStart"/>
      <w:r w:rsidRPr="003A69AF">
        <w:rPr>
          <w:rFonts w:eastAsia="Times New Roman"/>
          <w:color w:val="000000"/>
          <w:sz w:val="24"/>
          <w:szCs w:val="24"/>
          <w:lang w:eastAsia="ru-RU"/>
        </w:rPr>
        <w:t>срок</w:t>
      </w:r>
      <w:proofErr w:type="gramEnd"/>
      <w:r w:rsidRPr="003A69AF">
        <w:rPr>
          <w:rFonts w:eastAsia="Times New Roman"/>
          <w:color w:val="000000"/>
          <w:sz w:val="24"/>
          <w:szCs w:val="24"/>
          <w:lang w:eastAsia="ru-RU"/>
        </w:rPr>
        <w:t> не превышающий двух календарных дней с момента его получения и представить в администрацию Лёвинское городское поселение согласованный дизайн-проект или мотивированные замечания.</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Для урегулирования замечаний, администрация Лёвинское городское поселение передает дизайн-проект с замечаниями представителя заинтересованных лиц общественной комиссии для проведения обсуждения с участием представителя заинтересованных лиц и принятия решения по </w:t>
      </w:r>
      <w:proofErr w:type="gramStart"/>
      <w:r w:rsidRPr="003A69AF">
        <w:rPr>
          <w:rFonts w:eastAsia="Times New Roman"/>
          <w:color w:val="000000"/>
          <w:sz w:val="24"/>
          <w:szCs w:val="24"/>
          <w:lang w:eastAsia="ru-RU"/>
        </w:rPr>
        <w:t>дизайн-проекту</w:t>
      </w:r>
      <w:proofErr w:type="gramEnd"/>
      <w:r w:rsidRPr="003A69AF">
        <w:rPr>
          <w:rFonts w:eastAsia="Times New Roman"/>
          <w:color w:val="000000"/>
          <w:sz w:val="24"/>
          <w:szCs w:val="24"/>
          <w:lang w:eastAsia="ru-RU"/>
        </w:rPr>
        <w:t>.</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8. Дизайн-проект утверждается общественной комиссией, решение об утверждении оформляется в виде протокола заседания комисси</w:t>
      </w:r>
      <w:bookmarkStart w:id="3" w:name="Par46"/>
      <w:bookmarkEnd w:id="3"/>
      <w:r w:rsidRPr="003A69AF">
        <w:rPr>
          <w:rFonts w:eastAsia="Times New Roman"/>
          <w:color w:val="000000"/>
          <w:sz w:val="24"/>
          <w:szCs w:val="24"/>
          <w:lang w:eastAsia="ru-RU"/>
        </w:rPr>
        <w:t>и</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right"/>
        <w:rPr>
          <w:rFonts w:eastAsia="Times New Roman"/>
          <w:color w:val="000000"/>
          <w:sz w:val="24"/>
          <w:szCs w:val="24"/>
          <w:lang w:eastAsia="ru-RU"/>
        </w:rPr>
      </w:pPr>
      <w:r w:rsidRPr="003A69AF">
        <w:rPr>
          <w:rFonts w:eastAsia="Times New Roman"/>
          <w:color w:val="000000"/>
          <w:sz w:val="24"/>
          <w:szCs w:val="24"/>
          <w:lang w:eastAsia="ru-RU"/>
        </w:rPr>
        <w:t>Приложение № </w:t>
      </w:r>
      <w:r w:rsidR="00B71C43">
        <w:rPr>
          <w:rFonts w:eastAsia="Times New Roman"/>
          <w:color w:val="000000"/>
          <w:sz w:val="24"/>
          <w:szCs w:val="24"/>
          <w:lang w:eastAsia="ru-RU"/>
        </w:rPr>
        <w:t>5</w:t>
      </w:r>
    </w:p>
    <w:p w:rsidR="009B630D" w:rsidRPr="003A69AF" w:rsidRDefault="009B630D" w:rsidP="009B630D">
      <w:pPr>
        <w:spacing w:after="0" w:line="240" w:lineRule="auto"/>
        <w:ind w:firstLine="567"/>
        <w:jc w:val="right"/>
        <w:rPr>
          <w:rFonts w:eastAsia="Times New Roman"/>
          <w:color w:val="000000"/>
          <w:sz w:val="24"/>
          <w:szCs w:val="24"/>
          <w:lang w:eastAsia="ru-RU"/>
        </w:rPr>
      </w:pPr>
      <w:r w:rsidRPr="003A69AF">
        <w:rPr>
          <w:rFonts w:eastAsia="Times New Roman"/>
          <w:color w:val="000000"/>
          <w:sz w:val="24"/>
          <w:szCs w:val="24"/>
          <w:lang w:eastAsia="ru-RU"/>
        </w:rPr>
        <w:t>к Муниципальной программе</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center"/>
        <w:rPr>
          <w:rFonts w:eastAsia="Times New Roman"/>
          <w:color w:val="000000"/>
          <w:sz w:val="24"/>
          <w:szCs w:val="24"/>
          <w:lang w:eastAsia="ru-RU"/>
        </w:rPr>
      </w:pPr>
      <w:r w:rsidRPr="003A69AF">
        <w:rPr>
          <w:rFonts w:eastAsia="Times New Roman"/>
          <w:b/>
          <w:bCs/>
          <w:color w:val="000000"/>
          <w:sz w:val="32"/>
          <w:szCs w:val="32"/>
          <w:lang w:eastAsia="ru-RU"/>
        </w:rPr>
        <w:t>ПОРЯДОК</w:t>
      </w:r>
    </w:p>
    <w:p w:rsidR="009B630D" w:rsidRPr="003A69AF" w:rsidRDefault="009B630D" w:rsidP="009B630D">
      <w:pPr>
        <w:spacing w:after="0" w:line="240" w:lineRule="auto"/>
        <w:ind w:firstLine="567"/>
        <w:jc w:val="center"/>
        <w:rPr>
          <w:rFonts w:eastAsia="Times New Roman"/>
          <w:color w:val="000000"/>
          <w:sz w:val="24"/>
          <w:szCs w:val="24"/>
          <w:lang w:eastAsia="ru-RU"/>
        </w:rPr>
      </w:pPr>
      <w:r w:rsidRPr="003A69AF">
        <w:rPr>
          <w:rFonts w:eastAsia="Times New Roman"/>
          <w:b/>
          <w:bCs/>
          <w:color w:val="000000"/>
          <w:sz w:val="32"/>
          <w:szCs w:val="32"/>
          <w:lang w:eastAsia="ru-RU"/>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муниципального образования Лёвинское городское поселение Кировской области</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center"/>
        <w:rPr>
          <w:rFonts w:eastAsia="Times New Roman"/>
          <w:color w:val="000000"/>
          <w:sz w:val="24"/>
          <w:szCs w:val="24"/>
          <w:lang w:eastAsia="ru-RU"/>
        </w:rPr>
      </w:pPr>
      <w:r w:rsidRPr="003A69AF">
        <w:rPr>
          <w:rFonts w:eastAsia="Times New Roman"/>
          <w:b/>
          <w:bCs/>
          <w:color w:val="000000"/>
          <w:sz w:val="30"/>
          <w:szCs w:val="30"/>
          <w:lang w:eastAsia="ru-RU"/>
        </w:rPr>
        <w:t>1. Общие положения</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1.1. </w:t>
      </w:r>
      <w:proofErr w:type="gramStart"/>
      <w:r w:rsidRPr="003A69AF">
        <w:rPr>
          <w:rFonts w:eastAsia="Times New Roman"/>
          <w:color w:val="000000"/>
          <w:sz w:val="24"/>
          <w:szCs w:val="24"/>
          <w:lang w:eastAsia="ru-RU"/>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муниципального образования Лёвинское городское поселение Кировской области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w:t>
      </w:r>
      <w:proofErr w:type="gramEnd"/>
      <w:r w:rsidRPr="003A69AF">
        <w:rPr>
          <w:rFonts w:eastAsia="Times New Roman"/>
          <w:color w:val="000000"/>
          <w:sz w:val="24"/>
          <w:szCs w:val="24"/>
          <w:lang w:eastAsia="ru-RU"/>
        </w:rPr>
        <w:t> </w:t>
      </w:r>
      <w:proofErr w:type="gramStart"/>
      <w:r w:rsidRPr="003A69AF">
        <w:rPr>
          <w:rFonts w:eastAsia="Times New Roman"/>
          <w:color w:val="000000"/>
          <w:sz w:val="24"/>
          <w:szCs w:val="24"/>
          <w:lang w:eastAsia="ru-RU"/>
        </w:rPr>
        <w:t>выполнение минимального и дополнительного перечней работ по благоустройству дворовых территорий муниципального образования Лёвинское городское поселение Кировской области в рамках исполнения мероприятий Муниципальной программы «Формирование современной городской среды на территории муниципального образования Лёвинское городское поселение» на 2018-2030 годы (далее – Программа), механизм контроля за их расходованием, а также устанавливает порядок и формы трудового участия заинтересованных лиц в выполнении указанных работ.</w:t>
      </w:r>
      <w:proofErr w:type="gramEnd"/>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1.2. В целях реализации настоящего Порядка используются следующие понятия:</w:t>
      </w:r>
    </w:p>
    <w:p w:rsidR="009B630D" w:rsidRPr="003A69AF" w:rsidRDefault="009B630D" w:rsidP="009B630D">
      <w:pPr>
        <w:spacing w:after="0" w:line="240" w:lineRule="auto"/>
        <w:ind w:firstLine="567"/>
        <w:jc w:val="both"/>
        <w:rPr>
          <w:rFonts w:eastAsia="Times New Roman"/>
          <w:color w:val="000000"/>
          <w:sz w:val="24"/>
          <w:szCs w:val="24"/>
          <w:lang w:eastAsia="ru-RU"/>
        </w:rPr>
      </w:pPr>
      <w:proofErr w:type="gramStart"/>
      <w:r w:rsidRPr="003A69AF">
        <w:rPr>
          <w:rFonts w:eastAsia="Times New Roman"/>
          <w:color w:val="000000"/>
          <w:sz w:val="24"/>
          <w:szCs w:val="24"/>
          <w:lang w:eastAsia="ru-RU"/>
        </w:rPr>
        <w:t>а) 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w:t>
      </w:r>
      <w:r w:rsidRPr="003A69AF">
        <w:rPr>
          <w:rFonts w:eastAsia="Times New Roman"/>
          <w:color w:val="000000"/>
          <w:sz w:val="24"/>
          <w:szCs w:val="24"/>
          <w:lang w:eastAsia="ru-RU"/>
        </w:rPr>
        <w:lastRenderedPageBreak/>
        <w:t> минимального и дополнительного перечней работ по благоустройству дворовых территорий;</w:t>
      </w:r>
      <w:proofErr w:type="gramEnd"/>
    </w:p>
    <w:p w:rsidR="009B630D" w:rsidRPr="003A69AF" w:rsidRDefault="009B630D" w:rsidP="009B630D">
      <w:pPr>
        <w:spacing w:after="0" w:line="240" w:lineRule="auto"/>
        <w:ind w:firstLine="567"/>
        <w:jc w:val="both"/>
        <w:rPr>
          <w:rFonts w:eastAsia="Times New Roman"/>
          <w:color w:val="000000"/>
          <w:sz w:val="24"/>
          <w:szCs w:val="24"/>
          <w:lang w:eastAsia="ru-RU"/>
        </w:rPr>
      </w:pPr>
      <w:proofErr w:type="gramStart"/>
      <w:r w:rsidRPr="003A69AF">
        <w:rPr>
          <w:rFonts w:eastAsia="Times New Roman"/>
          <w:color w:val="000000"/>
          <w:sz w:val="24"/>
          <w:szCs w:val="24"/>
          <w:lang w:eastAsia="ru-RU"/>
        </w:rPr>
        <w:t>в) финансовое участие – финансирование выполнения работ из минимального и дополнительного перечней работ по благоустройству дворовых территорий за счет участия заинтересованных лиц в размере 15 процентов от общей стоимости работ из минимального перечня и в размере 20 процентов от общей стоимости работ из дополнительного перечня;</w:t>
      </w:r>
      <w:proofErr w:type="gramEnd"/>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г) общественная комиссия – комиссия, создаваемая в соответствии с постановлением Лёвинское городское поселение в целях рассмотрения и оценки предложений заинтересованных лиц, а также осуществления </w:t>
      </w:r>
      <w:proofErr w:type="gramStart"/>
      <w:r w:rsidRPr="003A69AF">
        <w:rPr>
          <w:rFonts w:eastAsia="Times New Roman"/>
          <w:color w:val="000000"/>
          <w:sz w:val="24"/>
          <w:szCs w:val="24"/>
          <w:lang w:eastAsia="ru-RU"/>
        </w:rPr>
        <w:t>контроля за</w:t>
      </w:r>
      <w:proofErr w:type="gramEnd"/>
      <w:r w:rsidRPr="003A69AF">
        <w:rPr>
          <w:rFonts w:eastAsia="Times New Roman"/>
          <w:color w:val="000000"/>
          <w:sz w:val="24"/>
          <w:szCs w:val="24"/>
          <w:lang w:eastAsia="ru-RU"/>
        </w:rPr>
        <w:t> реализацией Программы.</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center"/>
        <w:rPr>
          <w:rFonts w:eastAsia="Times New Roman"/>
          <w:color w:val="000000"/>
          <w:sz w:val="24"/>
          <w:szCs w:val="24"/>
          <w:lang w:eastAsia="ru-RU"/>
        </w:rPr>
      </w:pPr>
      <w:r w:rsidRPr="003A69AF">
        <w:rPr>
          <w:rFonts w:eastAsia="Times New Roman"/>
          <w:b/>
          <w:bCs/>
          <w:color w:val="000000"/>
          <w:sz w:val="30"/>
          <w:szCs w:val="30"/>
          <w:lang w:eastAsia="ru-RU"/>
        </w:rPr>
        <w:t>2. Порядок и форма участия (трудовое и финансовое) заинтересованных лиц в выполнении работ</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2.1. Заинтересованные лица принимают участие в реализации мероприятий по благоустройству дворовых территорий в рамках минимального и дополнительного перечней работ по благоустройству в форме трудового и финансового участия.</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2.2. Организация трудового 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2.3. Финансовое и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2.4. Документы, подтверждающие форму участия заинтересованных лиц в реализации мероприятий по благоустройству, предусмотренных минимальным и дополнительным перечнями, предоставляются в администрацию Лёвинского городского поселения.</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w:t>
      </w:r>
      <w:proofErr w:type="gramStart"/>
      <w:r w:rsidRPr="003A69AF">
        <w:rPr>
          <w:rFonts w:eastAsia="Times New Roman"/>
          <w:color w:val="000000"/>
          <w:sz w:val="24"/>
          <w:szCs w:val="24"/>
          <w:lang w:eastAsia="ru-RU"/>
        </w:rPr>
        <w:t>дств с ф</w:t>
      </w:r>
      <w:proofErr w:type="gramEnd"/>
      <w:r w:rsidRPr="003A69AF">
        <w:rPr>
          <w:rFonts w:eastAsia="Times New Roman"/>
          <w:color w:val="000000"/>
          <w:sz w:val="24"/>
          <w:szCs w:val="24"/>
          <w:lang w:eastAsia="ru-RU"/>
        </w:rPr>
        <w:t>изических лиц, которые впоследствии также вносятся на счет, открытый в соответствии с настоящим Порядком.</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Документы, подтверждающие финансовое участие, представляются в администрацию Лёвинского городского поселения не позднее 2 дней со дня перечисления денежных средств в установленном порядке.</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включающий информацию о проведении благоустройства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В качестве приложения отчету представляются фото-, видеоматериалы, подтверждающие проведение мероприятия с трудовым участием граждан.</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Документы, подтверждающие трудовое участие, представляются в администрацию Лёвинского городского поселения не позднее 10 календарных дней со дня окончания работ, выполняемых заинтересованными лицами.</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center"/>
        <w:rPr>
          <w:rFonts w:eastAsia="Times New Roman"/>
          <w:color w:val="000000"/>
          <w:sz w:val="24"/>
          <w:szCs w:val="24"/>
          <w:lang w:eastAsia="ru-RU"/>
        </w:rPr>
      </w:pPr>
      <w:r w:rsidRPr="003A69AF">
        <w:rPr>
          <w:rFonts w:eastAsia="Times New Roman"/>
          <w:b/>
          <w:bCs/>
          <w:color w:val="000000"/>
          <w:sz w:val="30"/>
          <w:szCs w:val="30"/>
          <w:lang w:eastAsia="ru-RU"/>
        </w:rPr>
        <w:t>3. Условия аккумулирования и расходования средств</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lastRenderedPageBreak/>
        <w:t>3.1. Денежные средства заинтересованных лиц перечисляются на лицевой счет администратора доходов бюджета муниципального образования Лёвинское городское поселение Кировской области.</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3.2</w:t>
      </w:r>
      <w:proofErr w:type="gramStart"/>
      <w:r w:rsidRPr="003A69AF">
        <w:rPr>
          <w:rFonts w:eastAsia="Times New Roman"/>
          <w:color w:val="000000"/>
          <w:sz w:val="24"/>
          <w:szCs w:val="24"/>
          <w:lang w:eastAsia="ru-RU"/>
        </w:rPr>
        <w:t> П</w:t>
      </w:r>
      <w:proofErr w:type="gramEnd"/>
      <w:r w:rsidRPr="003A69AF">
        <w:rPr>
          <w:rFonts w:eastAsia="Times New Roman"/>
          <w:color w:val="000000"/>
          <w:sz w:val="24"/>
          <w:szCs w:val="24"/>
          <w:lang w:eastAsia="ru-RU"/>
        </w:rPr>
        <w:t>осле утверждения дизайн-проекта общественной муниципальной комиссией и его согласования с представителем заинтересованных лиц, администрация Лёвинское городское поселение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rsidR="009B630D" w:rsidRPr="003A69AF" w:rsidRDefault="009B630D" w:rsidP="009B630D">
      <w:pPr>
        <w:spacing w:after="0" w:line="240" w:lineRule="auto"/>
        <w:ind w:firstLine="567"/>
        <w:jc w:val="both"/>
        <w:rPr>
          <w:rFonts w:eastAsia="Times New Roman"/>
          <w:color w:val="000000"/>
          <w:sz w:val="24"/>
          <w:szCs w:val="24"/>
          <w:lang w:eastAsia="ru-RU"/>
        </w:rPr>
      </w:pPr>
      <w:proofErr w:type="gramStart"/>
      <w:r w:rsidRPr="003A69AF">
        <w:rPr>
          <w:rFonts w:eastAsia="Times New Roman"/>
          <w:color w:val="000000"/>
          <w:sz w:val="24"/>
          <w:szCs w:val="24"/>
          <w:lang w:eastAsia="ru-RU"/>
        </w:rPr>
        <w:t>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дизайн-проекте, и устанавливается исходя из процента софинансирования выполнения работ по минимальному и дополнительному перечням.</w:t>
      </w:r>
      <w:proofErr w:type="gramEnd"/>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w:t>
      </w:r>
      <w:hyperlink r:id="rId17" w:tgtFrame="_blank" w:history="1">
        <w:r w:rsidRPr="003A69AF">
          <w:rPr>
            <w:rFonts w:eastAsia="Times New Roman"/>
            <w:color w:val="0000FF"/>
            <w:sz w:val="24"/>
            <w:szCs w:val="24"/>
            <w:lang w:eastAsia="ru-RU"/>
          </w:rPr>
          <w:t>05.04.2013 № 44-ФЗ</w:t>
        </w:r>
      </w:hyperlink>
      <w:r w:rsidRPr="003A69AF">
        <w:rPr>
          <w:rFonts w:eastAsia="Times New Roman"/>
          <w:color w:val="000000"/>
          <w:sz w:val="24"/>
          <w:szCs w:val="24"/>
          <w:lang w:eastAsia="ru-RU"/>
        </w:rPr>
        <w:t>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3.3 Перечисление денежных средств заинтересованными лицами осуществляется в течение десяти дней с момента подписания соглашения. В случае</w:t>
      </w:r>
      <w:proofErr w:type="gramStart"/>
      <w:r w:rsidRPr="003A69AF">
        <w:rPr>
          <w:rFonts w:eastAsia="Times New Roman"/>
          <w:color w:val="000000"/>
          <w:sz w:val="24"/>
          <w:szCs w:val="24"/>
          <w:lang w:eastAsia="ru-RU"/>
        </w:rPr>
        <w:t>,</w:t>
      </w:r>
      <w:proofErr w:type="gramEnd"/>
      <w:r w:rsidRPr="003A69AF">
        <w:rPr>
          <w:rFonts w:eastAsia="Times New Roman"/>
          <w:color w:val="000000"/>
          <w:sz w:val="24"/>
          <w:szCs w:val="24"/>
          <w:lang w:eastAsia="ru-RU"/>
        </w:rPr>
        <w:t> если денежные средства в полном объеме не будут перечислены в указанный срок, заявка на благоустройство дворовой территории такого многоквартирного дома выполнению не подлежит.</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включены в Программу в связи с корректировкой, обязуются перечислить денежные средства в порядке и на условиях, определенных соглашением.</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3.4. Денежные средства считаются поступившими в доход бюджета муниципального образования Лёвинское городское поселение Кировской области с момента их зачисления на лицевой счет.</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3.5. На сумму планируемых поступлений увеличиваются бюджетные ассигнования администрации Лёвинского городского поселения как главного распорядителя бюджетных сре</w:t>
      </w:r>
      <w:proofErr w:type="gramStart"/>
      <w:r w:rsidRPr="003A69AF">
        <w:rPr>
          <w:rFonts w:eastAsia="Times New Roman"/>
          <w:color w:val="000000"/>
          <w:sz w:val="24"/>
          <w:szCs w:val="24"/>
          <w:lang w:eastAsia="ru-RU"/>
        </w:rPr>
        <w:t>дств с п</w:t>
      </w:r>
      <w:proofErr w:type="gramEnd"/>
      <w:r w:rsidRPr="003A69AF">
        <w:rPr>
          <w:rFonts w:eastAsia="Times New Roman"/>
          <w:color w:val="000000"/>
          <w:sz w:val="24"/>
          <w:szCs w:val="24"/>
          <w:lang w:eastAsia="ru-RU"/>
        </w:rPr>
        <w:t>оследующим доведением в установленном порядке лимитов бюджетных обязательств для осуществления целевых расходов, предусмотренных Программой.</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3.6. Администрация Лёвинского городского поселения осуществляет учет поступающих от заинтересованных лиц денежных сре</w:t>
      </w:r>
      <w:proofErr w:type="gramStart"/>
      <w:r w:rsidRPr="003A69AF">
        <w:rPr>
          <w:rFonts w:eastAsia="Times New Roman"/>
          <w:color w:val="000000"/>
          <w:sz w:val="24"/>
          <w:szCs w:val="24"/>
          <w:lang w:eastAsia="ru-RU"/>
        </w:rPr>
        <w:t>дств в р</w:t>
      </w:r>
      <w:proofErr w:type="gramEnd"/>
      <w:r w:rsidRPr="003A69AF">
        <w:rPr>
          <w:rFonts w:eastAsia="Times New Roman"/>
          <w:color w:val="000000"/>
          <w:sz w:val="24"/>
          <w:szCs w:val="24"/>
          <w:lang w:eastAsia="ru-RU"/>
        </w:rPr>
        <w:t>азрезе многоквартирных домов, дворовые территории которых подлежат благоустройству.</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3.7. Администрация Лёвинского городского поселения обеспечивает ежемесячное опубликование на официальном сайте администрации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Администрация Лёвинского городского поселения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lastRenderedPageBreak/>
        <w:t>3.8. </w:t>
      </w:r>
      <w:proofErr w:type="gramStart"/>
      <w:r w:rsidRPr="003A69AF">
        <w:rPr>
          <w:rFonts w:eastAsia="Times New Roman"/>
          <w:color w:val="000000"/>
          <w:sz w:val="24"/>
          <w:szCs w:val="24"/>
          <w:lang w:eastAsia="ru-RU"/>
        </w:rPr>
        <w:t>Расходование аккумулированных денежных средств заинтересованных лиц осуществляется администрацией Лёвинского городского поселения на финансирование минимального и дополнительного перечней работ по благоустройству дворовых территорий в соответствии с утвержденным дизайн-проектом благоустройства дворовых территорий, утвержденного общественной муниципальной комиссией и согласованного с представителем заинтересованных лиц.</w:t>
      </w:r>
      <w:proofErr w:type="gramEnd"/>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3.10.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9B630D" w:rsidRPr="003A69AF" w:rsidRDefault="009B630D" w:rsidP="009B630D">
      <w:pPr>
        <w:spacing w:after="0" w:line="240" w:lineRule="auto"/>
        <w:ind w:firstLine="567"/>
        <w:jc w:val="both"/>
        <w:rPr>
          <w:rFonts w:eastAsia="Times New Roman"/>
          <w:color w:val="000000"/>
          <w:sz w:val="24"/>
          <w:szCs w:val="24"/>
          <w:lang w:eastAsia="ru-RU"/>
        </w:rPr>
      </w:pPr>
      <w:proofErr w:type="gramStart"/>
      <w:r w:rsidRPr="003A69AF">
        <w:rPr>
          <w:rFonts w:eastAsia="Times New Roman"/>
          <w:color w:val="000000"/>
          <w:sz w:val="24"/>
          <w:szCs w:val="24"/>
          <w:lang w:eastAsia="ru-RU"/>
        </w:rPr>
        <w:t>Контроль за</w:t>
      </w:r>
      <w:proofErr w:type="gramEnd"/>
      <w:r w:rsidRPr="003A69AF">
        <w:rPr>
          <w:rFonts w:eastAsia="Times New Roman"/>
          <w:color w:val="000000"/>
          <w:sz w:val="24"/>
          <w:szCs w:val="24"/>
          <w:lang w:eastAsia="ru-RU"/>
        </w:rPr>
        <w:t> целевым расходованием аккумулированных денежных средств заинтересованных лиц осуществляется Управлением финансов в соответствии с бюджетным законодательством.</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right"/>
        <w:rPr>
          <w:rFonts w:eastAsia="Times New Roman"/>
          <w:color w:val="000000"/>
          <w:sz w:val="24"/>
          <w:szCs w:val="24"/>
          <w:lang w:eastAsia="ru-RU"/>
        </w:rPr>
      </w:pPr>
      <w:r w:rsidRPr="003A69AF">
        <w:rPr>
          <w:rFonts w:eastAsia="Times New Roman"/>
          <w:color w:val="000000"/>
          <w:sz w:val="24"/>
          <w:szCs w:val="24"/>
          <w:lang w:eastAsia="ru-RU"/>
        </w:rPr>
        <w:t>Приложение № </w:t>
      </w:r>
      <w:r w:rsidR="00B71C43">
        <w:rPr>
          <w:rFonts w:eastAsia="Times New Roman"/>
          <w:color w:val="000000"/>
          <w:sz w:val="24"/>
          <w:szCs w:val="24"/>
          <w:lang w:eastAsia="ru-RU"/>
        </w:rPr>
        <w:t>6</w:t>
      </w:r>
    </w:p>
    <w:p w:rsidR="009B630D" w:rsidRPr="003A69AF" w:rsidRDefault="009B630D" w:rsidP="009B630D">
      <w:pPr>
        <w:spacing w:after="0" w:line="240" w:lineRule="auto"/>
        <w:ind w:firstLine="567"/>
        <w:jc w:val="right"/>
        <w:rPr>
          <w:rFonts w:eastAsia="Times New Roman"/>
          <w:color w:val="000000"/>
          <w:sz w:val="24"/>
          <w:szCs w:val="24"/>
          <w:lang w:eastAsia="ru-RU"/>
        </w:rPr>
      </w:pPr>
      <w:r w:rsidRPr="003A69AF">
        <w:rPr>
          <w:rFonts w:eastAsia="Times New Roman"/>
          <w:color w:val="000000"/>
          <w:sz w:val="24"/>
          <w:szCs w:val="24"/>
          <w:lang w:eastAsia="ru-RU"/>
        </w:rPr>
        <w:t>к Муниципальной программе</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center"/>
        <w:rPr>
          <w:rFonts w:eastAsia="Times New Roman"/>
          <w:color w:val="000000"/>
          <w:sz w:val="24"/>
          <w:szCs w:val="24"/>
          <w:lang w:eastAsia="ru-RU"/>
        </w:rPr>
      </w:pPr>
      <w:r w:rsidRPr="003A69AF">
        <w:rPr>
          <w:rFonts w:eastAsia="Times New Roman"/>
          <w:b/>
          <w:bCs/>
          <w:color w:val="000000"/>
          <w:sz w:val="30"/>
          <w:szCs w:val="30"/>
          <w:lang w:eastAsia="ru-RU"/>
        </w:rPr>
        <w:t>АДРЕСНЫЙ ПЕРЕЧЕНЬ</w:t>
      </w:r>
    </w:p>
    <w:p w:rsidR="009B630D" w:rsidRPr="003A69AF" w:rsidRDefault="009B630D" w:rsidP="009B630D">
      <w:pPr>
        <w:spacing w:after="0" w:line="240" w:lineRule="auto"/>
        <w:ind w:firstLine="567"/>
        <w:jc w:val="center"/>
        <w:rPr>
          <w:rFonts w:eastAsia="Times New Roman"/>
          <w:color w:val="000000"/>
          <w:sz w:val="24"/>
          <w:szCs w:val="24"/>
          <w:lang w:eastAsia="ru-RU"/>
        </w:rPr>
      </w:pPr>
      <w:r w:rsidRPr="003A69AF">
        <w:rPr>
          <w:rFonts w:eastAsia="Times New Roman"/>
          <w:b/>
          <w:bCs/>
          <w:color w:val="000000"/>
          <w:sz w:val="30"/>
          <w:szCs w:val="30"/>
          <w:lang w:eastAsia="ru-RU"/>
        </w:rPr>
        <w:t>общественных территорий, нуждающихся в благоустройстве и подлежащих благоустройству в 2018-2030 годах</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tbl>
      <w:tblPr>
        <w:tblW w:w="0" w:type="auto"/>
        <w:jc w:val="center"/>
        <w:tblCellMar>
          <w:left w:w="0" w:type="dxa"/>
          <w:right w:w="0" w:type="dxa"/>
        </w:tblCellMar>
        <w:tblLook w:val="04A0"/>
      </w:tblPr>
      <w:tblGrid>
        <w:gridCol w:w="484"/>
        <w:gridCol w:w="3153"/>
        <w:gridCol w:w="2667"/>
        <w:gridCol w:w="3175"/>
      </w:tblGrid>
      <w:tr w:rsidR="009B630D" w:rsidRPr="003A69AF" w:rsidTr="009B630D">
        <w:trPr>
          <w:jc w:val="center"/>
        </w:trPr>
        <w:tc>
          <w:tcPr>
            <w:tcW w:w="6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jc w:val="center"/>
              <w:rPr>
                <w:rFonts w:eastAsia="Times New Roman"/>
                <w:b/>
                <w:bCs/>
                <w:sz w:val="24"/>
                <w:szCs w:val="24"/>
                <w:lang w:eastAsia="ru-RU"/>
              </w:rPr>
            </w:pPr>
            <w:r w:rsidRPr="003A69AF">
              <w:rPr>
                <w:rFonts w:eastAsia="Times New Roman"/>
                <w:b/>
                <w:bCs/>
                <w:sz w:val="24"/>
                <w:szCs w:val="24"/>
                <w:lang w:eastAsia="ru-RU"/>
              </w:rPr>
              <w:t>№ </w:t>
            </w:r>
            <w:proofErr w:type="gramStart"/>
            <w:r w:rsidRPr="003A69AF">
              <w:rPr>
                <w:rFonts w:eastAsia="Times New Roman"/>
                <w:b/>
                <w:bCs/>
                <w:sz w:val="24"/>
                <w:szCs w:val="24"/>
                <w:lang w:eastAsia="ru-RU"/>
              </w:rPr>
              <w:t>п</w:t>
            </w:r>
            <w:proofErr w:type="gramEnd"/>
            <w:r w:rsidRPr="003A69AF">
              <w:rPr>
                <w:rFonts w:eastAsia="Times New Roman"/>
                <w:b/>
                <w:bCs/>
                <w:sz w:val="24"/>
                <w:szCs w:val="24"/>
                <w:lang w:eastAsia="ru-RU"/>
              </w:rPr>
              <w:t>/п</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jc w:val="center"/>
              <w:rPr>
                <w:rFonts w:eastAsia="Times New Roman"/>
                <w:b/>
                <w:bCs/>
                <w:sz w:val="24"/>
                <w:szCs w:val="24"/>
                <w:lang w:eastAsia="ru-RU"/>
              </w:rPr>
            </w:pPr>
            <w:r w:rsidRPr="003A69AF">
              <w:rPr>
                <w:rFonts w:eastAsia="Times New Roman"/>
                <w:b/>
                <w:bCs/>
                <w:sz w:val="24"/>
                <w:szCs w:val="24"/>
                <w:lang w:eastAsia="ru-RU"/>
              </w:rPr>
              <w:t>Год реализации мероприятия по благоустройству</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jc w:val="center"/>
              <w:rPr>
                <w:rFonts w:eastAsia="Times New Roman"/>
                <w:b/>
                <w:bCs/>
                <w:sz w:val="24"/>
                <w:szCs w:val="24"/>
                <w:lang w:eastAsia="ru-RU"/>
              </w:rPr>
            </w:pPr>
            <w:r w:rsidRPr="003A69AF">
              <w:rPr>
                <w:rFonts w:eastAsia="Times New Roman"/>
                <w:b/>
                <w:bCs/>
                <w:sz w:val="24"/>
                <w:szCs w:val="24"/>
                <w:lang w:eastAsia="ru-RU"/>
              </w:rPr>
              <w:t>Наименование общественной территории</w:t>
            </w:r>
          </w:p>
        </w:tc>
        <w:tc>
          <w:tcPr>
            <w:tcW w:w="4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jc w:val="center"/>
              <w:rPr>
                <w:rFonts w:eastAsia="Times New Roman"/>
                <w:b/>
                <w:bCs/>
                <w:sz w:val="24"/>
                <w:szCs w:val="24"/>
                <w:lang w:eastAsia="ru-RU"/>
              </w:rPr>
            </w:pPr>
            <w:r w:rsidRPr="003A69AF">
              <w:rPr>
                <w:rFonts w:eastAsia="Times New Roman"/>
                <w:b/>
                <w:bCs/>
                <w:sz w:val="24"/>
                <w:szCs w:val="24"/>
                <w:lang w:eastAsia="ru-RU"/>
              </w:rPr>
              <w:t>Местонахождение общественной территории</w:t>
            </w:r>
          </w:p>
        </w:tc>
      </w:tr>
      <w:tr w:rsidR="009B630D" w:rsidRPr="003A69AF" w:rsidTr="009B630D">
        <w:trPr>
          <w:trHeight w:val="587"/>
          <w:jc w:val="center"/>
        </w:trPr>
        <w:tc>
          <w:tcPr>
            <w:tcW w:w="6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1.</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2021 год</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Парк</w:t>
            </w:r>
          </w:p>
        </w:tc>
        <w:tc>
          <w:tcPr>
            <w:tcW w:w="4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Кировская область, Оричевский район, пгт. Лёвинцы</w:t>
            </w:r>
          </w:p>
        </w:tc>
      </w:tr>
      <w:tr w:rsidR="00F83C1A" w:rsidRPr="003A69AF" w:rsidTr="009B630D">
        <w:trPr>
          <w:trHeight w:val="587"/>
          <w:jc w:val="center"/>
        </w:trPr>
        <w:tc>
          <w:tcPr>
            <w:tcW w:w="6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83C1A" w:rsidRPr="003A69AF" w:rsidRDefault="00F83C1A" w:rsidP="009B630D">
            <w:pPr>
              <w:spacing w:after="0" w:line="240" w:lineRule="auto"/>
              <w:rPr>
                <w:rFonts w:eastAsia="Times New Roman"/>
                <w:sz w:val="24"/>
                <w:szCs w:val="24"/>
                <w:lang w:eastAsia="ru-RU"/>
              </w:rPr>
            </w:pPr>
            <w:r>
              <w:rPr>
                <w:rFonts w:eastAsia="Times New Roman"/>
                <w:sz w:val="24"/>
                <w:szCs w:val="24"/>
                <w:lang w:eastAsia="ru-RU"/>
              </w:rPr>
              <w:t>2</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83C1A" w:rsidRPr="003A69AF" w:rsidRDefault="00F83C1A" w:rsidP="009B630D">
            <w:pPr>
              <w:spacing w:after="0" w:line="240" w:lineRule="auto"/>
              <w:rPr>
                <w:rFonts w:eastAsia="Times New Roman"/>
                <w:sz w:val="24"/>
                <w:szCs w:val="24"/>
                <w:lang w:eastAsia="ru-RU"/>
              </w:rPr>
            </w:pPr>
            <w:r>
              <w:rPr>
                <w:rFonts w:eastAsia="Times New Roman"/>
                <w:sz w:val="24"/>
                <w:szCs w:val="24"/>
                <w:lang w:eastAsia="ru-RU"/>
              </w:rPr>
              <w:t>2025 год</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83C1A" w:rsidRPr="003A69AF" w:rsidRDefault="00F83C1A" w:rsidP="009B630D">
            <w:pPr>
              <w:spacing w:after="0" w:line="240" w:lineRule="auto"/>
              <w:rPr>
                <w:rFonts w:eastAsia="Times New Roman"/>
                <w:sz w:val="24"/>
                <w:szCs w:val="24"/>
                <w:lang w:eastAsia="ru-RU"/>
              </w:rPr>
            </w:pPr>
            <w:r>
              <w:rPr>
                <w:rFonts w:eastAsia="Times New Roman"/>
                <w:sz w:val="24"/>
                <w:szCs w:val="24"/>
                <w:lang w:eastAsia="ru-RU"/>
              </w:rPr>
              <w:t>Благоустройство парковой территории</w:t>
            </w:r>
          </w:p>
        </w:tc>
        <w:tc>
          <w:tcPr>
            <w:tcW w:w="4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83C1A" w:rsidRPr="003A69AF" w:rsidRDefault="00F83C1A" w:rsidP="009B630D">
            <w:pPr>
              <w:spacing w:after="0" w:line="240" w:lineRule="auto"/>
              <w:rPr>
                <w:rFonts w:eastAsia="Times New Roman"/>
                <w:sz w:val="24"/>
                <w:szCs w:val="24"/>
                <w:lang w:eastAsia="ru-RU"/>
              </w:rPr>
            </w:pPr>
            <w:r w:rsidRPr="00F83C1A">
              <w:rPr>
                <w:rFonts w:eastAsia="Times New Roman"/>
                <w:sz w:val="24"/>
                <w:szCs w:val="24"/>
                <w:lang w:eastAsia="ru-RU"/>
              </w:rPr>
              <w:t>Кировская область, Оричевский район, пгт. Лёвинцы</w:t>
            </w:r>
          </w:p>
        </w:tc>
      </w:tr>
      <w:tr w:rsidR="009B630D" w:rsidRPr="003A69AF" w:rsidTr="009B630D">
        <w:trPr>
          <w:jc w:val="center"/>
        </w:trPr>
        <w:tc>
          <w:tcPr>
            <w:tcW w:w="6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B71C43" w:rsidP="009B630D">
            <w:pPr>
              <w:spacing w:after="0" w:line="240" w:lineRule="auto"/>
              <w:rPr>
                <w:rFonts w:eastAsia="Times New Roman"/>
                <w:sz w:val="24"/>
                <w:szCs w:val="24"/>
                <w:lang w:eastAsia="ru-RU"/>
              </w:rPr>
            </w:pPr>
            <w:r>
              <w:rPr>
                <w:rFonts w:eastAsia="Times New Roman"/>
                <w:sz w:val="24"/>
                <w:szCs w:val="24"/>
                <w:lang w:eastAsia="ru-RU"/>
              </w:rPr>
              <w:t>3</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B71C43">
            <w:pPr>
              <w:spacing w:after="0" w:line="240" w:lineRule="auto"/>
              <w:rPr>
                <w:rFonts w:eastAsia="Times New Roman"/>
                <w:sz w:val="24"/>
                <w:szCs w:val="24"/>
                <w:lang w:eastAsia="ru-RU"/>
              </w:rPr>
            </w:pPr>
            <w:r w:rsidRPr="003A69AF">
              <w:rPr>
                <w:rFonts w:eastAsia="Times New Roman"/>
                <w:sz w:val="24"/>
                <w:szCs w:val="24"/>
                <w:lang w:eastAsia="ru-RU"/>
              </w:rPr>
              <w:t>20</w:t>
            </w:r>
            <w:r w:rsidR="00B71C43">
              <w:rPr>
                <w:rFonts w:eastAsia="Times New Roman"/>
                <w:sz w:val="24"/>
                <w:szCs w:val="24"/>
                <w:lang w:eastAsia="ru-RU"/>
              </w:rPr>
              <w:t>26</w:t>
            </w:r>
            <w:r w:rsidRPr="003A69AF">
              <w:rPr>
                <w:rFonts w:eastAsia="Times New Roman"/>
                <w:sz w:val="24"/>
                <w:szCs w:val="24"/>
                <w:lang w:eastAsia="ru-RU"/>
              </w:rPr>
              <w:t> год</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Сквер</w:t>
            </w:r>
          </w:p>
        </w:tc>
        <w:tc>
          <w:tcPr>
            <w:tcW w:w="4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Кировская область, Оричевский район, пгт. Лёвинцы</w:t>
            </w:r>
          </w:p>
        </w:tc>
      </w:tr>
      <w:tr w:rsidR="009B630D" w:rsidRPr="003A69AF" w:rsidTr="009B630D">
        <w:trPr>
          <w:trHeight w:val="823"/>
          <w:jc w:val="center"/>
        </w:trPr>
        <w:tc>
          <w:tcPr>
            <w:tcW w:w="6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B71C43" w:rsidP="009B630D">
            <w:pPr>
              <w:spacing w:after="0" w:line="240" w:lineRule="auto"/>
              <w:rPr>
                <w:rFonts w:eastAsia="Times New Roman"/>
                <w:sz w:val="24"/>
                <w:szCs w:val="24"/>
                <w:lang w:eastAsia="ru-RU"/>
              </w:rPr>
            </w:pPr>
            <w:r>
              <w:rPr>
                <w:rFonts w:eastAsia="Times New Roman"/>
                <w:sz w:val="24"/>
                <w:szCs w:val="24"/>
                <w:lang w:eastAsia="ru-RU"/>
              </w:rPr>
              <w:t>4</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B71C43">
            <w:pPr>
              <w:spacing w:after="0" w:line="240" w:lineRule="auto"/>
              <w:rPr>
                <w:rFonts w:eastAsia="Times New Roman"/>
                <w:sz w:val="24"/>
                <w:szCs w:val="24"/>
                <w:lang w:eastAsia="ru-RU"/>
              </w:rPr>
            </w:pPr>
            <w:r w:rsidRPr="003A69AF">
              <w:rPr>
                <w:rFonts w:eastAsia="Times New Roman"/>
                <w:sz w:val="24"/>
                <w:szCs w:val="24"/>
                <w:lang w:eastAsia="ru-RU"/>
              </w:rPr>
              <w:t> </w:t>
            </w:r>
            <w:r w:rsidR="00B71C43">
              <w:rPr>
                <w:rFonts w:eastAsia="Times New Roman"/>
                <w:sz w:val="24"/>
                <w:szCs w:val="24"/>
                <w:lang w:eastAsia="ru-RU"/>
              </w:rPr>
              <w:t>2027 год</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 </w:t>
            </w:r>
            <w:r w:rsidR="00B71C43">
              <w:rPr>
                <w:rFonts w:eastAsia="Times New Roman"/>
                <w:sz w:val="24"/>
                <w:szCs w:val="24"/>
                <w:lang w:eastAsia="ru-RU"/>
              </w:rPr>
              <w:t>Благоустройство сквера</w:t>
            </w:r>
          </w:p>
        </w:tc>
        <w:tc>
          <w:tcPr>
            <w:tcW w:w="4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 </w:t>
            </w:r>
            <w:r w:rsidR="00B71C43" w:rsidRPr="00B71C43">
              <w:rPr>
                <w:rFonts w:eastAsia="Times New Roman"/>
                <w:sz w:val="24"/>
                <w:szCs w:val="24"/>
                <w:lang w:eastAsia="ru-RU"/>
              </w:rPr>
              <w:t>Кировская область, Оричевский район, пгт. Лёвинцы</w:t>
            </w:r>
          </w:p>
        </w:tc>
      </w:tr>
      <w:tr w:rsidR="009B630D" w:rsidRPr="003A69AF" w:rsidTr="009B630D">
        <w:trPr>
          <w:trHeight w:val="801"/>
          <w:jc w:val="center"/>
        </w:trPr>
        <w:tc>
          <w:tcPr>
            <w:tcW w:w="6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 </w:t>
            </w:r>
          </w:p>
        </w:tc>
        <w:tc>
          <w:tcPr>
            <w:tcW w:w="4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 </w:t>
            </w:r>
          </w:p>
        </w:tc>
      </w:tr>
    </w:tbl>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center"/>
        <w:rPr>
          <w:rFonts w:eastAsia="Times New Roman"/>
          <w:color w:val="000000"/>
          <w:sz w:val="24"/>
          <w:szCs w:val="24"/>
          <w:lang w:eastAsia="ru-RU"/>
        </w:rPr>
      </w:pPr>
      <w:r w:rsidRPr="003A69AF">
        <w:rPr>
          <w:rFonts w:eastAsia="Times New Roman"/>
          <w:b/>
          <w:bCs/>
          <w:color w:val="000000"/>
          <w:sz w:val="30"/>
          <w:szCs w:val="30"/>
          <w:lang w:eastAsia="ru-RU"/>
        </w:rPr>
        <w:t>АДРЕСНЫЙ ПЕРЕЧЕНЬ</w:t>
      </w:r>
    </w:p>
    <w:p w:rsidR="009B630D" w:rsidRPr="003A69AF" w:rsidRDefault="009B630D" w:rsidP="009B630D">
      <w:pPr>
        <w:spacing w:after="0" w:line="240" w:lineRule="auto"/>
        <w:ind w:firstLine="567"/>
        <w:jc w:val="center"/>
        <w:rPr>
          <w:rFonts w:eastAsia="Times New Roman"/>
          <w:color w:val="000000"/>
          <w:sz w:val="24"/>
          <w:szCs w:val="24"/>
          <w:lang w:eastAsia="ru-RU"/>
        </w:rPr>
      </w:pPr>
      <w:r w:rsidRPr="003A69AF">
        <w:rPr>
          <w:rFonts w:eastAsia="Times New Roman"/>
          <w:b/>
          <w:bCs/>
          <w:color w:val="000000"/>
          <w:sz w:val="30"/>
          <w:szCs w:val="30"/>
          <w:lang w:eastAsia="ru-RU"/>
        </w:rPr>
        <w:t>общественных территорий, нуждающихся в благоустройстве</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tbl>
      <w:tblPr>
        <w:tblW w:w="0" w:type="auto"/>
        <w:jc w:val="center"/>
        <w:tblCellMar>
          <w:left w:w="0" w:type="dxa"/>
          <w:right w:w="0" w:type="dxa"/>
        </w:tblCellMar>
        <w:tblLook w:val="04A0"/>
      </w:tblPr>
      <w:tblGrid>
        <w:gridCol w:w="648"/>
        <w:gridCol w:w="4255"/>
        <w:gridCol w:w="4576"/>
      </w:tblGrid>
      <w:tr w:rsidR="009B630D" w:rsidRPr="003A69AF" w:rsidTr="009B630D">
        <w:trPr>
          <w:trHeight w:val="548"/>
          <w:jc w:val="center"/>
        </w:trPr>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jc w:val="center"/>
              <w:rPr>
                <w:rFonts w:eastAsia="Times New Roman"/>
                <w:b/>
                <w:bCs/>
                <w:sz w:val="24"/>
                <w:szCs w:val="24"/>
                <w:lang w:eastAsia="ru-RU"/>
              </w:rPr>
            </w:pPr>
            <w:r w:rsidRPr="003A69AF">
              <w:rPr>
                <w:rFonts w:eastAsia="Times New Roman"/>
                <w:b/>
                <w:bCs/>
                <w:sz w:val="24"/>
                <w:szCs w:val="24"/>
                <w:lang w:eastAsia="ru-RU"/>
              </w:rPr>
              <w:t>N </w:t>
            </w:r>
            <w:proofErr w:type="gramStart"/>
            <w:r w:rsidRPr="003A69AF">
              <w:rPr>
                <w:rFonts w:eastAsia="Times New Roman"/>
                <w:b/>
                <w:bCs/>
                <w:sz w:val="24"/>
                <w:szCs w:val="24"/>
                <w:lang w:eastAsia="ru-RU"/>
              </w:rPr>
              <w:t>п</w:t>
            </w:r>
            <w:proofErr w:type="gramEnd"/>
            <w:r w:rsidRPr="003A69AF">
              <w:rPr>
                <w:rFonts w:eastAsia="Times New Roman"/>
                <w:b/>
                <w:bCs/>
                <w:sz w:val="24"/>
                <w:szCs w:val="24"/>
                <w:lang w:eastAsia="ru-RU"/>
              </w:rPr>
              <w:t>/п</w:t>
            </w:r>
          </w:p>
        </w:tc>
        <w:tc>
          <w:tcPr>
            <w:tcW w:w="25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jc w:val="center"/>
              <w:rPr>
                <w:rFonts w:eastAsia="Times New Roman"/>
                <w:b/>
                <w:bCs/>
                <w:sz w:val="24"/>
                <w:szCs w:val="24"/>
                <w:lang w:eastAsia="ru-RU"/>
              </w:rPr>
            </w:pPr>
            <w:r w:rsidRPr="003A69AF">
              <w:rPr>
                <w:rFonts w:eastAsia="Times New Roman"/>
                <w:b/>
                <w:bCs/>
                <w:sz w:val="24"/>
                <w:szCs w:val="24"/>
                <w:lang w:eastAsia="ru-RU"/>
              </w:rPr>
              <w:t>Наименование общественной территории</w:t>
            </w:r>
          </w:p>
        </w:tc>
        <w:tc>
          <w:tcPr>
            <w:tcW w:w="5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jc w:val="center"/>
              <w:rPr>
                <w:rFonts w:eastAsia="Times New Roman"/>
                <w:b/>
                <w:bCs/>
                <w:sz w:val="24"/>
                <w:szCs w:val="24"/>
                <w:lang w:eastAsia="ru-RU"/>
              </w:rPr>
            </w:pPr>
            <w:r w:rsidRPr="003A69AF">
              <w:rPr>
                <w:rFonts w:eastAsia="Times New Roman"/>
                <w:b/>
                <w:bCs/>
                <w:sz w:val="24"/>
                <w:szCs w:val="24"/>
                <w:lang w:eastAsia="ru-RU"/>
              </w:rPr>
              <w:t>Местонахождение общественной территории</w:t>
            </w:r>
          </w:p>
        </w:tc>
      </w:tr>
      <w:tr w:rsidR="009B630D" w:rsidRPr="003A69AF" w:rsidTr="009B630D">
        <w:trPr>
          <w:trHeight w:val="15"/>
          <w:jc w:val="center"/>
        </w:trPr>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15" w:lineRule="atLeast"/>
              <w:rPr>
                <w:rFonts w:eastAsia="Times New Roman"/>
                <w:sz w:val="24"/>
                <w:szCs w:val="24"/>
                <w:lang w:eastAsia="ru-RU"/>
              </w:rPr>
            </w:pPr>
            <w:r w:rsidRPr="003A69AF">
              <w:rPr>
                <w:rFonts w:eastAsia="Times New Roman"/>
                <w:sz w:val="24"/>
                <w:szCs w:val="24"/>
                <w:lang w:eastAsia="ru-RU"/>
              </w:rPr>
              <w:t>1.</w:t>
            </w:r>
          </w:p>
        </w:tc>
        <w:tc>
          <w:tcPr>
            <w:tcW w:w="25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15" w:lineRule="atLeast"/>
              <w:rPr>
                <w:rFonts w:eastAsia="Times New Roman"/>
                <w:sz w:val="24"/>
                <w:szCs w:val="24"/>
                <w:lang w:eastAsia="ru-RU"/>
              </w:rPr>
            </w:pPr>
            <w:r w:rsidRPr="003A69AF">
              <w:rPr>
                <w:rFonts w:eastAsia="Times New Roman"/>
                <w:sz w:val="24"/>
                <w:szCs w:val="24"/>
                <w:lang w:eastAsia="ru-RU"/>
              </w:rPr>
              <w:t> </w:t>
            </w:r>
          </w:p>
        </w:tc>
        <w:tc>
          <w:tcPr>
            <w:tcW w:w="5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15" w:lineRule="atLeast"/>
              <w:rPr>
                <w:rFonts w:eastAsia="Times New Roman"/>
                <w:sz w:val="24"/>
                <w:szCs w:val="24"/>
                <w:lang w:eastAsia="ru-RU"/>
              </w:rPr>
            </w:pPr>
            <w:r w:rsidRPr="003A69AF">
              <w:rPr>
                <w:rFonts w:eastAsia="Times New Roman"/>
                <w:sz w:val="24"/>
                <w:szCs w:val="24"/>
                <w:lang w:eastAsia="ru-RU"/>
              </w:rPr>
              <w:t> </w:t>
            </w:r>
          </w:p>
        </w:tc>
      </w:tr>
      <w:tr w:rsidR="009B630D" w:rsidRPr="003A69AF" w:rsidTr="009B630D">
        <w:trPr>
          <w:trHeight w:val="15"/>
          <w:jc w:val="center"/>
        </w:trPr>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15" w:lineRule="atLeast"/>
              <w:rPr>
                <w:rFonts w:eastAsia="Times New Roman"/>
                <w:sz w:val="24"/>
                <w:szCs w:val="24"/>
                <w:lang w:eastAsia="ru-RU"/>
              </w:rPr>
            </w:pPr>
            <w:r w:rsidRPr="003A69AF">
              <w:rPr>
                <w:rFonts w:eastAsia="Times New Roman"/>
                <w:sz w:val="24"/>
                <w:szCs w:val="24"/>
                <w:lang w:eastAsia="ru-RU"/>
              </w:rPr>
              <w:lastRenderedPageBreak/>
              <w:t> </w:t>
            </w:r>
          </w:p>
        </w:tc>
        <w:tc>
          <w:tcPr>
            <w:tcW w:w="25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15" w:lineRule="atLeast"/>
              <w:rPr>
                <w:rFonts w:eastAsia="Times New Roman"/>
                <w:sz w:val="24"/>
                <w:szCs w:val="24"/>
                <w:lang w:eastAsia="ru-RU"/>
              </w:rPr>
            </w:pPr>
            <w:r w:rsidRPr="003A69AF">
              <w:rPr>
                <w:rFonts w:eastAsia="Times New Roman"/>
                <w:sz w:val="24"/>
                <w:szCs w:val="24"/>
                <w:lang w:eastAsia="ru-RU"/>
              </w:rPr>
              <w:t> </w:t>
            </w:r>
          </w:p>
        </w:tc>
        <w:tc>
          <w:tcPr>
            <w:tcW w:w="5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15" w:lineRule="atLeast"/>
              <w:rPr>
                <w:rFonts w:eastAsia="Times New Roman"/>
                <w:sz w:val="24"/>
                <w:szCs w:val="24"/>
                <w:lang w:eastAsia="ru-RU"/>
              </w:rPr>
            </w:pPr>
            <w:r w:rsidRPr="003A69AF">
              <w:rPr>
                <w:rFonts w:eastAsia="Times New Roman"/>
                <w:sz w:val="24"/>
                <w:szCs w:val="24"/>
                <w:lang w:eastAsia="ru-RU"/>
              </w:rPr>
              <w:t> </w:t>
            </w:r>
          </w:p>
        </w:tc>
      </w:tr>
      <w:tr w:rsidR="009B630D" w:rsidRPr="003A69AF" w:rsidTr="009B630D">
        <w:trPr>
          <w:trHeight w:val="505"/>
          <w:jc w:val="center"/>
        </w:trPr>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 </w:t>
            </w:r>
          </w:p>
        </w:tc>
        <w:tc>
          <w:tcPr>
            <w:tcW w:w="25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 </w:t>
            </w:r>
          </w:p>
        </w:tc>
        <w:tc>
          <w:tcPr>
            <w:tcW w:w="5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 </w:t>
            </w:r>
          </w:p>
        </w:tc>
      </w:tr>
      <w:tr w:rsidR="009B630D" w:rsidRPr="003A69AF" w:rsidTr="009B630D">
        <w:trPr>
          <w:trHeight w:val="15"/>
          <w:jc w:val="center"/>
        </w:trPr>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15" w:lineRule="atLeast"/>
              <w:rPr>
                <w:rFonts w:eastAsia="Times New Roman"/>
                <w:sz w:val="24"/>
                <w:szCs w:val="24"/>
                <w:lang w:eastAsia="ru-RU"/>
              </w:rPr>
            </w:pPr>
            <w:r w:rsidRPr="003A69AF">
              <w:rPr>
                <w:rFonts w:eastAsia="Times New Roman"/>
                <w:sz w:val="24"/>
                <w:szCs w:val="24"/>
                <w:lang w:eastAsia="ru-RU"/>
              </w:rPr>
              <w:t> </w:t>
            </w:r>
          </w:p>
        </w:tc>
        <w:tc>
          <w:tcPr>
            <w:tcW w:w="25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15" w:lineRule="atLeast"/>
              <w:rPr>
                <w:rFonts w:eastAsia="Times New Roman"/>
                <w:sz w:val="24"/>
                <w:szCs w:val="24"/>
                <w:lang w:eastAsia="ru-RU"/>
              </w:rPr>
            </w:pPr>
            <w:r w:rsidRPr="003A69AF">
              <w:rPr>
                <w:rFonts w:eastAsia="Times New Roman"/>
                <w:sz w:val="24"/>
                <w:szCs w:val="24"/>
                <w:lang w:eastAsia="ru-RU"/>
              </w:rPr>
              <w:t> </w:t>
            </w:r>
          </w:p>
        </w:tc>
        <w:tc>
          <w:tcPr>
            <w:tcW w:w="5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15" w:lineRule="atLeast"/>
              <w:rPr>
                <w:rFonts w:eastAsia="Times New Roman"/>
                <w:sz w:val="24"/>
                <w:szCs w:val="24"/>
                <w:lang w:eastAsia="ru-RU"/>
              </w:rPr>
            </w:pPr>
            <w:r w:rsidRPr="003A69AF">
              <w:rPr>
                <w:rFonts w:eastAsia="Times New Roman"/>
                <w:sz w:val="24"/>
                <w:szCs w:val="24"/>
                <w:lang w:eastAsia="ru-RU"/>
              </w:rPr>
              <w:t> </w:t>
            </w:r>
          </w:p>
        </w:tc>
      </w:tr>
    </w:tbl>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center"/>
        <w:rPr>
          <w:rFonts w:eastAsia="Times New Roman"/>
          <w:color w:val="000000"/>
          <w:sz w:val="24"/>
          <w:szCs w:val="24"/>
          <w:lang w:eastAsia="ru-RU"/>
        </w:rPr>
      </w:pPr>
      <w:r w:rsidRPr="003A69AF">
        <w:rPr>
          <w:rFonts w:eastAsia="Times New Roman"/>
          <w:b/>
          <w:bCs/>
          <w:color w:val="000000"/>
          <w:sz w:val="30"/>
          <w:szCs w:val="30"/>
          <w:lang w:eastAsia="ru-RU"/>
        </w:rPr>
        <w:t>АДРЕСНЫЙ ПЕРЕЧЕНЬ</w:t>
      </w:r>
    </w:p>
    <w:p w:rsidR="009B630D" w:rsidRPr="003A69AF" w:rsidRDefault="009B630D" w:rsidP="009B630D">
      <w:pPr>
        <w:spacing w:after="0" w:line="240" w:lineRule="auto"/>
        <w:ind w:firstLine="567"/>
        <w:jc w:val="center"/>
        <w:rPr>
          <w:rFonts w:eastAsia="Times New Roman"/>
          <w:color w:val="000000"/>
          <w:sz w:val="24"/>
          <w:szCs w:val="24"/>
          <w:lang w:eastAsia="ru-RU"/>
        </w:rPr>
      </w:pPr>
      <w:r w:rsidRPr="003A69AF">
        <w:rPr>
          <w:rFonts w:eastAsia="Times New Roman"/>
          <w:b/>
          <w:bCs/>
          <w:color w:val="000000"/>
          <w:sz w:val="30"/>
          <w:szCs w:val="30"/>
          <w:lang w:eastAsia="ru-RU"/>
        </w:rPr>
        <w:t>дворовых территорий многоквартирных домов,</w:t>
      </w:r>
    </w:p>
    <w:p w:rsidR="009B630D" w:rsidRPr="003A69AF" w:rsidRDefault="009B630D" w:rsidP="009B630D">
      <w:pPr>
        <w:spacing w:after="0" w:line="240" w:lineRule="auto"/>
        <w:ind w:firstLine="567"/>
        <w:jc w:val="center"/>
        <w:rPr>
          <w:rFonts w:eastAsia="Times New Roman"/>
          <w:color w:val="000000"/>
          <w:sz w:val="24"/>
          <w:szCs w:val="24"/>
          <w:lang w:eastAsia="ru-RU"/>
        </w:rPr>
      </w:pPr>
      <w:r w:rsidRPr="003A69AF">
        <w:rPr>
          <w:rFonts w:eastAsia="Times New Roman"/>
          <w:b/>
          <w:bCs/>
          <w:color w:val="000000"/>
          <w:sz w:val="30"/>
          <w:szCs w:val="30"/>
          <w:lang w:eastAsia="ru-RU"/>
        </w:rPr>
        <w:t>нуждающихся в благоустройстве и подлежащих благоустройству в 2018 – 2030 годах</w:t>
      </w:r>
    </w:p>
    <w:p w:rsidR="009B630D" w:rsidRPr="003A69AF" w:rsidRDefault="009B630D" w:rsidP="009B630D">
      <w:pPr>
        <w:spacing w:after="0" w:line="240" w:lineRule="auto"/>
        <w:ind w:firstLine="567"/>
        <w:jc w:val="center"/>
        <w:rPr>
          <w:rFonts w:eastAsia="Times New Roman"/>
          <w:color w:val="000000"/>
          <w:sz w:val="24"/>
          <w:szCs w:val="24"/>
          <w:lang w:eastAsia="ru-RU"/>
        </w:rPr>
      </w:pPr>
      <w:r w:rsidRPr="003A69AF">
        <w:rPr>
          <w:rFonts w:eastAsia="Times New Roman"/>
          <w:b/>
          <w:bCs/>
          <w:color w:val="000000"/>
          <w:sz w:val="30"/>
          <w:szCs w:val="30"/>
          <w:lang w:eastAsia="ru-RU"/>
        </w:rPr>
        <w:t>(очередность благоустройства определяется в порядке поступления предложений заинтересованных лиц об их участии в выполнении указанных работ)</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tbl>
      <w:tblPr>
        <w:tblW w:w="0" w:type="auto"/>
        <w:jc w:val="center"/>
        <w:tblCellMar>
          <w:left w:w="0" w:type="dxa"/>
          <w:right w:w="0" w:type="dxa"/>
        </w:tblCellMar>
        <w:tblLook w:val="04A0"/>
      </w:tblPr>
      <w:tblGrid>
        <w:gridCol w:w="701"/>
        <w:gridCol w:w="8031"/>
      </w:tblGrid>
      <w:tr w:rsidR="009B630D" w:rsidRPr="003A69AF" w:rsidTr="009B630D">
        <w:trPr>
          <w:trHeight w:val="543"/>
          <w:jc w:val="center"/>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jc w:val="center"/>
              <w:rPr>
                <w:rFonts w:eastAsia="Times New Roman"/>
                <w:b/>
                <w:bCs/>
                <w:sz w:val="24"/>
                <w:szCs w:val="24"/>
                <w:lang w:eastAsia="ru-RU"/>
              </w:rPr>
            </w:pPr>
            <w:r w:rsidRPr="003A69AF">
              <w:rPr>
                <w:rFonts w:eastAsia="Times New Roman"/>
                <w:b/>
                <w:bCs/>
                <w:sz w:val="24"/>
                <w:szCs w:val="24"/>
                <w:lang w:eastAsia="ru-RU"/>
              </w:rPr>
              <w:t>N </w:t>
            </w:r>
            <w:proofErr w:type="gramStart"/>
            <w:r w:rsidRPr="003A69AF">
              <w:rPr>
                <w:rFonts w:eastAsia="Times New Roman"/>
                <w:b/>
                <w:bCs/>
                <w:sz w:val="24"/>
                <w:szCs w:val="24"/>
                <w:lang w:eastAsia="ru-RU"/>
              </w:rPr>
              <w:t>п</w:t>
            </w:r>
            <w:proofErr w:type="gramEnd"/>
            <w:r w:rsidRPr="003A69AF">
              <w:rPr>
                <w:rFonts w:eastAsia="Times New Roman"/>
                <w:b/>
                <w:bCs/>
                <w:sz w:val="24"/>
                <w:szCs w:val="24"/>
                <w:lang w:eastAsia="ru-RU"/>
              </w:rPr>
              <w:t>/п</w:t>
            </w:r>
          </w:p>
        </w:tc>
        <w:tc>
          <w:tcPr>
            <w:tcW w:w="80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jc w:val="center"/>
              <w:rPr>
                <w:rFonts w:eastAsia="Times New Roman"/>
                <w:b/>
                <w:bCs/>
                <w:sz w:val="24"/>
                <w:szCs w:val="24"/>
                <w:lang w:eastAsia="ru-RU"/>
              </w:rPr>
            </w:pPr>
            <w:r w:rsidRPr="003A69AF">
              <w:rPr>
                <w:rFonts w:eastAsia="Times New Roman"/>
                <w:b/>
                <w:bCs/>
                <w:sz w:val="24"/>
                <w:szCs w:val="24"/>
                <w:lang w:eastAsia="ru-RU"/>
              </w:rPr>
              <w:t>Местонахождение дворовой территории</w:t>
            </w:r>
          </w:p>
        </w:tc>
      </w:tr>
      <w:tr w:rsidR="009B630D" w:rsidRPr="003A69AF" w:rsidTr="009B630D">
        <w:trPr>
          <w:trHeight w:val="15"/>
          <w:jc w:val="center"/>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15" w:lineRule="atLeast"/>
              <w:rPr>
                <w:rFonts w:eastAsia="Times New Roman"/>
                <w:sz w:val="24"/>
                <w:szCs w:val="24"/>
                <w:lang w:eastAsia="ru-RU"/>
              </w:rPr>
            </w:pPr>
            <w:r w:rsidRPr="003A69AF">
              <w:rPr>
                <w:rFonts w:eastAsia="Times New Roman"/>
                <w:sz w:val="24"/>
                <w:szCs w:val="24"/>
                <w:lang w:eastAsia="ru-RU"/>
              </w:rPr>
              <w:t>1.</w:t>
            </w:r>
          </w:p>
        </w:tc>
        <w:tc>
          <w:tcPr>
            <w:tcW w:w="80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15" w:lineRule="atLeast"/>
              <w:rPr>
                <w:rFonts w:eastAsia="Times New Roman"/>
                <w:sz w:val="24"/>
                <w:szCs w:val="24"/>
                <w:lang w:eastAsia="ru-RU"/>
              </w:rPr>
            </w:pPr>
            <w:r w:rsidRPr="003A69AF">
              <w:rPr>
                <w:rFonts w:eastAsia="Times New Roman"/>
                <w:sz w:val="24"/>
                <w:szCs w:val="24"/>
                <w:lang w:eastAsia="ru-RU"/>
              </w:rPr>
              <w:t>Кировская область, Оричевский район, пгт Лёвинцы, ул. 70-летия Октября, 101</w:t>
            </w:r>
          </w:p>
        </w:tc>
      </w:tr>
      <w:tr w:rsidR="009B630D" w:rsidRPr="003A69AF" w:rsidTr="009B630D">
        <w:trPr>
          <w:trHeight w:val="15"/>
          <w:jc w:val="center"/>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15" w:lineRule="atLeast"/>
              <w:rPr>
                <w:rFonts w:eastAsia="Times New Roman"/>
                <w:sz w:val="24"/>
                <w:szCs w:val="24"/>
                <w:lang w:eastAsia="ru-RU"/>
              </w:rPr>
            </w:pPr>
            <w:r w:rsidRPr="003A69AF">
              <w:rPr>
                <w:rFonts w:eastAsia="Times New Roman"/>
                <w:sz w:val="24"/>
                <w:szCs w:val="24"/>
                <w:lang w:eastAsia="ru-RU"/>
              </w:rPr>
              <w:t> </w:t>
            </w:r>
          </w:p>
        </w:tc>
        <w:tc>
          <w:tcPr>
            <w:tcW w:w="80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15" w:lineRule="atLeast"/>
              <w:rPr>
                <w:rFonts w:eastAsia="Times New Roman"/>
                <w:sz w:val="24"/>
                <w:szCs w:val="24"/>
                <w:lang w:eastAsia="ru-RU"/>
              </w:rPr>
            </w:pPr>
            <w:r w:rsidRPr="003A69AF">
              <w:rPr>
                <w:rFonts w:eastAsia="Times New Roman"/>
                <w:sz w:val="24"/>
                <w:szCs w:val="24"/>
                <w:lang w:eastAsia="ru-RU"/>
              </w:rPr>
              <w:t>Кировская область, Оричевский район, пгт Лёвинцы, ул. 70-летия Октября,102</w:t>
            </w:r>
          </w:p>
        </w:tc>
      </w:tr>
      <w:tr w:rsidR="009B630D" w:rsidRPr="003A69AF" w:rsidTr="009B630D">
        <w:trPr>
          <w:trHeight w:val="15"/>
          <w:jc w:val="center"/>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15" w:lineRule="atLeast"/>
              <w:rPr>
                <w:rFonts w:eastAsia="Times New Roman"/>
                <w:sz w:val="24"/>
                <w:szCs w:val="24"/>
                <w:lang w:eastAsia="ru-RU"/>
              </w:rPr>
            </w:pPr>
            <w:r w:rsidRPr="003A69AF">
              <w:rPr>
                <w:rFonts w:eastAsia="Times New Roman"/>
                <w:sz w:val="24"/>
                <w:szCs w:val="24"/>
                <w:lang w:eastAsia="ru-RU"/>
              </w:rPr>
              <w:t> </w:t>
            </w:r>
          </w:p>
        </w:tc>
        <w:tc>
          <w:tcPr>
            <w:tcW w:w="80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15" w:lineRule="atLeast"/>
              <w:rPr>
                <w:rFonts w:eastAsia="Times New Roman"/>
                <w:sz w:val="24"/>
                <w:szCs w:val="24"/>
                <w:lang w:eastAsia="ru-RU"/>
              </w:rPr>
            </w:pPr>
            <w:r w:rsidRPr="003A69AF">
              <w:rPr>
                <w:rFonts w:eastAsia="Times New Roman"/>
                <w:sz w:val="24"/>
                <w:szCs w:val="24"/>
                <w:lang w:eastAsia="ru-RU"/>
              </w:rPr>
              <w:t>Кировская область, Оричевский район, пгт Лёвинцы, ул. 70-летия Октября,103</w:t>
            </w:r>
          </w:p>
        </w:tc>
      </w:tr>
      <w:tr w:rsidR="009B630D" w:rsidRPr="003A69AF" w:rsidTr="009B630D">
        <w:trPr>
          <w:trHeight w:val="501"/>
          <w:jc w:val="center"/>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 </w:t>
            </w:r>
          </w:p>
        </w:tc>
        <w:tc>
          <w:tcPr>
            <w:tcW w:w="80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Кировская область, Оричевский район, пгт Лёвинцы, ул. 70-летия Октября,104</w:t>
            </w:r>
          </w:p>
        </w:tc>
      </w:tr>
      <w:tr w:rsidR="009B630D" w:rsidRPr="003A69AF" w:rsidTr="009B630D">
        <w:trPr>
          <w:trHeight w:val="15"/>
          <w:jc w:val="center"/>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15" w:lineRule="atLeast"/>
              <w:rPr>
                <w:rFonts w:eastAsia="Times New Roman"/>
                <w:sz w:val="24"/>
                <w:szCs w:val="24"/>
                <w:lang w:eastAsia="ru-RU"/>
              </w:rPr>
            </w:pPr>
            <w:r w:rsidRPr="003A69AF">
              <w:rPr>
                <w:rFonts w:eastAsia="Times New Roman"/>
                <w:sz w:val="24"/>
                <w:szCs w:val="24"/>
                <w:lang w:eastAsia="ru-RU"/>
              </w:rPr>
              <w:t> </w:t>
            </w:r>
          </w:p>
        </w:tc>
        <w:tc>
          <w:tcPr>
            <w:tcW w:w="80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15" w:lineRule="atLeast"/>
              <w:rPr>
                <w:rFonts w:eastAsia="Times New Roman"/>
                <w:sz w:val="24"/>
                <w:szCs w:val="24"/>
                <w:lang w:eastAsia="ru-RU"/>
              </w:rPr>
            </w:pPr>
            <w:r w:rsidRPr="003A69AF">
              <w:rPr>
                <w:rFonts w:eastAsia="Times New Roman"/>
                <w:sz w:val="24"/>
                <w:szCs w:val="24"/>
                <w:lang w:eastAsia="ru-RU"/>
              </w:rPr>
              <w:t>Кировская область, Оричевский район, пгт Лёвинцы, ул. 70-летия Октября,105</w:t>
            </w:r>
          </w:p>
        </w:tc>
      </w:tr>
      <w:tr w:rsidR="009B630D" w:rsidRPr="003A69AF" w:rsidTr="009B630D">
        <w:trPr>
          <w:trHeight w:val="501"/>
          <w:jc w:val="center"/>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 </w:t>
            </w:r>
          </w:p>
        </w:tc>
        <w:tc>
          <w:tcPr>
            <w:tcW w:w="80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Кировская область, Оричевский район, пгт Лёвинцы, ул. 70-летия Октября, 107</w:t>
            </w:r>
          </w:p>
        </w:tc>
      </w:tr>
      <w:tr w:rsidR="009B630D" w:rsidRPr="003A69AF" w:rsidTr="009B630D">
        <w:trPr>
          <w:trHeight w:val="501"/>
          <w:jc w:val="center"/>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 </w:t>
            </w:r>
          </w:p>
        </w:tc>
        <w:tc>
          <w:tcPr>
            <w:tcW w:w="80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Кировская область, Оричевский район, пгт Лёвинцы, ул. 70-летия Октября,108</w:t>
            </w:r>
          </w:p>
        </w:tc>
      </w:tr>
      <w:tr w:rsidR="009B630D" w:rsidRPr="003A69AF" w:rsidTr="009B630D">
        <w:trPr>
          <w:trHeight w:val="501"/>
          <w:jc w:val="center"/>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 </w:t>
            </w:r>
          </w:p>
        </w:tc>
        <w:tc>
          <w:tcPr>
            <w:tcW w:w="80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Кировская область, Оричевский район, пгт Лёвинцы, ул. 70-летия Октября,109</w:t>
            </w:r>
          </w:p>
        </w:tc>
      </w:tr>
      <w:tr w:rsidR="009B630D" w:rsidRPr="003A69AF" w:rsidTr="009B630D">
        <w:trPr>
          <w:trHeight w:val="501"/>
          <w:jc w:val="center"/>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 </w:t>
            </w:r>
          </w:p>
        </w:tc>
        <w:tc>
          <w:tcPr>
            <w:tcW w:w="80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Кировская область, Оричевский район, пгт Лёвинцы, ул. 70-летия Октября, 111</w:t>
            </w:r>
          </w:p>
        </w:tc>
      </w:tr>
      <w:tr w:rsidR="009B630D" w:rsidRPr="003A69AF" w:rsidTr="009B630D">
        <w:trPr>
          <w:trHeight w:val="501"/>
          <w:jc w:val="center"/>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 </w:t>
            </w:r>
          </w:p>
        </w:tc>
        <w:tc>
          <w:tcPr>
            <w:tcW w:w="80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Кировская область, Оричевский район, пгт Лёвинцы, ул. 70-летия Октября, 114</w:t>
            </w:r>
          </w:p>
        </w:tc>
      </w:tr>
      <w:tr w:rsidR="009B630D" w:rsidRPr="003A69AF" w:rsidTr="009B630D">
        <w:trPr>
          <w:trHeight w:val="501"/>
          <w:jc w:val="center"/>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 </w:t>
            </w:r>
          </w:p>
        </w:tc>
        <w:tc>
          <w:tcPr>
            <w:tcW w:w="80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Кировская область, Оричевский район, пгт Лёвинцы, ул. 70-летия Октября, 116</w:t>
            </w:r>
          </w:p>
        </w:tc>
      </w:tr>
      <w:tr w:rsidR="009B630D" w:rsidRPr="003A69AF" w:rsidTr="009B630D">
        <w:trPr>
          <w:trHeight w:val="501"/>
          <w:jc w:val="center"/>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lastRenderedPageBreak/>
              <w:t> </w:t>
            </w:r>
          </w:p>
        </w:tc>
        <w:tc>
          <w:tcPr>
            <w:tcW w:w="80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Кировская область, Оричевский район, пгт Лёвинцы, ул. 70-летия Октября, 118</w:t>
            </w:r>
          </w:p>
        </w:tc>
      </w:tr>
      <w:tr w:rsidR="009B630D" w:rsidRPr="003A69AF" w:rsidTr="009B630D">
        <w:trPr>
          <w:trHeight w:val="501"/>
          <w:jc w:val="center"/>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 </w:t>
            </w:r>
          </w:p>
        </w:tc>
        <w:tc>
          <w:tcPr>
            <w:tcW w:w="80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Кировская область, Оричевский район, пгт Лёвинцы, ул. 70-летия Октября, 148</w:t>
            </w:r>
          </w:p>
        </w:tc>
      </w:tr>
      <w:tr w:rsidR="009B630D" w:rsidRPr="003A69AF" w:rsidTr="009B630D">
        <w:trPr>
          <w:trHeight w:val="501"/>
          <w:jc w:val="center"/>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 </w:t>
            </w:r>
          </w:p>
        </w:tc>
        <w:tc>
          <w:tcPr>
            <w:tcW w:w="80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Кировская область, Оричевский район, пгт Лёвинцы, ул. 70-летия Октября, 151</w:t>
            </w:r>
          </w:p>
        </w:tc>
      </w:tr>
    </w:tbl>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center"/>
        <w:rPr>
          <w:rFonts w:eastAsia="Times New Roman"/>
          <w:color w:val="000000"/>
          <w:sz w:val="24"/>
          <w:szCs w:val="24"/>
          <w:lang w:eastAsia="ru-RU"/>
        </w:rPr>
      </w:pPr>
      <w:r w:rsidRPr="003A69AF">
        <w:rPr>
          <w:rFonts w:eastAsia="Times New Roman"/>
          <w:b/>
          <w:bCs/>
          <w:color w:val="000000"/>
          <w:sz w:val="30"/>
          <w:szCs w:val="30"/>
          <w:lang w:eastAsia="ru-RU"/>
        </w:rPr>
        <w:t>АДРЕСНЫЙ ПЕРЕЧЕНЬ</w:t>
      </w:r>
    </w:p>
    <w:p w:rsidR="009B630D" w:rsidRPr="003A69AF" w:rsidRDefault="009B630D" w:rsidP="009B630D">
      <w:pPr>
        <w:spacing w:after="0" w:line="240" w:lineRule="auto"/>
        <w:ind w:firstLine="567"/>
        <w:jc w:val="center"/>
        <w:rPr>
          <w:rFonts w:eastAsia="Times New Roman"/>
          <w:color w:val="000000"/>
          <w:sz w:val="24"/>
          <w:szCs w:val="24"/>
          <w:lang w:eastAsia="ru-RU"/>
        </w:rPr>
      </w:pPr>
      <w:r w:rsidRPr="003A69AF">
        <w:rPr>
          <w:rFonts w:eastAsia="Times New Roman"/>
          <w:b/>
          <w:bCs/>
          <w:color w:val="000000"/>
          <w:sz w:val="30"/>
          <w:szCs w:val="30"/>
          <w:lang w:eastAsia="ru-RU"/>
        </w:rPr>
        <w:t>дворовых территорий многоквартирных домов, нуждающихся в благоустройстве</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tbl>
      <w:tblPr>
        <w:tblW w:w="0" w:type="auto"/>
        <w:jc w:val="center"/>
        <w:tblCellMar>
          <w:left w:w="0" w:type="dxa"/>
          <w:right w:w="0" w:type="dxa"/>
        </w:tblCellMar>
        <w:tblLook w:val="04A0"/>
      </w:tblPr>
      <w:tblGrid>
        <w:gridCol w:w="701"/>
        <w:gridCol w:w="8031"/>
      </w:tblGrid>
      <w:tr w:rsidR="009B630D" w:rsidRPr="003A69AF" w:rsidTr="009B630D">
        <w:trPr>
          <w:trHeight w:val="543"/>
          <w:jc w:val="center"/>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jc w:val="center"/>
              <w:rPr>
                <w:rFonts w:eastAsia="Times New Roman"/>
                <w:b/>
                <w:bCs/>
                <w:sz w:val="24"/>
                <w:szCs w:val="24"/>
                <w:lang w:eastAsia="ru-RU"/>
              </w:rPr>
            </w:pPr>
            <w:r w:rsidRPr="003A69AF">
              <w:rPr>
                <w:rFonts w:eastAsia="Times New Roman"/>
                <w:b/>
                <w:bCs/>
                <w:sz w:val="24"/>
                <w:szCs w:val="24"/>
                <w:lang w:eastAsia="ru-RU"/>
              </w:rPr>
              <w:t>N </w:t>
            </w:r>
            <w:proofErr w:type="gramStart"/>
            <w:r w:rsidRPr="003A69AF">
              <w:rPr>
                <w:rFonts w:eastAsia="Times New Roman"/>
                <w:b/>
                <w:bCs/>
                <w:sz w:val="24"/>
                <w:szCs w:val="24"/>
                <w:lang w:eastAsia="ru-RU"/>
              </w:rPr>
              <w:t>п</w:t>
            </w:r>
            <w:proofErr w:type="gramEnd"/>
            <w:r w:rsidRPr="003A69AF">
              <w:rPr>
                <w:rFonts w:eastAsia="Times New Roman"/>
                <w:b/>
                <w:bCs/>
                <w:sz w:val="24"/>
                <w:szCs w:val="24"/>
                <w:lang w:eastAsia="ru-RU"/>
              </w:rPr>
              <w:t>/п</w:t>
            </w:r>
          </w:p>
        </w:tc>
        <w:tc>
          <w:tcPr>
            <w:tcW w:w="80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jc w:val="center"/>
              <w:rPr>
                <w:rFonts w:eastAsia="Times New Roman"/>
                <w:b/>
                <w:bCs/>
                <w:sz w:val="24"/>
                <w:szCs w:val="24"/>
                <w:lang w:eastAsia="ru-RU"/>
              </w:rPr>
            </w:pPr>
            <w:r w:rsidRPr="003A69AF">
              <w:rPr>
                <w:rFonts w:eastAsia="Times New Roman"/>
                <w:b/>
                <w:bCs/>
                <w:sz w:val="24"/>
                <w:szCs w:val="24"/>
                <w:lang w:eastAsia="ru-RU"/>
              </w:rPr>
              <w:t>Местонахождение дворовой территории</w:t>
            </w:r>
          </w:p>
        </w:tc>
      </w:tr>
      <w:tr w:rsidR="009B630D" w:rsidRPr="003A69AF" w:rsidTr="009B630D">
        <w:trPr>
          <w:trHeight w:val="15"/>
          <w:jc w:val="center"/>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15" w:lineRule="atLeast"/>
              <w:rPr>
                <w:rFonts w:eastAsia="Times New Roman"/>
                <w:sz w:val="24"/>
                <w:szCs w:val="24"/>
                <w:lang w:eastAsia="ru-RU"/>
              </w:rPr>
            </w:pPr>
            <w:r w:rsidRPr="003A69AF">
              <w:rPr>
                <w:rFonts w:eastAsia="Times New Roman"/>
                <w:sz w:val="24"/>
                <w:szCs w:val="24"/>
                <w:lang w:eastAsia="ru-RU"/>
              </w:rPr>
              <w:t>1.</w:t>
            </w:r>
          </w:p>
        </w:tc>
        <w:tc>
          <w:tcPr>
            <w:tcW w:w="80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15" w:lineRule="atLeast"/>
              <w:rPr>
                <w:rFonts w:eastAsia="Times New Roman"/>
                <w:sz w:val="24"/>
                <w:szCs w:val="24"/>
                <w:lang w:eastAsia="ru-RU"/>
              </w:rPr>
            </w:pPr>
            <w:r w:rsidRPr="003A69AF">
              <w:rPr>
                <w:rFonts w:eastAsia="Times New Roman"/>
                <w:sz w:val="24"/>
                <w:szCs w:val="24"/>
                <w:lang w:eastAsia="ru-RU"/>
              </w:rPr>
              <w:t> </w:t>
            </w:r>
          </w:p>
        </w:tc>
      </w:tr>
      <w:tr w:rsidR="009B630D" w:rsidRPr="003A69AF" w:rsidTr="009B630D">
        <w:trPr>
          <w:trHeight w:val="15"/>
          <w:jc w:val="center"/>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15" w:lineRule="atLeast"/>
              <w:rPr>
                <w:rFonts w:eastAsia="Times New Roman"/>
                <w:sz w:val="24"/>
                <w:szCs w:val="24"/>
                <w:lang w:eastAsia="ru-RU"/>
              </w:rPr>
            </w:pPr>
            <w:r w:rsidRPr="003A69AF">
              <w:rPr>
                <w:rFonts w:eastAsia="Times New Roman"/>
                <w:sz w:val="24"/>
                <w:szCs w:val="24"/>
                <w:lang w:eastAsia="ru-RU"/>
              </w:rPr>
              <w:t> </w:t>
            </w:r>
          </w:p>
        </w:tc>
        <w:tc>
          <w:tcPr>
            <w:tcW w:w="80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15" w:lineRule="atLeast"/>
              <w:rPr>
                <w:rFonts w:eastAsia="Times New Roman"/>
                <w:sz w:val="24"/>
                <w:szCs w:val="24"/>
                <w:lang w:eastAsia="ru-RU"/>
              </w:rPr>
            </w:pPr>
            <w:r w:rsidRPr="003A69AF">
              <w:rPr>
                <w:rFonts w:eastAsia="Times New Roman"/>
                <w:sz w:val="24"/>
                <w:szCs w:val="24"/>
                <w:lang w:eastAsia="ru-RU"/>
              </w:rPr>
              <w:t> </w:t>
            </w:r>
          </w:p>
        </w:tc>
      </w:tr>
      <w:tr w:rsidR="009B630D" w:rsidRPr="003A69AF" w:rsidTr="009B630D">
        <w:trPr>
          <w:trHeight w:val="15"/>
          <w:jc w:val="center"/>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15" w:lineRule="atLeast"/>
              <w:rPr>
                <w:rFonts w:eastAsia="Times New Roman"/>
                <w:sz w:val="24"/>
                <w:szCs w:val="24"/>
                <w:lang w:eastAsia="ru-RU"/>
              </w:rPr>
            </w:pPr>
            <w:r w:rsidRPr="003A69AF">
              <w:rPr>
                <w:rFonts w:eastAsia="Times New Roman"/>
                <w:sz w:val="24"/>
                <w:szCs w:val="24"/>
                <w:lang w:eastAsia="ru-RU"/>
              </w:rPr>
              <w:t> </w:t>
            </w:r>
          </w:p>
        </w:tc>
        <w:tc>
          <w:tcPr>
            <w:tcW w:w="80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15" w:lineRule="atLeast"/>
              <w:rPr>
                <w:rFonts w:eastAsia="Times New Roman"/>
                <w:sz w:val="24"/>
                <w:szCs w:val="24"/>
                <w:lang w:eastAsia="ru-RU"/>
              </w:rPr>
            </w:pPr>
            <w:r w:rsidRPr="003A69AF">
              <w:rPr>
                <w:rFonts w:eastAsia="Times New Roman"/>
                <w:sz w:val="24"/>
                <w:szCs w:val="24"/>
                <w:lang w:eastAsia="ru-RU"/>
              </w:rPr>
              <w:t> </w:t>
            </w:r>
          </w:p>
        </w:tc>
      </w:tr>
      <w:tr w:rsidR="009B630D" w:rsidRPr="003A69AF" w:rsidTr="009B630D">
        <w:trPr>
          <w:trHeight w:val="501"/>
          <w:jc w:val="center"/>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 </w:t>
            </w:r>
          </w:p>
        </w:tc>
        <w:tc>
          <w:tcPr>
            <w:tcW w:w="80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 </w:t>
            </w:r>
          </w:p>
        </w:tc>
      </w:tr>
      <w:tr w:rsidR="009B630D" w:rsidRPr="003A69AF" w:rsidTr="009B630D">
        <w:trPr>
          <w:trHeight w:val="15"/>
          <w:jc w:val="center"/>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15" w:lineRule="atLeast"/>
              <w:rPr>
                <w:rFonts w:eastAsia="Times New Roman"/>
                <w:sz w:val="24"/>
                <w:szCs w:val="24"/>
                <w:lang w:eastAsia="ru-RU"/>
              </w:rPr>
            </w:pPr>
            <w:r w:rsidRPr="003A69AF">
              <w:rPr>
                <w:rFonts w:eastAsia="Times New Roman"/>
                <w:sz w:val="24"/>
                <w:szCs w:val="24"/>
                <w:lang w:eastAsia="ru-RU"/>
              </w:rPr>
              <w:t> </w:t>
            </w:r>
          </w:p>
        </w:tc>
        <w:tc>
          <w:tcPr>
            <w:tcW w:w="80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15" w:lineRule="atLeast"/>
              <w:rPr>
                <w:rFonts w:eastAsia="Times New Roman"/>
                <w:sz w:val="24"/>
                <w:szCs w:val="24"/>
                <w:lang w:eastAsia="ru-RU"/>
              </w:rPr>
            </w:pPr>
            <w:r w:rsidRPr="003A69AF">
              <w:rPr>
                <w:rFonts w:eastAsia="Times New Roman"/>
                <w:sz w:val="24"/>
                <w:szCs w:val="24"/>
                <w:lang w:eastAsia="ru-RU"/>
              </w:rPr>
              <w:t> </w:t>
            </w:r>
          </w:p>
        </w:tc>
      </w:tr>
      <w:tr w:rsidR="009B630D" w:rsidRPr="003A69AF" w:rsidTr="009B630D">
        <w:trPr>
          <w:trHeight w:val="501"/>
          <w:jc w:val="center"/>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 </w:t>
            </w:r>
          </w:p>
        </w:tc>
        <w:tc>
          <w:tcPr>
            <w:tcW w:w="80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240" w:lineRule="auto"/>
              <w:rPr>
                <w:rFonts w:eastAsia="Times New Roman"/>
                <w:sz w:val="24"/>
                <w:szCs w:val="24"/>
                <w:lang w:eastAsia="ru-RU"/>
              </w:rPr>
            </w:pPr>
            <w:r w:rsidRPr="003A69AF">
              <w:rPr>
                <w:rFonts w:eastAsia="Times New Roman"/>
                <w:sz w:val="24"/>
                <w:szCs w:val="24"/>
                <w:lang w:eastAsia="ru-RU"/>
              </w:rPr>
              <w:t> </w:t>
            </w:r>
          </w:p>
        </w:tc>
      </w:tr>
    </w:tbl>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center"/>
        <w:rPr>
          <w:rFonts w:eastAsia="Times New Roman"/>
          <w:color w:val="000000"/>
          <w:sz w:val="24"/>
          <w:szCs w:val="24"/>
          <w:lang w:eastAsia="ru-RU"/>
        </w:rPr>
      </w:pPr>
      <w:r w:rsidRPr="003A69AF">
        <w:rPr>
          <w:rFonts w:eastAsia="Times New Roman"/>
          <w:b/>
          <w:bCs/>
          <w:color w:val="000000"/>
          <w:sz w:val="30"/>
          <w:szCs w:val="30"/>
          <w:lang w:eastAsia="ru-RU"/>
        </w:rPr>
        <w:t>АДРЕСНЫЙ ПЕРЕЧЕНЬ ОБЪЕКТОВ НЕДВИЖИМОГО ИМУЩЕСТВА</w:t>
      </w:r>
    </w:p>
    <w:p w:rsidR="009B630D" w:rsidRPr="003A69AF" w:rsidRDefault="009B630D" w:rsidP="009B630D">
      <w:pPr>
        <w:spacing w:after="0" w:line="240" w:lineRule="auto"/>
        <w:ind w:firstLine="567"/>
        <w:jc w:val="center"/>
        <w:rPr>
          <w:rFonts w:eastAsia="Times New Roman"/>
          <w:color w:val="000000"/>
          <w:sz w:val="24"/>
          <w:szCs w:val="24"/>
          <w:lang w:eastAsia="ru-RU"/>
        </w:rPr>
      </w:pPr>
      <w:r w:rsidRPr="003A69AF">
        <w:rPr>
          <w:rFonts w:eastAsia="Times New Roman"/>
          <w:b/>
          <w:bCs/>
          <w:color w:val="000000"/>
          <w:sz w:val="30"/>
          <w:szCs w:val="30"/>
          <w:lang w:eastAsia="ru-RU"/>
        </w:rPr>
        <w:t>(включая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правил благоустройства на территории Лёвинское городское поселение</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tbl>
      <w:tblPr>
        <w:tblW w:w="0" w:type="auto"/>
        <w:jc w:val="center"/>
        <w:tblCellMar>
          <w:left w:w="0" w:type="dxa"/>
          <w:right w:w="0" w:type="dxa"/>
        </w:tblCellMar>
        <w:tblLook w:val="04A0"/>
      </w:tblPr>
      <w:tblGrid>
        <w:gridCol w:w="521"/>
        <w:gridCol w:w="8958"/>
      </w:tblGrid>
      <w:tr w:rsidR="009B630D" w:rsidRPr="003A69AF" w:rsidTr="009B630D">
        <w:trPr>
          <w:trHeight w:val="15"/>
          <w:jc w:val="center"/>
        </w:trPr>
        <w:tc>
          <w:tcPr>
            <w:tcW w:w="10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B630D" w:rsidRPr="003A69AF" w:rsidRDefault="009B630D" w:rsidP="009B630D">
            <w:pPr>
              <w:spacing w:after="0" w:line="15" w:lineRule="atLeast"/>
              <w:jc w:val="center"/>
              <w:rPr>
                <w:rFonts w:eastAsia="Times New Roman"/>
                <w:b/>
                <w:bCs/>
                <w:sz w:val="24"/>
                <w:szCs w:val="24"/>
                <w:lang w:eastAsia="ru-RU"/>
              </w:rPr>
            </w:pPr>
            <w:r w:rsidRPr="003A69AF">
              <w:rPr>
                <w:rFonts w:eastAsia="Times New Roman"/>
                <w:b/>
                <w:bCs/>
                <w:sz w:val="24"/>
                <w:szCs w:val="24"/>
                <w:lang w:eastAsia="ru-RU"/>
              </w:rPr>
              <w:t>N </w:t>
            </w:r>
            <w:proofErr w:type="gramStart"/>
            <w:r w:rsidRPr="003A69AF">
              <w:rPr>
                <w:rFonts w:eastAsia="Times New Roman"/>
                <w:b/>
                <w:bCs/>
                <w:sz w:val="24"/>
                <w:szCs w:val="24"/>
                <w:lang w:eastAsia="ru-RU"/>
              </w:rPr>
              <w:t>п</w:t>
            </w:r>
            <w:proofErr w:type="gramEnd"/>
            <w:r w:rsidRPr="003A69AF">
              <w:rPr>
                <w:rFonts w:eastAsia="Times New Roman"/>
                <w:b/>
                <w:bCs/>
                <w:sz w:val="24"/>
                <w:szCs w:val="24"/>
                <w:lang w:eastAsia="ru-RU"/>
              </w:rPr>
              <w:t>/п</w:t>
            </w:r>
          </w:p>
        </w:tc>
        <w:tc>
          <w:tcPr>
            <w:tcW w:w="80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B630D" w:rsidRPr="003A69AF" w:rsidRDefault="009B630D" w:rsidP="009B630D">
            <w:pPr>
              <w:spacing w:after="0" w:line="15" w:lineRule="atLeast"/>
              <w:jc w:val="center"/>
              <w:rPr>
                <w:rFonts w:eastAsia="Times New Roman"/>
                <w:b/>
                <w:bCs/>
                <w:sz w:val="24"/>
                <w:szCs w:val="24"/>
                <w:lang w:eastAsia="ru-RU"/>
              </w:rPr>
            </w:pPr>
            <w:r w:rsidRPr="003A69AF">
              <w:rPr>
                <w:rFonts w:eastAsia="Times New Roman"/>
                <w:b/>
                <w:bCs/>
                <w:sz w:val="24"/>
                <w:szCs w:val="24"/>
                <w:lang w:eastAsia="ru-RU"/>
              </w:rPr>
              <w:t>Местонахождение территории</w:t>
            </w:r>
          </w:p>
        </w:tc>
      </w:tr>
      <w:tr w:rsidR="009B630D" w:rsidRPr="003A69AF" w:rsidTr="009B630D">
        <w:trPr>
          <w:trHeight w:val="15"/>
          <w:jc w:val="center"/>
        </w:trPr>
        <w:tc>
          <w:tcPr>
            <w:tcW w:w="10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15" w:lineRule="atLeast"/>
              <w:rPr>
                <w:rFonts w:eastAsia="Times New Roman"/>
                <w:sz w:val="24"/>
                <w:szCs w:val="24"/>
                <w:lang w:eastAsia="ru-RU"/>
              </w:rPr>
            </w:pPr>
            <w:r w:rsidRPr="003A69AF">
              <w:rPr>
                <w:rFonts w:eastAsia="Times New Roman"/>
                <w:sz w:val="24"/>
                <w:szCs w:val="24"/>
                <w:lang w:eastAsia="ru-RU"/>
              </w:rPr>
              <w:t>1.</w:t>
            </w:r>
          </w:p>
        </w:tc>
        <w:tc>
          <w:tcPr>
            <w:tcW w:w="80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B630D" w:rsidRPr="003A69AF" w:rsidRDefault="009B630D" w:rsidP="009B630D">
            <w:pPr>
              <w:spacing w:after="0" w:line="15" w:lineRule="atLeast"/>
              <w:rPr>
                <w:rFonts w:eastAsia="Times New Roman"/>
                <w:sz w:val="24"/>
                <w:szCs w:val="24"/>
                <w:lang w:eastAsia="ru-RU"/>
              </w:rPr>
            </w:pPr>
            <w:r w:rsidRPr="003A69AF">
              <w:rPr>
                <w:rFonts w:eastAsia="Times New Roman"/>
                <w:sz w:val="24"/>
                <w:szCs w:val="24"/>
                <w:lang w:eastAsia="ru-RU"/>
              </w:rPr>
              <w:t>Земельный участок, 43:24:350817:2466, Российская Федерация, Кировская область, Оричевский район, пгт. Лёвинцы, ул. 70-летия Октября, д. 121</w:t>
            </w:r>
          </w:p>
        </w:tc>
      </w:tr>
    </w:tbl>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lastRenderedPageBreak/>
        <w:t> </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right"/>
        <w:rPr>
          <w:rFonts w:eastAsia="Times New Roman"/>
          <w:color w:val="000000"/>
          <w:sz w:val="24"/>
          <w:szCs w:val="24"/>
          <w:lang w:eastAsia="ru-RU"/>
        </w:rPr>
      </w:pPr>
      <w:r w:rsidRPr="003A69AF">
        <w:rPr>
          <w:rFonts w:eastAsia="Times New Roman"/>
          <w:color w:val="000000"/>
          <w:sz w:val="24"/>
          <w:szCs w:val="24"/>
          <w:lang w:eastAsia="ru-RU"/>
        </w:rPr>
        <w:t>Приложение № </w:t>
      </w:r>
      <w:r w:rsidR="00C2093C">
        <w:rPr>
          <w:rFonts w:eastAsia="Times New Roman"/>
          <w:color w:val="000000"/>
          <w:sz w:val="24"/>
          <w:szCs w:val="24"/>
          <w:lang w:eastAsia="ru-RU"/>
        </w:rPr>
        <w:t>7</w:t>
      </w:r>
    </w:p>
    <w:p w:rsidR="009B630D" w:rsidRPr="003A69AF" w:rsidRDefault="009B630D" w:rsidP="009B630D">
      <w:pPr>
        <w:spacing w:after="0" w:line="240" w:lineRule="auto"/>
        <w:ind w:firstLine="567"/>
        <w:jc w:val="right"/>
        <w:rPr>
          <w:rFonts w:eastAsia="Times New Roman"/>
          <w:color w:val="000000"/>
          <w:sz w:val="24"/>
          <w:szCs w:val="24"/>
          <w:lang w:eastAsia="ru-RU"/>
        </w:rPr>
      </w:pPr>
      <w:r w:rsidRPr="003A69AF">
        <w:rPr>
          <w:rFonts w:eastAsia="Times New Roman"/>
          <w:color w:val="000000"/>
          <w:sz w:val="24"/>
          <w:szCs w:val="24"/>
          <w:lang w:eastAsia="ru-RU"/>
        </w:rPr>
        <w:t>к Муниципальной программе</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p w:rsidR="009B630D" w:rsidRPr="003A69AF" w:rsidRDefault="009B630D" w:rsidP="009B630D">
      <w:pPr>
        <w:spacing w:after="0" w:line="240" w:lineRule="auto"/>
        <w:ind w:firstLine="567"/>
        <w:jc w:val="center"/>
        <w:rPr>
          <w:rFonts w:eastAsia="Times New Roman"/>
          <w:color w:val="000000"/>
          <w:sz w:val="24"/>
          <w:szCs w:val="24"/>
          <w:lang w:eastAsia="ru-RU"/>
        </w:rPr>
      </w:pPr>
      <w:r w:rsidRPr="003A69AF">
        <w:rPr>
          <w:rFonts w:eastAsia="Times New Roman"/>
          <w:b/>
          <w:bCs/>
          <w:color w:val="000000"/>
          <w:sz w:val="30"/>
          <w:szCs w:val="30"/>
          <w:lang w:eastAsia="ru-RU"/>
        </w:rPr>
        <w:t>ОРИЕНТИРОВОЧНАЯ НОРМАТИВНАЯ СТОИМОСТЬ</w:t>
      </w:r>
    </w:p>
    <w:p w:rsidR="006762A9" w:rsidRDefault="009B630D" w:rsidP="009B630D">
      <w:pPr>
        <w:spacing w:after="0" w:line="240" w:lineRule="auto"/>
        <w:ind w:firstLine="567"/>
        <w:jc w:val="center"/>
        <w:rPr>
          <w:rFonts w:eastAsia="Times New Roman"/>
          <w:b/>
          <w:bCs/>
          <w:color w:val="000000"/>
          <w:sz w:val="30"/>
          <w:szCs w:val="30"/>
          <w:lang w:eastAsia="ru-RU"/>
        </w:rPr>
      </w:pPr>
      <w:r w:rsidRPr="003A69AF">
        <w:rPr>
          <w:rFonts w:eastAsia="Times New Roman"/>
          <w:b/>
          <w:bCs/>
          <w:color w:val="000000"/>
          <w:sz w:val="30"/>
          <w:szCs w:val="30"/>
          <w:lang w:eastAsia="ru-RU"/>
        </w:rPr>
        <w:t>(единичные расценки) работ по благоустройству дворовых территорий, входящих в </w:t>
      </w:r>
      <w:proofErr w:type="gramStart"/>
      <w:r w:rsidRPr="003A69AF">
        <w:rPr>
          <w:rFonts w:eastAsia="Times New Roman"/>
          <w:b/>
          <w:bCs/>
          <w:color w:val="000000"/>
          <w:sz w:val="30"/>
          <w:szCs w:val="30"/>
          <w:lang w:eastAsia="ru-RU"/>
        </w:rPr>
        <w:t>минимальный</w:t>
      </w:r>
      <w:proofErr w:type="gramEnd"/>
    </w:p>
    <w:p w:rsidR="009B630D" w:rsidRPr="006762A9" w:rsidRDefault="009B630D" w:rsidP="009B630D">
      <w:pPr>
        <w:spacing w:after="0" w:line="240" w:lineRule="auto"/>
        <w:ind w:firstLine="567"/>
        <w:jc w:val="center"/>
        <w:rPr>
          <w:rFonts w:eastAsia="Times New Roman"/>
          <w:b/>
          <w:bCs/>
          <w:color w:val="000000"/>
          <w:sz w:val="30"/>
          <w:szCs w:val="30"/>
          <w:lang w:eastAsia="ru-RU"/>
        </w:rPr>
      </w:pPr>
      <w:r w:rsidRPr="003A69AF">
        <w:rPr>
          <w:rFonts w:eastAsia="Times New Roman"/>
          <w:b/>
          <w:bCs/>
          <w:color w:val="000000"/>
          <w:sz w:val="30"/>
          <w:szCs w:val="30"/>
          <w:lang w:eastAsia="ru-RU"/>
        </w:rPr>
        <w:t> и </w:t>
      </w:r>
      <w:proofErr w:type="gramStart"/>
      <w:r w:rsidRPr="003A69AF">
        <w:rPr>
          <w:rFonts w:eastAsia="Times New Roman"/>
          <w:b/>
          <w:bCs/>
          <w:color w:val="000000"/>
          <w:sz w:val="30"/>
          <w:szCs w:val="30"/>
          <w:lang w:eastAsia="ru-RU"/>
        </w:rPr>
        <w:t>дополнительный</w:t>
      </w:r>
      <w:proofErr w:type="gramEnd"/>
      <w:r w:rsidR="006762A9">
        <w:rPr>
          <w:rFonts w:eastAsia="Times New Roman"/>
          <w:b/>
          <w:bCs/>
          <w:color w:val="000000"/>
          <w:sz w:val="30"/>
          <w:szCs w:val="30"/>
          <w:lang w:eastAsia="ru-RU"/>
        </w:rPr>
        <w:t xml:space="preserve"> </w:t>
      </w:r>
      <w:r w:rsidRPr="003A69AF">
        <w:rPr>
          <w:rFonts w:eastAsia="Times New Roman"/>
          <w:b/>
          <w:bCs/>
          <w:color w:val="000000"/>
          <w:sz w:val="30"/>
          <w:szCs w:val="30"/>
          <w:lang w:eastAsia="ru-RU"/>
        </w:rPr>
        <w:t>перечни таких работ</w:t>
      </w:r>
    </w:p>
    <w:p w:rsidR="009B630D" w:rsidRPr="003A69AF" w:rsidRDefault="009B630D" w:rsidP="009B630D">
      <w:pPr>
        <w:spacing w:after="0" w:line="240" w:lineRule="auto"/>
        <w:ind w:firstLine="567"/>
        <w:jc w:val="both"/>
        <w:rPr>
          <w:rFonts w:eastAsia="Times New Roman"/>
          <w:color w:val="000000"/>
          <w:sz w:val="24"/>
          <w:szCs w:val="24"/>
          <w:lang w:eastAsia="ru-RU"/>
        </w:rPr>
      </w:pPr>
      <w:r w:rsidRPr="003A69AF">
        <w:rPr>
          <w:rFonts w:eastAsia="Times New Roman"/>
          <w:color w:val="000000"/>
          <w:sz w:val="24"/>
          <w:szCs w:val="24"/>
          <w:lang w:eastAsia="ru-RU"/>
        </w:rPr>
        <w:t> </w:t>
      </w:r>
    </w:p>
    <w:tbl>
      <w:tblPr>
        <w:tblStyle w:val="TableNormal1"/>
        <w:tblW w:w="9466" w:type="dxa"/>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5106"/>
        <w:gridCol w:w="3544"/>
      </w:tblGrid>
      <w:tr w:rsidR="00390DA1" w:rsidRPr="00390DA1" w:rsidTr="00390DA1">
        <w:trPr>
          <w:trHeight w:val="1036"/>
        </w:trPr>
        <w:tc>
          <w:tcPr>
            <w:tcW w:w="816" w:type="dxa"/>
          </w:tcPr>
          <w:p w:rsidR="00390DA1" w:rsidRPr="00390DA1" w:rsidRDefault="00390DA1" w:rsidP="00390DA1">
            <w:pPr>
              <w:spacing w:line="273" w:lineRule="exact"/>
              <w:ind w:left="8"/>
              <w:jc w:val="center"/>
              <w:rPr>
                <w:rFonts w:ascii="Times New Roman" w:eastAsia="Times New Roman" w:hAnsi="Times New Roman"/>
              </w:rPr>
            </w:pPr>
            <w:r w:rsidRPr="00390DA1">
              <w:rPr>
                <w:rFonts w:ascii="Times New Roman" w:eastAsia="Times New Roman" w:hAnsi="Times New Roman"/>
              </w:rPr>
              <w:t>№</w:t>
            </w:r>
          </w:p>
          <w:p w:rsidR="00390DA1" w:rsidRPr="00390DA1" w:rsidRDefault="00390DA1" w:rsidP="00390DA1">
            <w:pPr>
              <w:spacing w:before="10"/>
              <w:rPr>
                <w:rFonts w:ascii="Times New Roman" w:eastAsia="Times New Roman" w:hAnsi="Times New Roman"/>
              </w:rPr>
            </w:pPr>
          </w:p>
          <w:p w:rsidR="00390DA1" w:rsidRPr="00390DA1" w:rsidRDefault="00390DA1" w:rsidP="00390DA1">
            <w:pPr>
              <w:ind w:left="205" w:right="198"/>
              <w:jc w:val="center"/>
              <w:rPr>
                <w:rFonts w:ascii="Times New Roman" w:eastAsia="Times New Roman" w:hAnsi="Times New Roman"/>
              </w:rPr>
            </w:pPr>
            <w:r w:rsidRPr="00390DA1">
              <w:rPr>
                <w:rFonts w:ascii="Times New Roman" w:eastAsia="Times New Roman" w:hAnsi="Times New Roman"/>
              </w:rPr>
              <w:t>п/п</w:t>
            </w:r>
          </w:p>
        </w:tc>
        <w:tc>
          <w:tcPr>
            <w:tcW w:w="5106" w:type="dxa"/>
          </w:tcPr>
          <w:p w:rsidR="00390DA1" w:rsidRPr="00390DA1" w:rsidRDefault="00390DA1" w:rsidP="00390DA1">
            <w:pPr>
              <w:spacing w:line="273" w:lineRule="exact"/>
              <w:ind w:left="1929" w:right="1923"/>
              <w:jc w:val="center"/>
              <w:rPr>
                <w:rFonts w:ascii="Times New Roman" w:eastAsia="Times New Roman" w:hAnsi="Times New Roman"/>
              </w:rPr>
            </w:pPr>
            <w:proofErr w:type="spellStart"/>
            <w:r w:rsidRPr="00390DA1">
              <w:rPr>
                <w:rFonts w:ascii="Times New Roman" w:eastAsia="Times New Roman" w:hAnsi="Times New Roman"/>
              </w:rPr>
              <w:t>Виды</w:t>
            </w:r>
            <w:proofErr w:type="spellEnd"/>
            <w:r w:rsidRPr="00390DA1">
              <w:rPr>
                <w:rFonts w:ascii="Times New Roman" w:eastAsia="Times New Roman" w:hAnsi="Times New Roman"/>
                <w:spacing w:val="-2"/>
              </w:rPr>
              <w:t xml:space="preserve"> </w:t>
            </w:r>
            <w:proofErr w:type="spellStart"/>
            <w:r w:rsidRPr="00390DA1">
              <w:rPr>
                <w:rFonts w:ascii="Times New Roman" w:eastAsia="Times New Roman" w:hAnsi="Times New Roman"/>
              </w:rPr>
              <w:t>работ</w:t>
            </w:r>
            <w:proofErr w:type="spellEnd"/>
          </w:p>
        </w:tc>
        <w:tc>
          <w:tcPr>
            <w:tcW w:w="3544" w:type="dxa"/>
          </w:tcPr>
          <w:p w:rsidR="00390DA1" w:rsidRPr="00390DA1" w:rsidRDefault="00390DA1" w:rsidP="00390DA1">
            <w:pPr>
              <w:spacing w:line="270" w:lineRule="exact"/>
              <w:ind w:left="229"/>
              <w:rPr>
                <w:rFonts w:ascii="Times New Roman" w:eastAsia="Times New Roman" w:hAnsi="Times New Roman"/>
              </w:rPr>
            </w:pPr>
            <w:proofErr w:type="spellStart"/>
            <w:r w:rsidRPr="00390DA1">
              <w:rPr>
                <w:rFonts w:ascii="Times New Roman" w:eastAsia="Times New Roman" w:hAnsi="Times New Roman"/>
              </w:rPr>
              <w:t>Усредненная</w:t>
            </w:r>
            <w:proofErr w:type="spellEnd"/>
            <w:r w:rsidRPr="00390DA1">
              <w:rPr>
                <w:rFonts w:ascii="Times New Roman" w:eastAsia="Times New Roman" w:hAnsi="Times New Roman"/>
                <w:spacing w:val="-2"/>
              </w:rPr>
              <w:t xml:space="preserve"> </w:t>
            </w:r>
            <w:proofErr w:type="spellStart"/>
            <w:r w:rsidRPr="00390DA1">
              <w:rPr>
                <w:rFonts w:ascii="Times New Roman" w:eastAsia="Times New Roman" w:hAnsi="Times New Roman"/>
              </w:rPr>
              <w:t>стоимость</w:t>
            </w:r>
            <w:proofErr w:type="spellEnd"/>
            <w:r w:rsidRPr="00390DA1">
              <w:rPr>
                <w:rFonts w:ascii="Times New Roman" w:eastAsia="Times New Roman" w:hAnsi="Times New Roman"/>
                <w:spacing w:val="-3"/>
              </w:rPr>
              <w:t xml:space="preserve"> </w:t>
            </w:r>
            <w:proofErr w:type="spellStart"/>
            <w:r w:rsidRPr="00390DA1">
              <w:rPr>
                <w:rFonts w:ascii="Times New Roman" w:eastAsia="Times New Roman" w:hAnsi="Times New Roman"/>
              </w:rPr>
              <w:t>работ</w:t>
            </w:r>
            <w:proofErr w:type="spellEnd"/>
          </w:p>
        </w:tc>
      </w:tr>
      <w:tr w:rsidR="00390DA1" w:rsidRPr="00390DA1" w:rsidTr="00390DA1">
        <w:trPr>
          <w:trHeight w:val="299"/>
        </w:trPr>
        <w:tc>
          <w:tcPr>
            <w:tcW w:w="5922" w:type="dxa"/>
            <w:gridSpan w:val="2"/>
          </w:tcPr>
          <w:p w:rsidR="00390DA1" w:rsidRPr="00390DA1" w:rsidRDefault="00390DA1" w:rsidP="00390DA1">
            <w:pPr>
              <w:spacing w:line="268" w:lineRule="exact"/>
              <w:ind w:left="107"/>
              <w:rPr>
                <w:rFonts w:ascii="Times New Roman" w:eastAsia="Times New Roman" w:hAnsi="Times New Roman"/>
              </w:rPr>
            </w:pPr>
            <w:proofErr w:type="spellStart"/>
            <w:r w:rsidRPr="00390DA1">
              <w:rPr>
                <w:rFonts w:ascii="Times New Roman" w:eastAsia="Times New Roman" w:hAnsi="Times New Roman"/>
              </w:rPr>
              <w:t>Минимальный</w:t>
            </w:r>
            <w:proofErr w:type="spellEnd"/>
            <w:r w:rsidRPr="00390DA1">
              <w:rPr>
                <w:rFonts w:ascii="Times New Roman" w:eastAsia="Times New Roman" w:hAnsi="Times New Roman"/>
                <w:spacing w:val="-6"/>
              </w:rPr>
              <w:t xml:space="preserve"> </w:t>
            </w:r>
            <w:proofErr w:type="spellStart"/>
            <w:r w:rsidRPr="00390DA1">
              <w:rPr>
                <w:rFonts w:ascii="Times New Roman" w:eastAsia="Times New Roman" w:hAnsi="Times New Roman"/>
              </w:rPr>
              <w:t>перечень</w:t>
            </w:r>
            <w:proofErr w:type="spellEnd"/>
          </w:p>
        </w:tc>
        <w:tc>
          <w:tcPr>
            <w:tcW w:w="3544" w:type="dxa"/>
          </w:tcPr>
          <w:p w:rsidR="00390DA1" w:rsidRPr="00390DA1" w:rsidRDefault="00390DA1" w:rsidP="00390DA1">
            <w:pPr>
              <w:rPr>
                <w:rFonts w:ascii="Times New Roman" w:eastAsia="Times New Roman" w:hAnsi="Times New Roman"/>
              </w:rPr>
            </w:pPr>
          </w:p>
        </w:tc>
      </w:tr>
      <w:tr w:rsidR="00390DA1" w:rsidRPr="00390DA1" w:rsidTr="00390DA1">
        <w:trPr>
          <w:trHeight w:val="551"/>
        </w:trPr>
        <w:tc>
          <w:tcPr>
            <w:tcW w:w="816" w:type="dxa"/>
          </w:tcPr>
          <w:p w:rsidR="00390DA1" w:rsidRPr="00390DA1" w:rsidRDefault="00390DA1" w:rsidP="00390DA1">
            <w:pPr>
              <w:spacing w:line="268" w:lineRule="exact"/>
              <w:ind w:left="9"/>
              <w:jc w:val="center"/>
              <w:rPr>
                <w:rFonts w:ascii="Times New Roman" w:eastAsia="Times New Roman" w:hAnsi="Times New Roman"/>
              </w:rPr>
            </w:pPr>
            <w:r w:rsidRPr="00390DA1">
              <w:rPr>
                <w:rFonts w:ascii="Times New Roman" w:eastAsia="Times New Roman" w:hAnsi="Times New Roman"/>
              </w:rPr>
              <w:t>1</w:t>
            </w:r>
          </w:p>
        </w:tc>
        <w:tc>
          <w:tcPr>
            <w:tcW w:w="5106" w:type="dxa"/>
          </w:tcPr>
          <w:p w:rsidR="00390DA1" w:rsidRPr="00390DA1" w:rsidRDefault="00390DA1" w:rsidP="00390DA1">
            <w:pPr>
              <w:spacing w:line="268" w:lineRule="exact"/>
              <w:ind w:left="107"/>
              <w:rPr>
                <w:rFonts w:ascii="Times New Roman" w:eastAsia="Times New Roman" w:hAnsi="Times New Roman"/>
                <w:lang w:val="ru-RU"/>
              </w:rPr>
            </w:pPr>
            <w:r w:rsidRPr="00390DA1">
              <w:rPr>
                <w:rFonts w:ascii="Times New Roman" w:eastAsia="Times New Roman" w:hAnsi="Times New Roman"/>
                <w:lang w:val="ru-RU"/>
              </w:rPr>
              <w:t>Ремонт</w:t>
            </w:r>
            <w:r w:rsidRPr="00390DA1">
              <w:rPr>
                <w:rFonts w:ascii="Times New Roman" w:eastAsia="Times New Roman" w:hAnsi="Times New Roman"/>
                <w:spacing w:val="-3"/>
                <w:lang w:val="ru-RU"/>
              </w:rPr>
              <w:t xml:space="preserve"> </w:t>
            </w:r>
            <w:r w:rsidRPr="00390DA1">
              <w:rPr>
                <w:rFonts w:ascii="Times New Roman" w:eastAsia="Times New Roman" w:hAnsi="Times New Roman"/>
                <w:lang w:val="ru-RU"/>
              </w:rPr>
              <w:t>дворовых</w:t>
            </w:r>
            <w:r w:rsidRPr="00390DA1">
              <w:rPr>
                <w:rFonts w:ascii="Times New Roman" w:eastAsia="Times New Roman" w:hAnsi="Times New Roman"/>
                <w:spacing w:val="-3"/>
                <w:lang w:val="ru-RU"/>
              </w:rPr>
              <w:t xml:space="preserve"> </w:t>
            </w:r>
            <w:r w:rsidRPr="00390DA1">
              <w:rPr>
                <w:rFonts w:ascii="Times New Roman" w:eastAsia="Times New Roman" w:hAnsi="Times New Roman"/>
                <w:lang w:val="ru-RU"/>
              </w:rPr>
              <w:t>дорог,</w:t>
            </w:r>
            <w:r w:rsidRPr="00390DA1">
              <w:rPr>
                <w:rFonts w:ascii="Times New Roman" w:eastAsia="Times New Roman" w:hAnsi="Times New Roman"/>
                <w:spacing w:val="-3"/>
                <w:lang w:val="ru-RU"/>
              </w:rPr>
              <w:t xml:space="preserve"> </w:t>
            </w:r>
            <w:r w:rsidRPr="00390DA1">
              <w:rPr>
                <w:rFonts w:ascii="Times New Roman" w:eastAsia="Times New Roman" w:hAnsi="Times New Roman"/>
                <w:lang w:val="ru-RU"/>
              </w:rPr>
              <w:t>тротуаров,</w:t>
            </w:r>
          </w:p>
          <w:p w:rsidR="00390DA1" w:rsidRPr="00390DA1" w:rsidRDefault="00390DA1" w:rsidP="00390DA1">
            <w:pPr>
              <w:spacing w:line="264" w:lineRule="exact"/>
              <w:ind w:left="107"/>
              <w:rPr>
                <w:rFonts w:ascii="Times New Roman" w:eastAsia="Times New Roman" w:hAnsi="Times New Roman"/>
                <w:lang w:val="ru-RU"/>
              </w:rPr>
            </w:pPr>
            <w:r w:rsidRPr="00390DA1">
              <w:rPr>
                <w:rFonts w:ascii="Times New Roman" w:eastAsia="Times New Roman" w:hAnsi="Times New Roman"/>
                <w:lang w:val="ru-RU"/>
              </w:rPr>
              <w:t>внутриквартальных</w:t>
            </w:r>
            <w:r w:rsidRPr="00390DA1">
              <w:rPr>
                <w:rFonts w:ascii="Times New Roman" w:eastAsia="Times New Roman" w:hAnsi="Times New Roman"/>
                <w:spacing w:val="-3"/>
                <w:lang w:val="ru-RU"/>
              </w:rPr>
              <w:t xml:space="preserve"> </w:t>
            </w:r>
            <w:r w:rsidRPr="00390DA1">
              <w:rPr>
                <w:rFonts w:ascii="Times New Roman" w:eastAsia="Times New Roman" w:hAnsi="Times New Roman"/>
                <w:lang w:val="ru-RU"/>
              </w:rPr>
              <w:t>проездов</w:t>
            </w:r>
          </w:p>
        </w:tc>
        <w:tc>
          <w:tcPr>
            <w:tcW w:w="3544" w:type="dxa"/>
          </w:tcPr>
          <w:p w:rsidR="00390DA1" w:rsidRPr="00390DA1" w:rsidRDefault="00390DA1" w:rsidP="00390DA1">
            <w:pPr>
              <w:rPr>
                <w:rFonts w:ascii="Times New Roman" w:eastAsia="Times New Roman" w:hAnsi="Times New Roman"/>
                <w:lang w:val="ru-RU"/>
              </w:rPr>
            </w:pPr>
          </w:p>
        </w:tc>
      </w:tr>
      <w:tr w:rsidR="00390DA1" w:rsidRPr="00390DA1" w:rsidTr="00390DA1">
        <w:trPr>
          <w:trHeight w:val="299"/>
        </w:trPr>
        <w:tc>
          <w:tcPr>
            <w:tcW w:w="816" w:type="dxa"/>
          </w:tcPr>
          <w:p w:rsidR="00390DA1" w:rsidRPr="00390DA1" w:rsidRDefault="00390DA1" w:rsidP="00390DA1">
            <w:pPr>
              <w:spacing w:line="268" w:lineRule="exact"/>
              <w:ind w:left="207" w:right="198"/>
              <w:jc w:val="center"/>
              <w:rPr>
                <w:rFonts w:ascii="Times New Roman" w:eastAsia="Times New Roman" w:hAnsi="Times New Roman"/>
              </w:rPr>
            </w:pPr>
            <w:r w:rsidRPr="00390DA1">
              <w:rPr>
                <w:rFonts w:ascii="Times New Roman" w:eastAsia="Times New Roman" w:hAnsi="Times New Roman"/>
              </w:rPr>
              <w:t>1.1.</w:t>
            </w:r>
          </w:p>
        </w:tc>
        <w:tc>
          <w:tcPr>
            <w:tcW w:w="5106" w:type="dxa"/>
          </w:tcPr>
          <w:p w:rsidR="00390DA1" w:rsidRPr="00390DA1" w:rsidRDefault="00390DA1" w:rsidP="00390DA1">
            <w:pPr>
              <w:spacing w:line="268" w:lineRule="exact"/>
              <w:ind w:left="107"/>
              <w:rPr>
                <w:rFonts w:ascii="Times New Roman" w:eastAsia="Times New Roman" w:hAnsi="Times New Roman"/>
                <w:lang w:val="ru-RU"/>
              </w:rPr>
            </w:pPr>
            <w:r w:rsidRPr="00390DA1">
              <w:rPr>
                <w:rFonts w:ascii="Times New Roman" w:eastAsia="Times New Roman" w:hAnsi="Times New Roman"/>
                <w:lang w:val="ru-RU"/>
              </w:rPr>
              <w:t>Укладка</w:t>
            </w:r>
            <w:r w:rsidRPr="00390DA1">
              <w:rPr>
                <w:rFonts w:ascii="Times New Roman" w:eastAsia="Times New Roman" w:hAnsi="Times New Roman"/>
                <w:spacing w:val="-2"/>
                <w:lang w:val="ru-RU"/>
              </w:rPr>
              <w:t xml:space="preserve"> </w:t>
            </w:r>
            <w:r w:rsidRPr="00390DA1">
              <w:rPr>
                <w:rFonts w:ascii="Times New Roman" w:eastAsia="Times New Roman" w:hAnsi="Times New Roman"/>
                <w:lang w:val="ru-RU"/>
              </w:rPr>
              <w:t>асфальта</w:t>
            </w:r>
            <w:r w:rsidRPr="00390DA1">
              <w:rPr>
                <w:rFonts w:ascii="Times New Roman" w:eastAsia="Times New Roman" w:hAnsi="Times New Roman"/>
                <w:spacing w:val="57"/>
                <w:lang w:val="ru-RU"/>
              </w:rPr>
              <w:t xml:space="preserve"> </w:t>
            </w:r>
            <w:r w:rsidRPr="00390DA1">
              <w:rPr>
                <w:rFonts w:ascii="Times New Roman" w:eastAsia="Times New Roman" w:hAnsi="Times New Roman"/>
                <w:lang w:val="ru-RU"/>
              </w:rPr>
              <w:t>на</w:t>
            </w:r>
            <w:r w:rsidRPr="00390DA1">
              <w:rPr>
                <w:rFonts w:ascii="Times New Roman" w:eastAsia="Times New Roman" w:hAnsi="Times New Roman"/>
                <w:spacing w:val="-2"/>
                <w:lang w:val="ru-RU"/>
              </w:rPr>
              <w:t xml:space="preserve"> </w:t>
            </w:r>
            <w:r w:rsidRPr="00390DA1">
              <w:rPr>
                <w:rFonts w:ascii="Times New Roman" w:eastAsia="Times New Roman" w:hAnsi="Times New Roman"/>
                <w:lang w:val="ru-RU"/>
              </w:rPr>
              <w:t>бетонную</w:t>
            </w:r>
            <w:r w:rsidRPr="00390DA1">
              <w:rPr>
                <w:rFonts w:ascii="Times New Roman" w:eastAsia="Times New Roman" w:hAnsi="Times New Roman"/>
                <w:spacing w:val="-1"/>
                <w:lang w:val="ru-RU"/>
              </w:rPr>
              <w:t xml:space="preserve"> </w:t>
            </w:r>
            <w:r w:rsidRPr="00390DA1">
              <w:rPr>
                <w:rFonts w:ascii="Times New Roman" w:eastAsia="Times New Roman" w:hAnsi="Times New Roman"/>
                <w:lang w:val="ru-RU"/>
              </w:rPr>
              <w:t>поверхность</w:t>
            </w:r>
          </w:p>
        </w:tc>
        <w:tc>
          <w:tcPr>
            <w:tcW w:w="3544" w:type="dxa"/>
          </w:tcPr>
          <w:p w:rsidR="00390DA1" w:rsidRPr="00390DA1" w:rsidRDefault="00390DA1" w:rsidP="00390DA1">
            <w:pPr>
              <w:spacing w:line="268" w:lineRule="exact"/>
              <w:ind w:left="105"/>
              <w:rPr>
                <w:rFonts w:ascii="Times New Roman" w:eastAsia="Times New Roman" w:hAnsi="Times New Roman"/>
              </w:rPr>
            </w:pPr>
            <w:r w:rsidRPr="00390DA1">
              <w:rPr>
                <w:rFonts w:ascii="Times New Roman" w:eastAsia="Times New Roman" w:hAnsi="Times New Roman"/>
              </w:rPr>
              <w:t>1</w:t>
            </w:r>
            <w:r w:rsidRPr="00390DA1">
              <w:rPr>
                <w:rFonts w:ascii="Times New Roman" w:eastAsia="Times New Roman" w:hAnsi="Times New Roman"/>
                <w:spacing w:val="-2"/>
              </w:rPr>
              <w:t xml:space="preserve"> </w:t>
            </w:r>
            <w:r w:rsidRPr="00390DA1">
              <w:rPr>
                <w:rFonts w:ascii="Times New Roman" w:eastAsia="Times New Roman" w:hAnsi="Times New Roman"/>
              </w:rPr>
              <w:t>800,</w:t>
            </w:r>
            <w:r w:rsidRPr="00390DA1">
              <w:rPr>
                <w:rFonts w:ascii="Times New Roman" w:eastAsia="Times New Roman" w:hAnsi="Times New Roman"/>
                <w:spacing w:val="-1"/>
              </w:rPr>
              <w:t xml:space="preserve"> </w:t>
            </w:r>
            <w:r w:rsidRPr="00390DA1">
              <w:rPr>
                <w:rFonts w:ascii="Times New Roman" w:eastAsia="Times New Roman" w:hAnsi="Times New Roman"/>
              </w:rPr>
              <w:t>00</w:t>
            </w:r>
            <w:r w:rsidRPr="00390DA1">
              <w:rPr>
                <w:rFonts w:ascii="Times New Roman" w:eastAsia="Times New Roman" w:hAnsi="Times New Roman"/>
                <w:spacing w:val="-2"/>
              </w:rPr>
              <w:t xml:space="preserve"> </w:t>
            </w:r>
            <w:proofErr w:type="spellStart"/>
            <w:r w:rsidRPr="00390DA1">
              <w:rPr>
                <w:rFonts w:ascii="Times New Roman" w:eastAsia="Times New Roman" w:hAnsi="Times New Roman"/>
              </w:rPr>
              <w:t>руб</w:t>
            </w:r>
            <w:proofErr w:type="spellEnd"/>
            <w:r w:rsidRPr="00390DA1">
              <w:rPr>
                <w:rFonts w:ascii="Times New Roman" w:eastAsia="Times New Roman" w:hAnsi="Times New Roman"/>
              </w:rPr>
              <w:t>./</w:t>
            </w:r>
            <w:proofErr w:type="spellStart"/>
            <w:r w:rsidRPr="00390DA1">
              <w:rPr>
                <w:rFonts w:ascii="Times New Roman" w:eastAsia="Times New Roman" w:hAnsi="Times New Roman"/>
              </w:rPr>
              <w:t>кв.м</w:t>
            </w:r>
            <w:proofErr w:type="spellEnd"/>
          </w:p>
        </w:tc>
      </w:tr>
      <w:tr w:rsidR="00390DA1" w:rsidRPr="00390DA1" w:rsidTr="00390DA1">
        <w:trPr>
          <w:trHeight w:val="551"/>
        </w:trPr>
        <w:tc>
          <w:tcPr>
            <w:tcW w:w="816" w:type="dxa"/>
          </w:tcPr>
          <w:p w:rsidR="00390DA1" w:rsidRPr="00390DA1" w:rsidRDefault="00390DA1" w:rsidP="00390DA1">
            <w:pPr>
              <w:spacing w:line="268" w:lineRule="exact"/>
              <w:ind w:left="207" w:right="198"/>
              <w:jc w:val="center"/>
              <w:rPr>
                <w:rFonts w:ascii="Times New Roman" w:eastAsia="Times New Roman" w:hAnsi="Times New Roman"/>
              </w:rPr>
            </w:pPr>
            <w:r w:rsidRPr="00390DA1">
              <w:rPr>
                <w:rFonts w:ascii="Times New Roman" w:eastAsia="Times New Roman" w:hAnsi="Times New Roman"/>
              </w:rPr>
              <w:t>1.2.</w:t>
            </w:r>
          </w:p>
        </w:tc>
        <w:tc>
          <w:tcPr>
            <w:tcW w:w="5106" w:type="dxa"/>
          </w:tcPr>
          <w:p w:rsidR="00390DA1" w:rsidRPr="00390DA1" w:rsidRDefault="00390DA1" w:rsidP="00390DA1">
            <w:pPr>
              <w:spacing w:line="268" w:lineRule="exact"/>
              <w:ind w:left="107"/>
              <w:rPr>
                <w:rFonts w:ascii="Times New Roman" w:eastAsia="Times New Roman" w:hAnsi="Times New Roman"/>
                <w:lang w:val="ru-RU"/>
              </w:rPr>
            </w:pPr>
            <w:proofErr w:type="gramStart"/>
            <w:r w:rsidRPr="00390DA1">
              <w:rPr>
                <w:rFonts w:ascii="Times New Roman" w:eastAsia="Times New Roman" w:hAnsi="Times New Roman"/>
                <w:lang w:val="ru-RU"/>
              </w:rPr>
              <w:t>Ремонт</w:t>
            </w:r>
            <w:r w:rsidRPr="00390DA1">
              <w:rPr>
                <w:rFonts w:ascii="Times New Roman" w:eastAsia="Times New Roman" w:hAnsi="Times New Roman"/>
                <w:spacing w:val="-3"/>
                <w:lang w:val="ru-RU"/>
              </w:rPr>
              <w:t xml:space="preserve"> </w:t>
            </w:r>
            <w:r w:rsidRPr="00390DA1">
              <w:rPr>
                <w:rFonts w:ascii="Times New Roman" w:eastAsia="Times New Roman" w:hAnsi="Times New Roman"/>
                <w:lang w:val="ru-RU"/>
              </w:rPr>
              <w:t>(устройство</w:t>
            </w:r>
            <w:r w:rsidRPr="00390DA1">
              <w:rPr>
                <w:rFonts w:ascii="Times New Roman" w:eastAsia="Times New Roman" w:hAnsi="Times New Roman"/>
                <w:spacing w:val="-2"/>
                <w:lang w:val="ru-RU"/>
              </w:rPr>
              <w:t xml:space="preserve"> </w:t>
            </w:r>
            <w:r w:rsidRPr="00390DA1">
              <w:rPr>
                <w:rFonts w:ascii="Times New Roman" w:eastAsia="Times New Roman" w:hAnsi="Times New Roman"/>
                <w:lang w:val="ru-RU"/>
              </w:rPr>
              <w:t>тротуаров</w:t>
            </w:r>
            <w:r w:rsidRPr="00390DA1">
              <w:rPr>
                <w:rFonts w:ascii="Times New Roman" w:eastAsia="Times New Roman" w:hAnsi="Times New Roman"/>
                <w:spacing w:val="-2"/>
                <w:lang w:val="ru-RU"/>
              </w:rPr>
              <w:t xml:space="preserve"> </w:t>
            </w:r>
            <w:r w:rsidRPr="00390DA1">
              <w:rPr>
                <w:rFonts w:ascii="Times New Roman" w:eastAsia="Times New Roman" w:hAnsi="Times New Roman"/>
                <w:lang w:val="ru-RU"/>
              </w:rPr>
              <w:t>при</w:t>
            </w:r>
            <w:proofErr w:type="gramEnd"/>
          </w:p>
          <w:p w:rsidR="00390DA1" w:rsidRPr="00390DA1" w:rsidRDefault="00390DA1" w:rsidP="00390DA1">
            <w:pPr>
              <w:spacing w:line="264" w:lineRule="exact"/>
              <w:ind w:left="107"/>
              <w:rPr>
                <w:rFonts w:ascii="Times New Roman" w:eastAsia="Times New Roman" w:hAnsi="Times New Roman"/>
                <w:lang w:val="ru-RU"/>
              </w:rPr>
            </w:pPr>
            <w:r w:rsidRPr="00390DA1">
              <w:rPr>
                <w:rFonts w:ascii="Times New Roman" w:eastAsia="Times New Roman" w:hAnsi="Times New Roman"/>
                <w:lang w:val="ru-RU"/>
              </w:rPr>
              <w:t>значительном</w:t>
            </w:r>
            <w:r w:rsidRPr="00390DA1">
              <w:rPr>
                <w:rFonts w:ascii="Times New Roman" w:eastAsia="Times New Roman" w:hAnsi="Times New Roman"/>
                <w:spacing w:val="-4"/>
                <w:lang w:val="ru-RU"/>
              </w:rPr>
              <w:t xml:space="preserve"> </w:t>
            </w:r>
            <w:proofErr w:type="gramStart"/>
            <w:r w:rsidRPr="00390DA1">
              <w:rPr>
                <w:rFonts w:ascii="Times New Roman" w:eastAsia="Times New Roman" w:hAnsi="Times New Roman"/>
                <w:lang w:val="ru-RU"/>
              </w:rPr>
              <w:t>разрушении</w:t>
            </w:r>
            <w:proofErr w:type="gramEnd"/>
            <w:r w:rsidRPr="00390DA1">
              <w:rPr>
                <w:rFonts w:ascii="Times New Roman" w:eastAsia="Times New Roman" w:hAnsi="Times New Roman"/>
                <w:lang w:val="ru-RU"/>
              </w:rPr>
              <w:t>)</w:t>
            </w:r>
          </w:p>
        </w:tc>
        <w:tc>
          <w:tcPr>
            <w:tcW w:w="3544" w:type="dxa"/>
          </w:tcPr>
          <w:p w:rsidR="00390DA1" w:rsidRPr="00390DA1" w:rsidRDefault="00390DA1" w:rsidP="00390DA1">
            <w:pPr>
              <w:spacing w:line="268" w:lineRule="exact"/>
              <w:ind w:left="105"/>
              <w:rPr>
                <w:rFonts w:ascii="Times New Roman" w:eastAsia="Times New Roman" w:hAnsi="Times New Roman"/>
              </w:rPr>
            </w:pPr>
            <w:r w:rsidRPr="00390DA1">
              <w:rPr>
                <w:rFonts w:ascii="Times New Roman" w:eastAsia="Times New Roman" w:hAnsi="Times New Roman"/>
              </w:rPr>
              <w:t>1900,00</w:t>
            </w:r>
            <w:r w:rsidRPr="00390DA1">
              <w:rPr>
                <w:rFonts w:ascii="Times New Roman" w:eastAsia="Times New Roman" w:hAnsi="Times New Roman"/>
                <w:spacing w:val="-3"/>
              </w:rPr>
              <w:t xml:space="preserve"> </w:t>
            </w:r>
            <w:proofErr w:type="spellStart"/>
            <w:r w:rsidRPr="00390DA1">
              <w:rPr>
                <w:rFonts w:ascii="Times New Roman" w:eastAsia="Times New Roman" w:hAnsi="Times New Roman"/>
              </w:rPr>
              <w:t>руб</w:t>
            </w:r>
            <w:proofErr w:type="spellEnd"/>
            <w:r w:rsidRPr="00390DA1">
              <w:rPr>
                <w:rFonts w:ascii="Times New Roman" w:eastAsia="Times New Roman" w:hAnsi="Times New Roman"/>
              </w:rPr>
              <w:t>./</w:t>
            </w:r>
            <w:proofErr w:type="spellStart"/>
            <w:r w:rsidRPr="00390DA1">
              <w:rPr>
                <w:rFonts w:ascii="Times New Roman" w:eastAsia="Times New Roman" w:hAnsi="Times New Roman"/>
              </w:rPr>
              <w:t>кв.м</w:t>
            </w:r>
            <w:proofErr w:type="spellEnd"/>
          </w:p>
        </w:tc>
      </w:tr>
      <w:tr w:rsidR="00390DA1" w:rsidRPr="00390DA1" w:rsidTr="00390DA1">
        <w:trPr>
          <w:trHeight w:val="553"/>
        </w:trPr>
        <w:tc>
          <w:tcPr>
            <w:tcW w:w="816" w:type="dxa"/>
          </w:tcPr>
          <w:p w:rsidR="00390DA1" w:rsidRPr="00390DA1" w:rsidRDefault="00390DA1" w:rsidP="00390DA1">
            <w:pPr>
              <w:spacing w:line="270" w:lineRule="exact"/>
              <w:ind w:left="207" w:right="198"/>
              <w:jc w:val="center"/>
              <w:rPr>
                <w:rFonts w:ascii="Times New Roman" w:eastAsia="Times New Roman" w:hAnsi="Times New Roman"/>
              </w:rPr>
            </w:pPr>
            <w:r w:rsidRPr="00390DA1">
              <w:rPr>
                <w:rFonts w:ascii="Times New Roman" w:eastAsia="Times New Roman" w:hAnsi="Times New Roman"/>
              </w:rPr>
              <w:t>1.3.</w:t>
            </w:r>
          </w:p>
        </w:tc>
        <w:tc>
          <w:tcPr>
            <w:tcW w:w="5106" w:type="dxa"/>
          </w:tcPr>
          <w:p w:rsidR="00390DA1" w:rsidRPr="00390DA1" w:rsidRDefault="00390DA1" w:rsidP="00390DA1">
            <w:pPr>
              <w:spacing w:line="270" w:lineRule="exact"/>
              <w:ind w:left="107"/>
              <w:rPr>
                <w:rFonts w:ascii="Times New Roman" w:eastAsia="Times New Roman" w:hAnsi="Times New Roman"/>
                <w:lang w:val="ru-RU"/>
              </w:rPr>
            </w:pPr>
            <w:r w:rsidRPr="00390DA1">
              <w:rPr>
                <w:rFonts w:ascii="Times New Roman" w:eastAsia="Times New Roman" w:hAnsi="Times New Roman"/>
                <w:lang w:val="ru-RU"/>
              </w:rPr>
              <w:t>Устройство</w:t>
            </w:r>
            <w:r w:rsidRPr="00390DA1">
              <w:rPr>
                <w:rFonts w:ascii="Times New Roman" w:eastAsia="Times New Roman" w:hAnsi="Times New Roman"/>
                <w:spacing w:val="-2"/>
                <w:lang w:val="ru-RU"/>
              </w:rPr>
              <w:t xml:space="preserve"> </w:t>
            </w:r>
            <w:r w:rsidRPr="00390DA1">
              <w:rPr>
                <w:rFonts w:ascii="Times New Roman" w:eastAsia="Times New Roman" w:hAnsi="Times New Roman"/>
                <w:lang w:val="ru-RU"/>
              </w:rPr>
              <w:t>бордюра</w:t>
            </w:r>
            <w:r w:rsidRPr="00390DA1">
              <w:rPr>
                <w:rFonts w:ascii="Times New Roman" w:eastAsia="Times New Roman" w:hAnsi="Times New Roman"/>
                <w:spacing w:val="-2"/>
                <w:lang w:val="ru-RU"/>
              </w:rPr>
              <w:t xml:space="preserve"> </w:t>
            </w:r>
            <w:r w:rsidRPr="00390DA1">
              <w:rPr>
                <w:rFonts w:ascii="Times New Roman" w:eastAsia="Times New Roman" w:hAnsi="Times New Roman"/>
                <w:lang w:val="ru-RU"/>
              </w:rPr>
              <w:t>(</w:t>
            </w:r>
            <w:proofErr w:type="spellStart"/>
            <w:r w:rsidRPr="00390DA1">
              <w:rPr>
                <w:rFonts w:ascii="Times New Roman" w:eastAsia="Times New Roman" w:hAnsi="Times New Roman"/>
                <w:lang w:val="ru-RU"/>
              </w:rPr>
              <w:t>поребрика</w:t>
            </w:r>
            <w:proofErr w:type="spellEnd"/>
            <w:r w:rsidRPr="00390DA1">
              <w:rPr>
                <w:rFonts w:ascii="Times New Roman" w:eastAsia="Times New Roman" w:hAnsi="Times New Roman"/>
                <w:lang w:val="ru-RU"/>
              </w:rPr>
              <w:t>)</w:t>
            </w:r>
            <w:r w:rsidRPr="00390DA1">
              <w:rPr>
                <w:rFonts w:ascii="Times New Roman" w:eastAsia="Times New Roman" w:hAnsi="Times New Roman"/>
                <w:spacing w:val="-1"/>
                <w:lang w:val="ru-RU"/>
              </w:rPr>
              <w:t xml:space="preserve"> </w:t>
            </w:r>
            <w:r w:rsidRPr="00390DA1">
              <w:rPr>
                <w:rFonts w:ascii="Times New Roman" w:eastAsia="Times New Roman" w:hAnsi="Times New Roman"/>
                <w:lang w:val="ru-RU"/>
              </w:rPr>
              <w:t>вдоль</w:t>
            </w:r>
          </w:p>
          <w:p w:rsidR="00390DA1" w:rsidRPr="00390DA1" w:rsidRDefault="00390DA1" w:rsidP="00390DA1">
            <w:pPr>
              <w:spacing w:line="264" w:lineRule="exact"/>
              <w:ind w:left="107"/>
              <w:rPr>
                <w:rFonts w:ascii="Times New Roman" w:eastAsia="Times New Roman" w:hAnsi="Times New Roman"/>
                <w:lang w:val="ru-RU"/>
              </w:rPr>
            </w:pPr>
            <w:r w:rsidRPr="00390DA1">
              <w:rPr>
                <w:rFonts w:ascii="Times New Roman" w:eastAsia="Times New Roman" w:hAnsi="Times New Roman"/>
                <w:lang w:val="ru-RU"/>
              </w:rPr>
              <w:t>тротуар</w:t>
            </w:r>
          </w:p>
        </w:tc>
        <w:tc>
          <w:tcPr>
            <w:tcW w:w="3544" w:type="dxa"/>
          </w:tcPr>
          <w:p w:rsidR="00390DA1" w:rsidRPr="00390DA1" w:rsidRDefault="00390DA1" w:rsidP="00390DA1">
            <w:pPr>
              <w:spacing w:line="270" w:lineRule="exact"/>
              <w:ind w:left="105"/>
              <w:rPr>
                <w:rFonts w:ascii="Times New Roman" w:eastAsia="Times New Roman" w:hAnsi="Times New Roman"/>
              </w:rPr>
            </w:pPr>
            <w:r w:rsidRPr="00390DA1">
              <w:rPr>
                <w:rFonts w:ascii="Times New Roman" w:eastAsia="Times New Roman" w:hAnsi="Times New Roman"/>
              </w:rPr>
              <w:t>1 652 м3</w:t>
            </w:r>
          </w:p>
        </w:tc>
      </w:tr>
      <w:tr w:rsidR="00390DA1" w:rsidRPr="00390DA1" w:rsidTr="00390DA1">
        <w:trPr>
          <w:trHeight w:val="1104"/>
        </w:trPr>
        <w:tc>
          <w:tcPr>
            <w:tcW w:w="816" w:type="dxa"/>
          </w:tcPr>
          <w:p w:rsidR="00390DA1" w:rsidRPr="00390DA1" w:rsidRDefault="00390DA1" w:rsidP="00390DA1">
            <w:pPr>
              <w:spacing w:line="268" w:lineRule="exact"/>
              <w:ind w:left="207" w:right="198"/>
              <w:jc w:val="center"/>
              <w:rPr>
                <w:rFonts w:ascii="Times New Roman" w:eastAsia="Times New Roman" w:hAnsi="Times New Roman"/>
              </w:rPr>
            </w:pPr>
            <w:r w:rsidRPr="00390DA1">
              <w:rPr>
                <w:rFonts w:ascii="Times New Roman" w:eastAsia="Times New Roman" w:hAnsi="Times New Roman"/>
              </w:rPr>
              <w:t>1.4.</w:t>
            </w:r>
          </w:p>
        </w:tc>
        <w:tc>
          <w:tcPr>
            <w:tcW w:w="5106" w:type="dxa"/>
          </w:tcPr>
          <w:p w:rsidR="00390DA1" w:rsidRPr="00390DA1" w:rsidRDefault="00390DA1" w:rsidP="00390DA1">
            <w:pPr>
              <w:ind w:left="107" w:right="314"/>
              <w:rPr>
                <w:rFonts w:ascii="Times New Roman" w:eastAsia="Times New Roman" w:hAnsi="Times New Roman"/>
                <w:lang w:val="ru-RU"/>
              </w:rPr>
            </w:pPr>
            <w:r w:rsidRPr="00390DA1">
              <w:rPr>
                <w:rFonts w:ascii="Times New Roman" w:eastAsia="Times New Roman" w:hAnsi="Times New Roman"/>
                <w:lang w:val="ru-RU"/>
              </w:rPr>
              <w:t>Устройство покрытий тротуаров из бетонной</w:t>
            </w:r>
            <w:r w:rsidRPr="00390DA1">
              <w:rPr>
                <w:rFonts w:ascii="Times New Roman" w:eastAsia="Times New Roman" w:hAnsi="Times New Roman"/>
                <w:spacing w:val="-57"/>
                <w:lang w:val="ru-RU"/>
              </w:rPr>
              <w:t xml:space="preserve"> </w:t>
            </w:r>
            <w:r w:rsidRPr="00390DA1">
              <w:rPr>
                <w:rFonts w:ascii="Times New Roman" w:eastAsia="Times New Roman" w:hAnsi="Times New Roman"/>
                <w:lang w:val="ru-RU"/>
              </w:rPr>
              <w:t>плитки типа "Брусчатка": рядовым или</w:t>
            </w:r>
            <w:r w:rsidRPr="00390DA1">
              <w:rPr>
                <w:rFonts w:ascii="Times New Roman" w:eastAsia="Times New Roman" w:hAnsi="Times New Roman"/>
                <w:spacing w:val="1"/>
                <w:lang w:val="ru-RU"/>
              </w:rPr>
              <w:t xml:space="preserve"> </w:t>
            </w:r>
            <w:r w:rsidRPr="00390DA1">
              <w:rPr>
                <w:rFonts w:ascii="Times New Roman" w:eastAsia="Times New Roman" w:hAnsi="Times New Roman"/>
                <w:lang w:val="ru-RU"/>
              </w:rPr>
              <w:t>паркетным</w:t>
            </w:r>
            <w:r w:rsidRPr="00390DA1">
              <w:rPr>
                <w:rFonts w:ascii="Times New Roman" w:eastAsia="Times New Roman" w:hAnsi="Times New Roman"/>
                <w:spacing w:val="-3"/>
                <w:lang w:val="ru-RU"/>
              </w:rPr>
              <w:t xml:space="preserve"> </w:t>
            </w:r>
            <w:r w:rsidRPr="00390DA1">
              <w:rPr>
                <w:rFonts w:ascii="Times New Roman" w:eastAsia="Times New Roman" w:hAnsi="Times New Roman"/>
                <w:lang w:val="ru-RU"/>
              </w:rPr>
              <w:t>мощением</w:t>
            </w:r>
          </w:p>
        </w:tc>
        <w:tc>
          <w:tcPr>
            <w:tcW w:w="3544" w:type="dxa"/>
          </w:tcPr>
          <w:p w:rsidR="00390DA1" w:rsidRPr="00390DA1" w:rsidRDefault="00390DA1" w:rsidP="00390DA1">
            <w:pPr>
              <w:spacing w:line="268" w:lineRule="exact"/>
              <w:ind w:left="105"/>
              <w:rPr>
                <w:rFonts w:ascii="Times New Roman" w:eastAsia="Times New Roman" w:hAnsi="Times New Roman"/>
              </w:rPr>
            </w:pPr>
            <w:r w:rsidRPr="00390DA1">
              <w:rPr>
                <w:rFonts w:ascii="Times New Roman" w:eastAsia="Times New Roman" w:hAnsi="Times New Roman"/>
              </w:rPr>
              <w:t>1998</w:t>
            </w:r>
            <w:r w:rsidRPr="00390DA1">
              <w:rPr>
                <w:rFonts w:ascii="Times New Roman" w:eastAsia="Times New Roman" w:hAnsi="Times New Roman"/>
                <w:spacing w:val="1"/>
              </w:rPr>
              <w:t xml:space="preserve"> </w:t>
            </w:r>
            <w:r w:rsidRPr="00390DA1">
              <w:rPr>
                <w:rFonts w:ascii="Times New Roman" w:eastAsia="Times New Roman" w:hAnsi="Times New Roman"/>
              </w:rPr>
              <w:t>м2</w:t>
            </w:r>
          </w:p>
        </w:tc>
      </w:tr>
      <w:tr w:rsidR="00390DA1" w:rsidRPr="00390DA1" w:rsidTr="00390DA1">
        <w:trPr>
          <w:trHeight w:val="551"/>
        </w:trPr>
        <w:tc>
          <w:tcPr>
            <w:tcW w:w="816" w:type="dxa"/>
          </w:tcPr>
          <w:p w:rsidR="00390DA1" w:rsidRPr="00390DA1" w:rsidRDefault="00390DA1" w:rsidP="00390DA1">
            <w:pPr>
              <w:spacing w:line="268" w:lineRule="exact"/>
              <w:ind w:left="9"/>
              <w:jc w:val="center"/>
              <w:rPr>
                <w:rFonts w:ascii="Times New Roman" w:eastAsia="Times New Roman" w:hAnsi="Times New Roman"/>
              </w:rPr>
            </w:pPr>
            <w:r w:rsidRPr="00390DA1">
              <w:rPr>
                <w:rFonts w:ascii="Times New Roman" w:eastAsia="Times New Roman" w:hAnsi="Times New Roman"/>
              </w:rPr>
              <w:t>2</w:t>
            </w:r>
          </w:p>
        </w:tc>
        <w:tc>
          <w:tcPr>
            <w:tcW w:w="5106" w:type="dxa"/>
          </w:tcPr>
          <w:p w:rsidR="00390DA1" w:rsidRPr="00390DA1" w:rsidRDefault="00390DA1" w:rsidP="00390DA1">
            <w:pPr>
              <w:spacing w:line="268" w:lineRule="exact"/>
              <w:ind w:left="107"/>
              <w:rPr>
                <w:rFonts w:ascii="Times New Roman" w:eastAsia="Times New Roman" w:hAnsi="Times New Roman"/>
              </w:rPr>
            </w:pPr>
            <w:proofErr w:type="spellStart"/>
            <w:r w:rsidRPr="00390DA1">
              <w:rPr>
                <w:rFonts w:ascii="Times New Roman" w:eastAsia="Times New Roman" w:hAnsi="Times New Roman"/>
              </w:rPr>
              <w:t>Обеспечение</w:t>
            </w:r>
            <w:proofErr w:type="spellEnd"/>
            <w:r w:rsidRPr="00390DA1">
              <w:rPr>
                <w:rFonts w:ascii="Times New Roman" w:eastAsia="Times New Roman" w:hAnsi="Times New Roman"/>
                <w:spacing w:val="-4"/>
              </w:rPr>
              <w:t xml:space="preserve"> </w:t>
            </w:r>
            <w:proofErr w:type="spellStart"/>
            <w:r w:rsidRPr="00390DA1">
              <w:rPr>
                <w:rFonts w:ascii="Times New Roman" w:eastAsia="Times New Roman" w:hAnsi="Times New Roman"/>
              </w:rPr>
              <w:t>освещения</w:t>
            </w:r>
            <w:proofErr w:type="spellEnd"/>
            <w:r w:rsidRPr="00390DA1">
              <w:rPr>
                <w:rFonts w:ascii="Times New Roman" w:eastAsia="Times New Roman" w:hAnsi="Times New Roman"/>
                <w:spacing w:val="-3"/>
              </w:rPr>
              <w:t xml:space="preserve"> </w:t>
            </w:r>
            <w:proofErr w:type="spellStart"/>
            <w:r w:rsidRPr="00390DA1">
              <w:rPr>
                <w:rFonts w:ascii="Times New Roman" w:eastAsia="Times New Roman" w:hAnsi="Times New Roman"/>
              </w:rPr>
              <w:t>дворовой</w:t>
            </w:r>
            <w:proofErr w:type="spellEnd"/>
            <w:r w:rsidRPr="00390DA1">
              <w:rPr>
                <w:rFonts w:ascii="Times New Roman" w:eastAsia="Times New Roman" w:hAnsi="Times New Roman"/>
                <w:spacing w:val="-3"/>
              </w:rPr>
              <w:t xml:space="preserve"> </w:t>
            </w:r>
            <w:proofErr w:type="spellStart"/>
            <w:r w:rsidRPr="00390DA1">
              <w:rPr>
                <w:rFonts w:ascii="Times New Roman" w:eastAsia="Times New Roman" w:hAnsi="Times New Roman"/>
              </w:rPr>
              <w:t>территории</w:t>
            </w:r>
            <w:proofErr w:type="spellEnd"/>
          </w:p>
        </w:tc>
        <w:tc>
          <w:tcPr>
            <w:tcW w:w="3544" w:type="dxa"/>
          </w:tcPr>
          <w:p w:rsidR="00390DA1" w:rsidRPr="00390DA1" w:rsidRDefault="00390DA1" w:rsidP="00390DA1">
            <w:pPr>
              <w:spacing w:line="268" w:lineRule="exact"/>
              <w:ind w:left="165"/>
              <w:rPr>
                <w:rFonts w:ascii="Times New Roman" w:eastAsia="Times New Roman" w:hAnsi="Times New Roman"/>
              </w:rPr>
            </w:pPr>
            <w:r w:rsidRPr="00390DA1">
              <w:rPr>
                <w:rFonts w:ascii="Times New Roman" w:eastAsia="Times New Roman" w:hAnsi="Times New Roman"/>
              </w:rPr>
              <w:t>49</w:t>
            </w:r>
            <w:r w:rsidRPr="00390DA1">
              <w:rPr>
                <w:rFonts w:ascii="Times New Roman" w:eastAsia="Times New Roman" w:hAnsi="Times New Roman"/>
                <w:spacing w:val="-2"/>
              </w:rPr>
              <w:t xml:space="preserve"> </w:t>
            </w:r>
            <w:r w:rsidRPr="00390DA1">
              <w:rPr>
                <w:rFonts w:ascii="Times New Roman" w:eastAsia="Times New Roman" w:hAnsi="Times New Roman"/>
              </w:rPr>
              <w:t>400руб./</w:t>
            </w:r>
            <w:proofErr w:type="spellStart"/>
            <w:r w:rsidRPr="00390DA1">
              <w:rPr>
                <w:rFonts w:ascii="Times New Roman" w:eastAsia="Times New Roman" w:hAnsi="Times New Roman"/>
              </w:rPr>
              <w:t>опора</w:t>
            </w:r>
            <w:proofErr w:type="spellEnd"/>
            <w:r w:rsidRPr="00390DA1">
              <w:rPr>
                <w:rFonts w:ascii="Times New Roman" w:eastAsia="Times New Roman" w:hAnsi="Times New Roman"/>
              </w:rPr>
              <w:t>,</w:t>
            </w:r>
            <w:r w:rsidRPr="00390DA1">
              <w:rPr>
                <w:rFonts w:ascii="Times New Roman" w:eastAsia="Times New Roman" w:hAnsi="Times New Roman"/>
                <w:spacing w:val="-1"/>
              </w:rPr>
              <w:t xml:space="preserve"> </w:t>
            </w:r>
            <w:proofErr w:type="spellStart"/>
            <w:r w:rsidRPr="00390DA1">
              <w:rPr>
                <w:rFonts w:ascii="Times New Roman" w:eastAsia="Times New Roman" w:hAnsi="Times New Roman"/>
              </w:rPr>
              <w:t>светильник</w:t>
            </w:r>
            <w:proofErr w:type="spellEnd"/>
            <w:r w:rsidRPr="00390DA1">
              <w:rPr>
                <w:rFonts w:ascii="Times New Roman" w:eastAsia="Times New Roman" w:hAnsi="Times New Roman"/>
              </w:rPr>
              <w:t>,</w:t>
            </w:r>
          </w:p>
          <w:p w:rsidR="00390DA1" w:rsidRPr="00390DA1" w:rsidRDefault="00390DA1" w:rsidP="00390DA1">
            <w:pPr>
              <w:spacing w:line="264" w:lineRule="exact"/>
              <w:ind w:left="105"/>
              <w:rPr>
                <w:rFonts w:ascii="Times New Roman" w:eastAsia="Times New Roman" w:hAnsi="Times New Roman"/>
              </w:rPr>
            </w:pPr>
            <w:r w:rsidRPr="00390DA1">
              <w:rPr>
                <w:rFonts w:ascii="Times New Roman" w:eastAsia="Times New Roman" w:hAnsi="Times New Roman"/>
              </w:rPr>
              <w:t>СИП</w:t>
            </w:r>
          </w:p>
        </w:tc>
      </w:tr>
      <w:tr w:rsidR="00390DA1" w:rsidRPr="00390DA1" w:rsidTr="00390DA1">
        <w:trPr>
          <w:trHeight w:val="299"/>
        </w:trPr>
        <w:tc>
          <w:tcPr>
            <w:tcW w:w="816" w:type="dxa"/>
          </w:tcPr>
          <w:p w:rsidR="00390DA1" w:rsidRPr="00390DA1" w:rsidRDefault="00390DA1" w:rsidP="00390DA1">
            <w:pPr>
              <w:spacing w:line="268" w:lineRule="exact"/>
              <w:ind w:left="9"/>
              <w:jc w:val="center"/>
              <w:rPr>
                <w:rFonts w:ascii="Times New Roman" w:eastAsia="Times New Roman" w:hAnsi="Times New Roman"/>
              </w:rPr>
            </w:pPr>
            <w:r w:rsidRPr="00390DA1">
              <w:rPr>
                <w:rFonts w:ascii="Times New Roman" w:eastAsia="Times New Roman" w:hAnsi="Times New Roman"/>
              </w:rPr>
              <w:t>3</w:t>
            </w:r>
          </w:p>
        </w:tc>
        <w:tc>
          <w:tcPr>
            <w:tcW w:w="5106" w:type="dxa"/>
          </w:tcPr>
          <w:p w:rsidR="00390DA1" w:rsidRPr="00390DA1" w:rsidRDefault="00390DA1" w:rsidP="00390DA1">
            <w:pPr>
              <w:spacing w:line="268" w:lineRule="exact"/>
              <w:ind w:left="107"/>
              <w:rPr>
                <w:rFonts w:ascii="Times New Roman" w:eastAsia="Times New Roman" w:hAnsi="Times New Roman"/>
              </w:rPr>
            </w:pPr>
            <w:proofErr w:type="spellStart"/>
            <w:r w:rsidRPr="00390DA1">
              <w:rPr>
                <w:rFonts w:ascii="Times New Roman" w:eastAsia="Times New Roman" w:hAnsi="Times New Roman"/>
              </w:rPr>
              <w:t>Установка</w:t>
            </w:r>
            <w:proofErr w:type="spellEnd"/>
            <w:r w:rsidRPr="00390DA1">
              <w:rPr>
                <w:rFonts w:ascii="Times New Roman" w:eastAsia="Times New Roman" w:hAnsi="Times New Roman"/>
                <w:spacing w:val="-1"/>
              </w:rPr>
              <w:t xml:space="preserve"> </w:t>
            </w:r>
            <w:proofErr w:type="spellStart"/>
            <w:r w:rsidRPr="00390DA1">
              <w:rPr>
                <w:rFonts w:ascii="Times New Roman" w:eastAsia="Times New Roman" w:hAnsi="Times New Roman"/>
              </w:rPr>
              <w:t>урны</w:t>
            </w:r>
            <w:proofErr w:type="spellEnd"/>
          </w:p>
        </w:tc>
        <w:tc>
          <w:tcPr>
            <w:tcW w:w="3544" w:type="dxa"/>
          </w:tcPr>
          <w:p w:rsidR="00390DA1" w:rsidRPr="00390DA1" w:rsidRDefault="00390DA1" w:rsidP="00390DA1">
            <w:pPr>
              <w:spacing w:line="268" w:lineRule="exact"/>
              <w:ind w:left="105"/>
              <w:rPr>
                <w:rFonts w:ascii="Times New Roman" w:eastAsia="Times New Roman" w:hAnsi="Times New Roman"/>
              </w:rPr>
            </w:pPr>
            <w:r w:rsidRPr="00390DA1">
              <w:rPr>
                <w:rFonts w:ascii="Times New Roman" w:eastAsia="Times New Roman" w:hAnsi="Times New Roman"/>
              </w:rPr>
              <w:t>3262</w:t>
            </w:r>
            <w:r w:rsidRPr="00390DA1">
              <w:rPr>
                <w:rFonts w:ascii="Times New Roman" w:eastAsia="Times New Roman" w:hAnsi="Times New Roman"/>
                <w:spacing w:val="-2"/>
              </w:rPr>
              <w:t xml:space="preserve"> </w:t>
            </w:r>
            <w:proofErr w:type="spellStart"/>
            <w:r w:rsidRPr="00390DA1">
              <w:rPr>
                <w:rFonts w:ascii="Times New Roman" w:eastAsia="Times New Roman" w:hAnsi="Times New Roman"/>
              </w:rPr>
              <w:t>руб</w:t>
            </w:r>
            <w:proofErr w:type="spellEnd"/>
            <w:proofErr w:type="gramStart"/>
            <w:r w:rsidRPr="00390DA1">
              <w:rPr>
                <w:rFonts w:ascii="Times New Roman" w:eastAsia="Times New Roman" w:hAnsi="Times New Roman"/>
              </w:rPr>
              <w:t>./</w:t>
            </w:r>
            <w:proofErr w:type="spellStart"/>
            <w:proofErr w:type="gramEnd"/>
            <w:r w:rsidRPr="00390DA1">
              <w:rPr>
                <w:rFonts w:ascii="Times New Roman" w:eastAsia="Times New Roman" w:hAnsi="Times New Roman"/>
              </w:rPr>
              <w:t>шт</w:t>
            </w:r>
            <w:proofErr w:type="spellEnd"/>
            <w:r w:rsidRPr="00390DA1">
              <w:rPr>
                <w:rFonts w:ascii="Times New Roman" w:eastAsia="Times New Roman" w:hAnsi="Times New Roman"/>
              </w:rPr>
              <w:t>.</w:t>
            </w:r>
          </w:p>
        </w:tc>
      </w:tr>
      <w:tr w:rsidR="00390DA1" w:rsidRPr="00390DA1" w:rsidTr="00390DA1">
        <w:trPr>
          <w:trHeight w:val="299"/>
        </w:trPr>
        <w:tc>
          <w:tcPr>
            <w:tcW w:w="816" w:type="dxa"/>
          </w:tcPr>
          <w:p w:rsidR="00390DA1" w:rsidRPr="00390DA1" w:rsidRDefault="00390DA1" w:rsidP="00390DA1">
            <w:pPr>
              <w:spacing w:line="268" w:lineRule="exact"/>
              <w:ind w:left="9"/>
              <w:jc w:val="center"/>
              <w:rPr>
                <w:rFonts w:ascii="Times New Roman" w:eastAsia="Times New Roman" w:hAnsi="Times New Roman"/>
              </w:rPr>
            </w:pPr>
            <w:r w:rsidRPr="00390DA1">
              <w:rPr>
                <w:rFonts w:ascii="Times New Roman" w:eastAsia="Times New Roman" w:hAnsi="Times New Roman"/>
              </w:rPr>
              <w:t>4</w:t>
            </w:r>
          </w:p>
        </w:tc>
        <w:tc>
          <w:tcPr>
            <w:tcW w:w="5106" w:type="dxa"/>
          </w:tcPr>
          <w:p w:rsidR="00390DA1" w:rsidRPr="00390DA1" w:rsidRDefault="00390DA1" w:rsidP="00390DA1">
            <w:pPr>
              <w:spacing w:line="268" w:lineRule="exact"/>
              <w:ind w:left="107"/>
              <w:rPr>
                <w:rFonts w:ascii="Times New Roman" w:eastAsia="Times New Roman" w:hAnsi="Times New Roman"/>
              </w:rPr>
            </w:pPr>
            <w:proofErr w:type="spellStart"/>
            <w:r w:rsidRPr="00390DA1">
              <w:rPr>
                <w:rFonts w:ascii="Times New Roman" w:eastAsia="Times New Roman" w:hAnsi="Times New Roman"/>
              </w:rPr>
              <w:t>Установка</w:t>
            </w:r>
            <w:proofErr w:type="spellEnd"/>
            <w:r w:rsidRPr="00390DA1">
              <w:rPr>
                <w:rFonts w:ascii="Times New Roman" w:eastAsia="Times New Roman" w:hAnsi="Times New Roman"/>
                <w:spacing w:val="-3"/>
              </w:rPr>
              <w:t xml:space="preserve"> </w:t>
            </w:r>
            <w:proofErr w:type="spellStart"/>
            <w:r w:rsidRPr="00390DA1">
              <w:rPr>
                <w:rFonts w:ascii="Times New Roman" w:eastAsia="Times New Roman" w:hAnsi="Times New Roman"/>
              </w:rPr>
              <w:t>скамьи</w:t>
            </w:r>
            <w:proofErr w:type="spellEnd"/>
          </w:p>
        </w:tc>
        <w:tc>
          <w:tcPr>
            <w:tcW w:w="3544" w:type="dxa"/>
          </w:tcPr>
          <w:p w:rsidR="00390DA1" w:rsidRPr="00390DA1" w:rsidRDefault="00390DA1" w:rsidP="00390DA1">
            <w:pPr>
              <w:spacing w:line="268" w:lineRule="exact"/>
              <w:ind w:left="105"/>
              <w:rPr>
                <w:rFonts w:ascii="Times New Roman" w:eastAsia="Times New Roman" w:hAnsi="Times New Roman"/>
              </w:rPr>
            </w:pPr>
            <w:r w:rsidRPr="00390DA1">
              <w:rPr>
                <w:rFonts w:ascii="Times New Roman" w:eastAsia="Times New Roman" w:hAnsi="Times New Roman"/>
              </w:rPr>
              <w:t>10</w:t>
            </w:r>
            <w:r w:rsidRPr="00390DA1">
              <w:rPr>
                <w:rFonts w:ascii="Times New Roman" w:eastAsia="Times New Roman" w:hAnsi="Times New Roman"/>
                <w:spacing w:val="-1"/>
              </w:rPr>
              <w:t xml:space="preserve"> </w:t>
            </w:r>
            <w:r w:rsidRPr="00390DA1">
              <w:rPr>
                <w:rFonts w:ascii="Times New Roman" w:eastAsia="Times New Roman" w:hAnsi="Times New Roman"/>
              </w:rPr>
              <w:t>200</w:t>
            </w:r>
            <w:proofErr w:type="gramStart"/>
            <w:r w:rsidRPr="00390DA1">
              <w:rPr>
                <w:rFonts w:ascii="Times New Roman" w:eastAsia="Times New Roman" w:hAnsi="Times New Roman"/>
              </w:rPr>
              <w:t>,00</w:t>
            </w:r>
            <w:proofErr w:type="gramEnd"/>
            <w:r w:rsidRPr="00390DA1">
              <w:rPr>
                <w:rFonts w:ascii="Times New Roman" w:eastAsia="Times New Roman" w:hAnsi="Times New Roman"/>
                <w:spacing w:val="-1"/>
              </w:rPr>
              <w:t xml:space="preserve"> </w:t>
            </w:r>
            <w:proofErr w:type="spellStart"/>
            <w:r w:rsidRPr="00390DA1">
              <w:rPr>
                <w:rFonts w:ascii="Times New Roman" w:eastAsia="Times New Roman" w:hAnsi="Times New Roman"/>
              </w:rPr>
              <w:t>руб</w:t>
            </w:r>
            <w:proofErr w:type="spellEnd"/>
            <w:r w:rsidRPr="00390DA1">
              <w:rPr>
                <w:rFonts w:ascii="Times New Roman" w:eastAsia="Times New Roman" w:hAnsi="Times New Roman"/>
              </w:rPr>
              <w:t>./</w:t>
            </w:r>
            <w:proofErr w:type="spellStart"/>
            <w:r w:rsidRPr="00390DA1">
              <w:rPr>
                <w:rFonts w:ascii="Times New Roman" w:eastAsia="Times New Roman" w:hAnsi="Times New Roman"/>
              </w:rPr>
              <w:t>шт</w:t>
            </w:r>
            <w:proofErr w:type="spellEnd"/>
            <w:r w:rsidRPr="00390DA1">
              <w:rPr>
                <w:rFonts w:ascii="Times New Roman" w:eastAsia="Times New Roman" w:hAnsi="Times New Roman"/>
              </w:rPr>
              <w:t>.</w:t>
            </w:r>
          </w:p>
        </w:tc>
      </w:tr>
      <w:tr w:rsidR="00390DA1" w:rsidRPr="00390DA1" w:rsidTr="00390DA1">
        <w:trPr>
          <w:trHeight w:val="299"/>
        </w:trPr>
        <w:tc>
          <w:tcPr>
            <w:tcW w:w="5922" w:type="dxa"/>
            <w:gridSpan w:val="2"/>
          </w:tcPr>
          <w:p w:rsidR="00390DA1" w:rsidRPr="00390DA1" w:rsidRDefault="00390DA1" w:rsidP="00390DA1">
            <w:pPr>
              <w:spacing w:line="268" w:lineRule="exact"/>
              <w:ind w:left="107"/>
              <w:rPr>
                <w:rFonts w:ascii="Times New Roman" w:eastAsia="Times New Roman" w:hAnsi="Times New Roman"/>
              </w:rPr>
            </w:pPr>
            <w:proofErr w:type="spellStart"/>
            <w:r w:rsidRPr="00390DA1">
              <w:rPr>
                <w:rFonts w:ascii="Times New Roman" w:eastAsia="Times New Roman" w:hAnsi="Times New Roman"/>
              </w:rPr>
              <w:t>Дополнительный</w:t>
            </w:r>
            <w:proofErr w:type="spellEnd"/>
            <w:r w:rsidRPr="00390DA1">
              <w:rPr>
                <w:rFonts w:ascii="Times New Roman" w:eastAsia="Times New Roman" w:hAnsi="Times New Roman"/>
                <w:spacing w:val="-5"/>
              </w:rPr>
              <w:t xml:space="preserve"> </w:t>
            </w:r>
            <w:proofErr w:type="spellStart"/>
            <w:r w:rsidRPr="00390DA1">
              <w:rPr>
                <w:rFonts w:ascii="Times New Roman" w:eastAsia="Times New Roman" w:hAnsi="Times New Roman"/>
              </w:rPr>
              <w:t>перечень</w:t>
            </w:r>
            <w:proofErr w:type="spellEnd"/>
          </w:p>
        </w:tc>
        <w:tc>
          <w:tcPr>
            <w:tcW w:w="3544" w:type="dxa"/>
          </w:tcPr>
          <w:p w:rsidR="00390DA1" w:rsidRPr="00390DA1" w:rsidRDefault="00390DA1" w:rsidP="00390DA1">
            <w:pPr>
              <w:rPr>
                <w:rFonts w:ascii="Times New Roman" w:eastAsia="Times New Roman" w:hAnsi="Times New Roman"/>
              </w:rPr>
            </w:pPr>
          </w:p>
        </w:tc>
      </w:tr>
      <w:tr w:rsidR="00390DA1" w:rsidRPr="00390DA1" w:rsidTr="00390DA1">
        <w:trPr>
          <w:trHeight w:val="299"/>
        </w:trPr>
        <w:tc>
          <w:tcPr>
            <w:tcW w:w="816" w:type="dxa"/>
          </w:tcPr>
          <w:p w:rsidR="00390DA1" w:rsidRPr="00390DA1" w:rsidRDefault="00390DA1" w:rsidP="00390DA1">
            <w:pPr>
              <w:spacing w:line="268" w:lineRule="exact"/>
              <w:ind w:left="9"/>
              <w:jc w:val="center"/>
              <w:rPr>
                <w:rFonts w:ascii="Times New Roman" w:eastAsia="Times New Roman" w:hAnsi="Times New Roman"/>
              </w:rPr>
            </w:pPr>
            <w:r w:rsidRPr="00390DA1">
              <w:rPr>
                <w:rFonts w:ascii="Times New Roman" w:eastAsia="Times New Roman" w:hAnsi="Times New Roman"/>
              </w:rPr>
              <w:t>1</w:t>
            </w:r>
          </w:p>
        </w:tc>
        <w:tc>
          <w:tcPr>
            <w:tcW w:w="5106" w:type="dxa"/>
          </w:tcPr>
          <w:p w:rsidR="00390DA1" w:rsidRPr="00390DA1" w:rsidRDefault="00390DA1" w:rsidP="00390DA1">
            <w:pPr>
              <w:spacing w:line="268" w:lineRule="exact"/>
              <w:ind w:left="107"/>
              <w:rPr>
                <w:rFonts w:ascii="Times New Roman" w:eastAsia="Times New Roman" w:hAnsi="Times New Roman"/>
              </w:rPr>
            </w:pPr>
            <w:proofErr w:type="spellStart"/>
            <w:r w:rsidRPr="00390DA1">
              <w:rPr>
                <w:rFonts w:ascii="Times New Roman" w:eastAsia="Times New Roman" w:hAnsi="Times New Roman"/>
              </w:rPr>
              <w:t>Автопарковка</w:t>
            </w:r>
            <w:proofErr w:type="spellEnd"/>
            <w:r w:rsidRPr="00390DA1">
              <w:rPr>
                <w:rFonts w:ascii="Times New Roman" w:eastAsia="Times New Roman" w:hAnsi="Times New Roman"/>
                <w:spacing w:val="-3"/>
              </w:rPr>
              <w:t xml:space="preserve"> </w:t>
            </w:r>
            <w:r w:rsidRPr="00390DA1">
              <w:rPr>
                <w:rFonts w:ascii="Times New Roman" w:eastAsia="Times New Roman" w:hAnsi="Times New Roman"/>
              </w:rPr>
              <w:t>(</w:t>
            </w:r>
            <w:proofErr w:type="spellStart"/>
            <w:r w:rsidRPr="00390DA1">
              <w:rPr>
                <w:rFonts w:ascii="Times New Roman" w:eastAsia="Times New Roman" w:hAnsi="Times New Roman"/>
              </w:rPr>
              <w:t>щебёночная</w:t>
            </w:r>
            <w:proofErr w:type="spellEnd"/>
            <w:r w:rsidRPr="00390DA1">
              <w:rPr>
                <w:rFonts w:ascii="Times New Roman" w:eastAsia="Times New Roman" w:hAnsi="Times New Roman"/>
              </w:rPr>
              <w:t>)</w:t>
            </w:r>
          </w:p>
        </w:tc>
        <w:tc>
          <w:tcPr>
            <w:tcW w:w="3544" w:type="dxa"/>
          </w:tcPr>
          <w:p w:rsidR="00390DA1" w:rsidRPr="00390DA1" w:rsidRDefault="00390DA1" w:rsidP="00390DA1">
            <w:pPr>
              <w:spacing w:line="268" w:lineRule="exact"/>
              <w:ind w:left="105"/>
              <w:rPr>
                <w:rFonts w:ascii="Times New Roman" w:eastAsia="Times New Roman" w:hAnsi="Times New Roman"/>
              </w:rPr>
            </w:pPr>
            <w:r w:rsidRPr="00390DA1">
              <w:rPr>
                <w:rFonts w:ascii="Times New Roman" w:eastAsia="Times New Roman" w:hAnsi="Times New Roman"/>
              </w:rPr>
              <w:t>2</w:t>
            </w:r>
            <w:r w:rsidRPr="00390DA1">
              <w:rPr>
                <w:rFonts w:ascii="Times New Roman" w:eastAsia="Times New Roman" w:hAnsi="Times New Roman"/>
                <w:spacing w:val="-2"/>
              </w:rPr>
              <w:t xml:space="preserve"> </w:t>
            </w:r>
            <w:r w:rsidRPr="00390DA1">
              <w:rPr>
                <w:rFonts w:ascii="Times New Roman" w:eastAsia="Times New Roman" w:hAnsi="Times New Roman"/>
              </w:rPr>
              <w:t>900,00руб./</w:t>
            </w:r>
            <w:r w:rsidRPr="00390DA1">
              <w:rPr>
                <w:rFonts w:ascii="Times New Roman" w:eastAsia="Times New Roman" w:hAnsi="Times New Roman"/>
                <w:spacing w:val="-1"/>
              </w:rPr>
              <w:t xml:space="preserve"> </w:t>
            </w:r>
            <w:proofErr w:type="spellStart"/>
            <w:r w:rsidRPr="00390DA1">
              <w:rPr>
                <w:rFonts w:ascii="Times New Roman" w:eastAsia="Times New Roman" w:hAnsi="Times New Roman"/>
              </w:rPr>
              <w:t>кв.м</w:t>
            </w:r>
            <w:proofErr w:type="spellEnd"/>
          </w:p>
        </w:tc>
      </w:tr>
      <w:tr w:rsidR="00390DA1" w:rsidRPr="00390DA1" w:rsidTr="00390DA1">
        <w:trPr>
          <w:trHeight w:val="554"/>
        </w:trPr>
        <w:tc>
          <w:tcPr>
            <w:tcW w:w="816" w:type="dxa"/>
          </w:tcPr>
          <w:p w:rsidR="00390DA1" w:rsidRPr="00390DA1" w:rsidRDefault="00390DA1" w:rsidP="00390DA1">
            <w:pPr>
              <w:spacing w:line="270" w:lineRule="exact"/>
              <w:ind w:left="9"/>
              <w:jc w:val="center"/>
              <w:rPr>
                <w:rFonts w:ascii="Times New Roman" w:eastAsia="Times New Roman" w:hAnsi="Times New Roman"/>
              </w:rPr>
            </w:pPr>
            <w:r w:rsidRPr="00390DA1">
              <w:rPr>
                <w:rFonts w:ascii="Times New Roman" w:eastAsia="Times New Roman" w:hAnsi="Times New Roman"/>
              </w:rPr>
              <w:t>2</w:t>
            </w:r>
          </w:p>
        </w:tc>
        <w:tc>
          <w:tcPr>
            <w:tcW w:w="5106" w:type="dxa"/>
          </w:tcPr>
          <w:p w:rsidR="00390DA1" w:rsidRPr="00390DA1" w:rsidRDefault="00390DA1" w:rsidP="00390DA1">
            <w:pPr>
              <w:spacing w:line="270" w:lineRule="exact"/>
              <w:ind w:left="107"/>
              <w:rPr>
                <w:rFonts w:ascii="Times New Roman" w:eastAsia="Times New Roman" w:hAnsi="Times New Roman"/>
                <w:lang w:val="ru-RU"/>
              </w:rPr>
            </w:pPr>
            <w:r w:rsidRPr="00390DA1">
              <w:rPr>
                <w:rFonts w:ascii="Times New Roman" w:eastAsia="Times New Roman" w:hAnsi="Times New Roman"/>
                <w:lang w:val="ru-RU"/>
              </w:rPr>
              <w:t>Детская</w:t>
            </w:r>
            <w:r w:rsidRPr="00390DA1">
              <w:rPr>
                <w:rFonts w:ascii="Times New Roman" w:eastAsia="Times New Roman" w:hAnsi="Times New Roman"/>
                <w:spacing w:val="-2"/>
                <w:lang w:val="ru-RU"/>
              </w:rPr>
              <w:t xml:space="preserve"> </w:t>
            </w:r>
            <w:r w:rsidRPr="00390DA1">
              <w:rPr>
                <w:rFonts w:ascii="Times New Roman" w:eastAsia="Times New Roman" w:hAnsi="Times New Roman"/>
                <w:lang w:val="ru-RU"/>
              </w:rPr>
              <w:t>площадка</w:t>
            </w:r>
            <w:r w:rsidRPr="00390DA1">
              <w:rPr>
                <w:rFonts w:ascii="Times New Roman" w:eastAsia="Times New Roman" w:hAnsi="Times New Roman"/>
                <w:spacing w:val="-3"/>
                <w:lang w:val="ru-RU"/>
              </w:rPr>
              <w:t xml:space="preserve"> </w:t>
            </w:r>
            <w:r w:rsidRPr="00390DA1">
              <w:rPr>
                <w:rFonts w:ascii="Times New Roman" w:eastAsia="Times New Roman" w:hAnsi="Times New Roman"/>
                <w:lang w:val="ru-RU"/>
              </w:rPr>
              <w:t>с</w:t>
            </w:r>
            <w:r w:rsidRPr="00390DA1">
              <w:rPr>
                <w:rFonts w:ascii="Times New Roman" w:eastAsia="Times New Roman" w:hAnsi="Times New Roman"/>
                <w:spacing w:val="-2"/>
                <w:lang w:val="ru-RU"/>
              </w:rPr>
              <w:t xml:space="preserve"> </w:t>
            </w:r>
            <w:r w:rsidRPr="00390DA1">
              <w:rPr>
                <w:rFonts w:ascii="Times New Roman" w:eastAsia="Times New Roman" w:hAnsi="Times New Roman"/>
                <w:lang w:val="ru-RU"/>
              </w:rPr>
              <w:t>5</w:t>
            </w:r>
            <w:r w:rsidRPr="00390DA1">
              <w:rPr>
                <w:rFonts w:ascii="Times New Roman" w:eastAsia="Times New Roman" w:hAnsi="Times New Roman"/>
                <w:spacing w:val="-1"/>
                <w:lang w:val="ru-RU"/>
              </w:rPr>
              <w:t xml:space="preserve"> </w:t>
            </w:r>
            <w:r w:rsidRPr="00390DA1">
              <w:rPr>
                <w:rFonts w:ascii="Times New Roman" w:eastAsia="Times New Roman" w:hAnsi="Times New Roman"/>
                <w:lang w:val="ru-RU"/>
              </w:rPr>
              <w:t>малыми</w:t>
            </w:r>
            <w:r w:rsidRPr="00390DA1">
              <w:rPr>
                <w:rFonts w:ascii="Times New Roman" w:eastAsia="Times New Roman" w:hAnsi="Times New Roman"/>
                <w:spacing w:val="-1"/>
                <w:lang w:val="ru-RU"/>
              </w:rPr>
              <w:t xml:space="preserve"> </w:t>
            </w:r>
            <w:r w:rsidRPr="00390DA1">
              <w:rPr>
                <w:rFonts w:ascii="Times New Roman" w:eastAsia="Times New Roman" w:hAnsi="Times New Roman"/>
                <w:lang w:val="ru-RU"/>
              </w:rPr>
              <w:t>архитектурными</w:t>
            </w:r>
          </w:p>
          <w:p w:rsidR="00390DA1" w:rsidRPr="00390DA1" w:rsidRDefault="00390DA1" w:rsidP="00390DA1">
            <w:pPr>
              <w:spacing w:line="264" w:lineRule="exact"/>
              <w:ind w:left="107"/>
              <w:rPr>
                <w:rFonts w:ascii="Times New Roman" w:eastAsia="Times New Roman" w:hAnsi="Times New Roman"/>
                <w:lang w:val="ru-RU"/>
              </w:rPr>
            </w:pPr>
            <w:r w:rsidRPr="00390DA1">
              <w:rPr>
                <w:rFonts w:ascii="Times New Roman" w:eastAsia="Times New Roman" w:hAnsi="Times New Roman"/>
                <w:lang w:val="ru-RU"/>
              </w:rPr>
              <w:t>формами</w:t>
            </w:r>
          </w:p>
        </w:tc>
        <w:tc>
          <w:tcPr>
            <w:tcW w:w="3544" w:type="dxa"/>
          </w:tcPr>
          <w:p w:rsidR="00390DA1" w:rsidRPr="00390DA1" w:rsidRDefault="00390DA1" w:rsidP="00390DA1">
            <w:pPr>
              <w:spacing w:line="270" w:lineRule="exact"/>
              <w:ind w:left="165"/>
              <w:rPr>
                <w:rFonts w:ascii="Times New Roman" w:eastAsia="Times New Roman" w:hAnsi="Times New Roman"/>
              </w:rPr>
            </w:pPr>
            <w:r w:rsidRPr="00390DA1">
              <w:rPr>
                <w:rFonts w:ascii="Times New Roman" w:eastAsia="Times New Roman" w:hAnsi="Times New Roman"/>
              </w:rPr>
              <w:t>233</w:t>
            </w:r>
            <w:r w:rsidRPr="00390DA1">
              <w:rPr>
                <w:rFonts w:ascii="Times New Roman" w:eastAsia="Times New Roman" w:hAnsi="Times New Roman"/>
                <w:spacing w:val="-1"/>
              </w:rPr>
              <w:t xml:space="preserve"> </w:t>
            </w:r>
            <w:r w:rsidRPr="00390DA1">
              <w:rPr>
                <w:rFonts w:ascii="Times New Roman" w:eastAsia="Times New Roman" w:hAnsi="Times New Roman"/>
              </w:rPr>
              <w:t>728</w:t>
            </w:r>
            <w:r w:rsidRPr="00390DA1">
              <w:rPr>
                <w:rFonts w:ascii="Times New Roman" w:eastAsia="Times New Roman" w:hAnsi="Times New Roman"/>
                <w:spacing w:val="-1"/>
              </w:rPr>
              <w:t xml:space="preserve"> </w:t>
            </w:r>
            <w:proofErr w:type="spellStart"/>
            <w:r w:rsidRPr="00390DA1">
              <w:rPr>
                <w:rFonts w:ascii="Times New Roman" w:eastAsia="Times New Roman" w:hAnsi="Times New Roman"/>
              </w:rPr>
              <w:t>руб</w:t>
            </w:r>
            <w:proofErr w:type="spellEnd"/>
            <w:r w:rsidRPr="00390DA1">
              <w:rPr>
                <w:rFonts w:ascii="Times New Roman" w:eastAsia="Times New Roman" w:hAnsi="Times New Roman"/>
              </w:rPr>
              <w:t>.</w:t>
            </w:r>
          </w:p>
        </w:tc>
      </w:tr>
      <w:tr w:rsidR="00390DA1" w:rsidRPr="00390DA1" w:rsidTr="00390DA1">
        <w:trPr>
          <w:trHeight w:val="827"/>
        </w:trPr>
        <w:tc>
          <w:tcPr>
            <w:tcW w:w="816" w:type="dxa"/>
          </w:tcPr>
          <w:p w:rsidR="00390DA1" w:rsidRPr="00390DA1" w:rsidRDefault="00390DA1" w:rsidP="00390DA1">
            <w:pPr>
              <w:spacing w:line="268" w:lineRule="exact"/>
              <w:ind w:left="9"/>
              <w:jc w:val="center"/>
              <w:rPr>
                <w:rFonts w:ascii="Times New Roman" w:eastAsia="Times New Roman" w:hAnsi="Times New Roman"/>
              </w:rPr>
            </w:pPr>
            <w:r w:rsidRPr="00390DA1">
              <w:rPr>
                <w:rFonts w:ascii="Times New Roman" w:eastAsia="Times New Roman" w:hAnsi="Times New Roman"/>
              </w:rPr>
              <w:t>3</w:t>
            </w:r>
          </w:p>
        </w:tc>
        <w:tc>
          <w:tcPr>
            <w:tcW w:w="5106" w:type="dxa"/>
          </w:tcPr>
          <w:p w:rsidR="00390DA1" w:rsidRPr="00390DA1" w:rsidRDefault="00390DA1" w:rsidP="00390DA1">
            <w:pPr>
              <w:tabs>
                <w:tab w:val="left" w:pos="1990"/>
                <w:tab w:val="left" w:pos="3725"/>
              </w:tabs>
              <w:spacing w:line="268" w:lineRule="exact"/>
              <w:ind w:left="107"/>
              <w:rPr>
                <w:rFonts w:ascii="Times New Roman" w:eastAsia="Times New Roman" w:hAnsi="Times New Roman"/>
                <w:lang w:val="ru-RU"/>
              </w:rPr>
            </w:pPr>
            <w:r w:rsidRPr="00390DA1">
              <w:rPr>
                <w:rFonts w:ascii="Times New Roman" w:eastAsia="Times New Roman" w:hAnsi="Times New Roman"/>
                <w:lang w:val="ru-RU"/>
              </w:rPr>
              <w:t>Спортивная</w:t>
            </w:r>
            <w:r w:rsidRPr="00390DA1">
              <w:rPr>
                <w:rFonts w:ascii="Times New Roman" w:eastAsia="Times New Roman" w:hAnsi="Times New Roman"/>
                <w:lang w:val="ru-RU"/>
              </w:rPr>
              <w:tab/>
              <w:t>площадка:</w:t>
            </w:r>
            <w:r w:rsidRPr="00390DA1">
              <w:rPr>
                <w:rFonts w:ascii="Times New Roman" w:eastAsia="Times New Roman" w:hAnsi="Times New Roman"/>
                <w:lang w:val="ru-RU"/>
              </w:rPr>
              <w:tab/>
            </w:r>
            <w:proofErr w:type="gramStart"/>
            <w:r w:rsidRPr="00390DA1">
              <w:rPr>
                <w:rFonts w:ascii="Times New Roman" w:eastAsia="Times New Roman" w:hAnsi="Times New Roman"/>
                <w:lang w:val="ru-RU"/>
              </w:rPr>
              <w:t>футбольный</w:t>
            </w:r>
            <w:proofErr w:type="gramEnd"/>
          </w:p>
          <w:p w:rsidR="00390DA1" w:rsidRPr="00390DA1" w:rsidRDefault="00390DA1" w:rsidP="00390DA1">
            <w:pPr>
              <w:tabs>
                <w:tab w:val="left" w:pos="1963"/>
                <w:tab w:val="left" w:pos="2716"/>
                <w:tab w:val="left" w:pos="3700"/>
                <w:tab w:val="left" w:pos="4635"/>
              </w:tabs>
              <w:spacing w:line="270" w:lineRule="atLeast"/>
              <w:ind w:left="107" w:right="103"/>
              <w:rPr>
                <w:rFonts w:ascii="Times New Roman" w:eastAsia="Times New Roman" w:hAnsi="Times New Roman"/>
                <w:lang w:val="ru-RU"/>
              </w:rPr>
            </w:pPr>
            <w:r w:rsidRPr="00390DA1">
              <w:rPr>
                <w:rFonts w:ascii="Times New Roman" w:eastAsia="Times New Roman" w:hAnsi="Times New Roman"/>
                <w:lang w:val="ru-RU"/>
              </w:rPr>
              <w:t>/баскетбольный</w:t>
            </w:r>
            <w:r w:rsidRPr="00390DA1">
              <w:rPr>
                <w:rFonts w:ascii="Times New Roman" w:eastAsia="Times New Roman" w:hAnsi="Times New Roman"/>
                <w:lang w:val="ru-RU"/>
              </w:rPr>
              <w:tab/>
              <w:t>корт,</w:t>
            </w:r>
            <w:r w:rsidRPr="00390DA1">
              <w:rPr>
                <w:rFonts w:ascii="Times New Roman" w:eastAsia="Times New Roman" w:hAnsi="Times New Roman"/>
                <w:lang w:val="ru-RU"/>
              </w:rPr>
              <w:tab/>
              <w:t>брусья,</w:t>
            </w:r>
            <w:r w:rsidRPr="00390DA1">
              <w:rPr>
                <w:rFonts w:ascii="Times New Roman" w:eastAsia="Times New Roman" w:hAnsi="Times New Roman"/>
                <w:lang w:val="ru-RU"/>
              </w:rPr>
              <w:tab/>
              <w:t>скамья</w:t>
            </w:r>
            <w:r w:rsidRPr="00390DA1">
              <w:rPr>
                <w:rFonts w:ascii="Times New Roman" w:eastAsia="Times New Roman" w:hAnsi="Times New Roman"/>
                <w:lang w:val="ru-RU"/>
              </w:rPr>
              <w:tab/>
            </w:r>
            <w:r w:rsidRPr="00390DA1">
              <w:rPr>
                <w:rFonts w:ascii="Times New Roman" w:eastAsia="Times New Roman" w:hAnsi="Times New Roman"/>
                <w:spacing w:val="-1"/>
                <w:lang w:val="ru-RU"/>
              </w:rPr>
              <w:t>для</w:t>
            </w:r>
            <w:r w:rsidRPr="00390DA1">
              <w:rPr>
                <w:rFonts w:ascii="Times New Roman" w:eastAsia="Times New Roman" w:hAnsi="Times New Roman"/>
                <w:spacing w:val="-57"/>
                <w:lang w:val="ru-RU"/>
              </w:rPr>
              <w:t xml:space="preserve"> </w:t>
            </w:r>
            <w:r w:rsidRPr="00390DA1">
              <w:rPr>
                <w:rFonts w:ascii="Times New Roman" w:eastAsia="Times New Roman" w:hAnsi="Times New Roman"/>
                <w:lang w:val="ru-RU"/>
              </w:rPr>
              <w:t>пресса</w:t>
            </w:r>
          </w:p>
        </w:tc>
        <w:tc>
          <w:tcPr>
            <w:tcW w:w="3544" w:type="dxa"/>
          </w:tcPr>
          <w:p w:rsidR="00390DA1" w:rsidRPr="00390DA1" w:rsidRDefault="00390DA1" w:rsidP="00390DA1">
            <w:pPr>
              <w:spacing w:line="268" w:lineRule="exact"/>
              <w:ind w:left="105"/>
              <w:rPr>
                <w:rFonts w:ascii="Times New Roman" w:eastAsia="Times New Roman" w:hAnsi="Times New Roman"/>
              </w:rPr>
            </w:pPr>
            <w:r w:rsidRPr="00390DA1">
              <w:rPr>
                <w:rFonts w:ascii="Times New Roman" w:eastAsia="Times New Roman" w:hAnsi="Times New Roman"/>
              </w:rPr>
              <w:t>1</w:t>
            </w:r>
            <w:r w:rsidRPr="00390DA1">
              <w:rPr>
                <w:rFonts w:ascii="Times New Roman" w:eastAsia="Times New Roman" w:hAnsi="Times New Roman"/>
                <w:spacing w:val="-1"/>
              </w:rPr>
              <w:t xml:space="preserve"> </w:t>
            </w:r>
            <w:r w:rsidRPr="00390DA1">
              <w:rPr>
                <w:rFonts w:ascii="Times New Roman" w:eastAsia="Times New Roman" w:hAnsi="Times New Roman"/>
              </w:rPr>
              <w:t>984</w:t>
            </w:r>
            <w:r w:rsidRPr="00390DA1">
              <w:rPr>
                <w:rFonts w:ascii="Times New Roman" w:eastAsia="Times New Roman" w:hAnsi="Times New Roman"/>
                <w:spacing w:val="-1"/>
              </w:rPr>
              <w:t xml:space="preserve"> </w:t>
            </w:r>
            <w:r w:rsidRPr="00390DA1">
              <w:rPr>
                <w:rFonts w:ascii="Times New Roman" w:eastAsia="Times New Roman" w:hAnsi="Times New Roman"/>
              </w:rPr>
              <w:t>740</w:t>
            </w:r>
            <w:r w:rsidRPr="00390DA1">
              <w:rPr>
                <w:rFonts w:ascii="Times New Roman" w:eastAsia="Times New Roman" w:hAnsi="Times New Roman"/>
                <w:spacing w:val="-1"/>
              </w:rPr>
              <w:t xml:space="preserve"> </w:t>
            </w:r>
            <w:proofErr w:type="spellStart"/>
            <w:r w:rsidRPr="00390DA1">
              <w:rPr>
                <w:rFonts w:ascii="Times New Roman" w:eastAsia="Times New Roman" w:hAnsi="Times New Roman"/>
              </w:rPr>
              <w:t>руб</w:t>
            </w:r>
            <w:proofErr w:type="spellEnd"/>
            <w:r w:rsidRPr="00390DA1">
              <w:rPr>
                <w:rFonts w:ascii="Times New Roman" w:eastAsia="Times New Roman" w:hAnsi="Times New Roman"/>
              </w:rPr>
              <w:t>.</w:t>
            </w:r>
          </w:p>
        </w:tc>
      </w:tr>
    </w:tbl>
    <w:p w:rsidR="00371CD2" w:rsidRDefault="00390DA1">
      <w:r w:rsidRPr="00390DA1">
        <w:t xml:space="preserve">Примечание: Усредненная стоимость видов работ определяется с применением сметных нормативов, внесенных в федеральный реестр сметных нормативов и сметных цен строительных ресурсов, коммерческих предложений и </w:t>
      </w:r>
      <w:proofErr w:type="gramStart"/>
      <w:r w:rsidRPr="00390DA1">
        <w:t>прайс листов</w:t>
      </w:r>
      <w:proofErr w:type="gramEnd"/>
      <w:r w:rsidRPr="00390DA1">
        <w:t xml:space="preserve"> в ценах 2024 года.</w:t>
      </w:r>
    </w:p>
    <w:tbl>
      <w:tblPr>
        <w:tblW w:w="0" w:type="auto"/>
        <w:tblInd w:w="-106" w:type="dxa"/>
        <w:tblLook w:val="00A0"/>
      </w:tblPr>
      <w:tblGrid>
        <w:gridCol w:w="4785"/>
        <w:gridCol w:w="4786"/>
      </w:tblGrid>
      <w:tr w:rsidR="00390DA1" w:rsidRPr="008D65AD" w:rsidTr="00867985">
        <w:trPr>
          <w:trHeight w:val="1134"/>
        </w:trPr>
        <w:tc>
          <w:tcPr>
            <w:tcW w:w="4785" w:type="dxa"/>
          </w:tcPr>
          <w:p w:rsidR="00390DA1" w:rsidRDefault="00390DA1" w:rsidP="00867985">
            <w:pPr>
              <w:spacing w:line="360" w:lineRule="exact"/>
              <w:jc w:val="right"/>
            </w:pPr>
          </w:p>
          <w:p w:rsidR="00390DA1" w:rsidRDefault="00390DA1" w:rsidP="00867985">
            <w:pPr>
              <w:spacing w:line="360" w:lineRule="exact"/>
              <w:jc w:val="right"/>
            </w:pPr>
          </w:p>
          <w:p w:rsidR="00390DA1" w:rsidRDefault="00390DA1" w:rsidP="00867985">
            <w:pPr>
              <w:spacing w:line="360" w:lineRule="exact"/>
              <w:jc w:val="right"/>
            </w:pPr>
          </w:p>
          <w:p w:rsidR="00390DA1" w:rsidRPr="008D65AD" w:rsidRDefault="00390DA1" w:rsidP="00867985">
            <w:pPr>
              <w:spacing w:line="360" w:lineRule="exact"/>
              <w:jc w:val="right"/>
            </w:pPr>
          </w:p>
        </w:tc>
        <w:tc>
          <w:tcPr>
            <w:tcW w:w="4786" w:type="dxa"/>
          </w:tcPr>
          <w:p w:rsidR="00390DA1" w:rsidRDefault="00390DA1" w:rsidP="00867985">
            <w:pPr>
              <w:jc w:val="both"/>
            </w:pPr>
          </w:p>
          <w:p w:rsidR="00390DA1" w:rsidRDefault="00390DA1" w:rsidP="00867985">
            <w:pPr>
              <w:jc w:val="both"/>
            </w:pPr>
          </w:p>
          <w:p w:rsidR="00390DA1" w:rsidRDefault="00390DA1" w:rsidP="00867985">
            <w:pPr>
              <w:jc w:val="both"/>
            </w:pPr>
          </w:p>
          <w:p w:rsidR="00390DA1" w:rsidRPr="008D65AD" w:rsidRDefault="00390DA1" w:rsidP="00C2093C">
            <w:pPr>
              <w:jc w:val="both"/>
            </w:pPr>
            <w:r w:rsidRPr="008D65AD">
              <w:lastRenderedPageBreak/>
              <w:t xml:space="preserve">Приложение № </w:t>
            </w:r>
            <w:r w:rsidR="00C2093C">
              <w:t>8</w:t>
            </w:r>
            <w:r w:rsidRPr="008D65AD">
              <w:t xml:space="preserve"> к муниципальной программе «Формирование современной городской среды Лёвинского городского поселения на 2018 – 20</w:t>
            </w:r>
            <w:r w:rsidR="00C2093C">
              <w:t>30</w:t>
            </w:r>
            <w:r w:rsidRPr="008D65AD">
              <w:t xml:space="preserve"> годы»</w:t>
            </w:r>
          </w:p>
        </w:tc>
      </w:tr>
    </w:tbl>
    <w:p w:rsidR="00390DA1" w:rsidRPr="008D65AD" w:rsidRDefault="00390DA1" w:rsidP="00390DA1">
      <w:pPr>
        <w:spacing w:after="160" w:line="259" w:lineRule="auto"/>
        <w:jc w:val="center"/>
      </w:pPr>
    </w:p>
    <w:p w:rsidR="00390DA1" w:rsidRPr="008D65AD" w:rsidRDefault="00390DA1" w:rsidP="00390DA1">
      <w:pPr>
        <w:widowControl w:val="0"/>
      </w:pPr>
    </w:p>
    <w:p w:rsidR="00390DA1" w:rsidRPr="00E74DEC" w:rsidRDefault="00390DA1" w:rsidP="00390DA1">
      <w:pPr>
        <w:spacing w:after="160" w:line="259" w:lineRule="auto"/>
        <w:jc w:val="center"/>
        <w:rPr>
          <w:b/>
        </w:rPr>
      </w:pPr>
      <w:r w:rsidRPr="00E74DEC">
        <w:rPr>
          <w:b/>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w:t>
      </w:r>
    </w:p>
    <w:p w:rsidR="00390DA1" w:rsidRPr="008D65AD" w:rsidRDefault="00390DA1" w:rsidP="00390DA1">
      <w:pPr>
        <w:spacing w:after="160" w:line="259" w:lineRule="auto"/>
        <w:jc w:val="center"/>
        <w:rPr>
          <w:rFonts w:cs="Calibri"/>
        </w:rPr>
      </w:pPr>
    </w:p>
    <w:p w:rsidR="00390DA1" w:rsidRPr="008D65AD" w:rsidRDefault="00390DA1" w:rsidP="00390DA1">
      <w:pPr>
        <w:spacing w:after="160" w:line="259" w:lineRule="auto"/>
      </w:pPr>
      <w:r w:rsidRPr="008D65AD">
        <w:t>1. Уличное освещение:</w:t>
      </w:r>
    </w:p>
    <w:p w:rsidR="00390DA1" w:rsidRPr="008D65AD" w:rsidRDefault="00390DA1" w:rsidP="00390DA1">
      <w:pPr>
        <w:spacing w:after="160" w:line="259" w:lineRule="auto"/>
        <w:rPr>
          <w:rFonts w:cs="Calibri"/>
        </w:rPr>
      </w:pPr>
      <w:r w:rsidRPr="008D65AD">
        <w:rPr>
          <w:rFonts w:cs="Calibri"/>
          <w:noProof/>
        </w:rPr>
        <w:t xml:space="preserve">                                     </w:t>
      </w:r>
      <w:r>
        <w:rPr>
          <w:rFonts w:cs="Calibri"/>
          <w:noProof/>
          <w:lang w:eastAsia="ru-RU"/>
        </w:rPr>
        <w:drawing>
          <wp:inline distT="0" distB="0" distL="0" distR="0">
            <wp:extent cx="1707515" cy="16516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7515" cy="1651635"/>
                    </a:xfrm>
                    <a:prstGeom prst="rect">
                      <a:avLst/>
                    </a:prstGeom>
                    <a:noFill/>
                    <a:ln>
                      <a:noFill/>
                    </a:ln>
                  </pic:spPr>
                </pic:pic>
              </a:graphicData>
            </a:graphic>
          </wp:inline>
        </w:drawing>
      </w:r>
      <w:r>
        <w:rPr>
          <w:rFonts w:cs="Calibri"/>
          <w:noProof/>
          <w:lang w:eastAsia="ru-RU"/>
        </w:rPr>
        <w:drawing>
          <wp:inline distT="0" distB="0" distL="0" distR="0">
            <wp:extent cx="1828800" cy="1381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1381125"/>
                    </a:xfrm>
                    <a:prstGeom prst="rect">
                      <a:avLst/>
                    </a:prstGeom>
                    <a:noFill/>
                    <a:ln>
                      <a:noFill/>
                    </a:ln>
                  </pic:spPr>
                </pic:pic>
              </a:graphicData>
            </a:graphic>
          </wp:inline>
        </w:drawing>
      </w:r>
    </w:p>
    <w:p w:rsidR="00390DA1" w:rsidRPr="008D65AD" w:rsidRDefault="00390DA1" w:rsidP="00390DA1">
      <w:pPr>
        <w:spacing w:after="160" w:line="259" w:lineRule="auto"/>
        <w:rPr>
          <w:rFonts w:cs="Calibri"/>
        </w:rPr>
      </w:pPr>
    </w:p>
    <w:p w:rsidR="00390DA1" w:rsidRPr="008D65AD" w:rsidRDefault="00390DA1" w:rsidP="00390DA1">
      <w:pPr>
        <w:spacing w:after="160" w:line="259" w:lineRule="auto"/>
      </w:pPr>
      <w:r w:rsidRPr="008D65AD">
        <w:t>2. Скамья</w:t>
      </w:r>
      <w:r w:rsidRPr="008D65AD">
        <w:rPr>
          <w:color w:val="000000"/>
        </w:rPr>
        <w:t xml:space="preserve"> </w:t>
      </w:r>
      <w:r w:rsidRPr="008D65AD">
        <w:t xml:space="preserve">                                                                                 3. Урна</w:t>
      </w:r>
    </w:p>
    <w:p w:rsidR="00390DA1" w:rsidRPr="008D65AD" w:rsidRDefault="00390DA1" w:rsidP="00390DA1">
      <w:pPr>
        <w:spacing w:after="160" w:line="259" w:lineRule="auto"/>
      </w:pPr>
      <w:r w:rsidRPr="008D65AD">
        <w:rPr>
          <w:b/>
          <w:bCs/>
          <w:color w:val="333333"/>
          <w:shd w:val="clear" w:color="auto" w:fill="FFFFFF"/>
        </w:rPr>
        <w:t>Длина скамьи, м:</w:t>
      </w:r>
      <w:r w:rsidRPr="008D65AD">
        <w:rPr>
          <w:color w:val="333333"/>
          <w:shd w:val="clear" w:color="auto" w:fill="FFFFFF"/>
        </w:rPr>
        <w:t> 1,5</w:t>
      </w:r>
      <w:r w:rsidRPr="008D65AD">
        <w:rPr>
          <w:shd w:val="clear" w:color="auto" w:fill="FFFFFF"/>
        </w:rPr>
        <w:t xml:space="preserve">                                                         </w:t>
      </w:r>
      <w:proofErr w:type="gramStart"/>
      <w:r w:rsidRPr="008D65AD">
        <w:rPr>
          <w:shd w:val="clear" w:color="auto" w:fill="FFFFFF"/>
        </w:rPr>
        <w:t>Урна</w:t>
      </w:r>
      <w:proofErr w:type="gramEnd"/>
      <w:r w:rsidRPr="008D65AD">
        <w:rPr>
          <w:shd w:val="clear" w:color="auto" w:fill="FFFFFF"/>
        </w:rPr>
        <w:t xml:space="preserve"> опрокидываемая на 21л</w:t>
      </w:r>
    </w:p>
    <w:p w:rsidR="00390DA1" w:rsidRPr="008D65AD" w:rsidRDefault="00390DA1" w:rsidP="00390DA1">
      <w:pPr>
        <w:spacing w:after="160" w:line="259" w:lineRule="auto"/>
        <w:rPr>
          <w:rFonts w:ascii="Helvetica" w:hAnsi="Helvetica" w:cs="Helvetica"/>
          <w:sz w:val="20"/>
          <w:szCs w:val="20"/>
          <w:shd w:val="clear" w:color="auto" w:fill="FFFFFF"/>
        </w:rPr>
      </w:pPr>
      <w:r w:rsidRPr="008D65AD">
        <w:rPr>
          <w:rFonts w:ascii="Helvetica" w:hAnsi="Helvetica" w:cs="Helvetica"/>
          <w:sz w:val="20"/>
          <w:szCs w:val="20"/>
          <w:shd w:val="clear" w:color="auto" w:fill="FFFFFF"/>
        </w:rPr>
        <w:t xml:space="preserve">                                                                             </w:t>
      </w:r>
    </w:p>
    <w:p w:rsidR="00390DA1" w:rsidRPr="008D65AD" w:rsidRDefault="00390DA1" w:rsidP="00390DA1">
      <w:pPr>
        <w:spacing w:after="160" w:line="259" w:lineRule="auto"/>
        <w:rPr>
          <w:rFonts w:cs="Calibri"/>
        </w:rPr>
      </w:pPr>
      <w:r>
        <w:rPr>
          <w:rFonts w:cs="Calibri"/>
          <w:noProof/>
          <w:lang w:eastAsia="ru-RU"/>
        </w:rPr>
        <w:drawing>
          <wp:inline distT="0" distB="0" distL="0" distR="0">
            <wp:extent cx="1707515" cy="10172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7515" cy="1017270"/>
                    </a:xfrm>
                    <a:prstGeom prst="rect">
                      <a:avLst/>
                    </a:prstGeom>
                    <a:noFill/>
                    <a:ln>
                      <a:noFill/>
                    </a:ln>
                  </pic:spPr>
                </pic:pic>
              </a:graphicData>
            </a:graphic>
          </wp:inline>
        </w:drawing>
      </w:r>
      <w:r w:rsidRPr="008D65AD">
        <w:rPr>
          <w:rFonts w:cs="Calibri"/>
        </w:rPr>
        <w:t xml:space="preserve">                                                                          </w:t>
      </w:r>
      <w:r>
        <w:rPr>
          <w:rFonts w:cs="Calibri"/>
          <w:noProof/>
          <w:lang w:eastAsia="ru-RU"/>
        </w:rPr>
        <w:drawing>
          <wp:inline distT="0" distB="0" distL="0" distR="0">
            <wp:extent cx="914400" cy="116649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1166495"/>
                    </a:xfrm>
                    <a:prstGeom prst="rect">
                      <a:avLst/>
                    </a:prstGeom>
                    <a:noFill/>
                    <a:ln>
                      <a:noFill/>
                    </a:ln>
                  </pic:spPr>
                </pic:pic>
              </a:graphicData>
            </a:graphic>
          </wp:inline>
        </w:drawing>
      </w:r>
    </w:p>
    <w:p w:rsidR="00390DA1" w:rsidRPr="008D65AD" w:rsidRDefault="00390DA1" w:rsidP="00390DA1">
      <w:pPr>
        <w:tabs>
          <w:tab w:val="left" w:pos="7425"/>
        </w:tabs>
        <w:spacing w:after="160" w:line="259" w:lineRule="auto"/>
        <w:rPr>
          <w:rFonts w:cs="Calibri"/>
        </w:rPr>
      </w:pPr>
      <w:r w:rsidRPr="008D65AD">
        <w:rPr>
          <w:rFonts w:cs="Calibri"/>
        </w:rPr>
        <w:tab/>
      </w:r>
    </w:p>
    <w:tbl>
      <w:tblPr>
        <w:tblW w:w="0" w:type="auto"/>
        <w:tblInd w:w="-106" w:type="dxa"/>
        <w:tblLook w:val="00A0"/>
      </w:tblPr>
      <w:tblGrid>
        <w:gridCol w:w="4785"/>
        <w:gridCol w:w="4786"/>
      </w:tblGrid>
      <w:tr w:rsidR="00390DA1" w:rsidRPr="008D65AD" w:rsidTr="00867985">
        <w:tc>
          <w:tcPr>
            <w:tcW w:w="4785" w:type="dxa"/>
          </w:tcPr>
          <w:p w:rsidR="00390DA1" w:rsidRPr="008D65AD" w:rsidRDefault="00390DA1" w:rsidP="00867985">
            <w:pPr>
              <w:spacing w:line="360" w:lineRule="exact"/>
              <w:jc w:val="right"/>
            </w:pPr>
          </w:p>
        </w:tc>
        <w:tc>
          <w:tcPr>
            <w:tcW w:w="4786" w:type="dxa"/>
          </w:tcPr>
          <w:p w:rsidR="00390DA1" w:rsidRPr="008D65AD" w:rsidRDefault="00390DA1" w:rsidP="00867985">
            <w:pPr>
              <w:jc w:val="both"/>
            </w:pPr>
            <w:r w:rsidRPr="008D65AD">
              <w:t xml:space="preserve">Приложение № 7 к муниципальной программе «Формирование современной городской среды </w:t>
            </w:r>
            <w:r w:rsidRPr="008D65AD">
              <w:lastRenderedPageBreak/>
              <w:t>Лёвинского городского поселения  на 2018 – 2024 годы»</w:t>
            </w:r>
          </w:p>
          <w:p w:rsidR="00390DA1" w:rsidRPr="008D65AD" w:rsidRDefault="00390DA1" w:rsidP="00867985">
            <w:pPr>
              <w:spacing w:line="360" w:lineRule="exact"/>
              <w:jc w:val="right"/>
            </w:pPr>
          </w:p>
        </w:tc>
      </w:tr>
    </w:tbl>
    <w:p w:rsidR="00390DA1" w:rsidRPr="00E74DEC" w:rsidRDefault="00390DA1" w:rsidP="00390DA1">
      <w:pPr>
        <w:spacing w:after="160" w:line="259" w:lineRule="auto"/>
        <w:jc w:val="center"/>
        <w:rPr>
          <w:b/>
        </w:rPr>
      </w:pPr>
      <w:r w:rsidRPr="00E74DEC">
        <w:rPr>
          <w:b/>
        </w:rPr>
        <w:lastRenderedPageBreak/>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дополнительного перечня работ по благоустройству дворовых территорий</w:t>
      </w:r>
    </w:p>
    <w:p w:rsidR="00390DA1" w:rsidRPr="008D65AD" w:rsidRDefault="00390DA1" w:rsidP="00390DA1">
      <w:pPr>
        <w:spacing w:after="160" w:line="259" w:lineRule="auto"/>
      </w:pPr>
      <w:r w:rsidRPr="008D65AD">
        <w:t>1. Детский спортивный комплекс</w:t>
      </w:r>
    </w:p>
    <w:p w:rsidR="00390DA1" w:rsidRPr="008D65AD" w:rsidRDefault="00390DA1" w:rsidP="00390DA1">
      <w:pPr>
        <w:spacing w:after="160" w:line="259" w:lineRule="auto"/>
        <w:rPr>
          <w:rFonts w:cs="Calibri"/>
          <w:noProof/>
        </w:rPr>
      </w:pPr>
    </w:p>
    <w:p w:rsidR="00390DA1" w:rsidRPr="008D65AD" w:rsidRDefault="00390DA1" w:rsidP="00390DA1">
      <w:pPr>
        <w:spacing w:after="160" w:line="259" w:lineRule="auto"/>
        <w:rPr>
          <w:rFonts w:cs="Calibri"/>
        </w:rPr>
      </w:pPr>
      <w:r>
        <w:rPr>
          <w:rFonts w:cs="Calibri"/>
          <w:noProof/>
          <w:lang w:eastAsia="ru-RU"/>
        </w:rPr>
        <w:drawing>
          <wp:inline distT="0" distB="0" distL="0" distR="0">
            <wp:extent cx="3303270" cy="20993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3270" cy="2099310"/>
                    </a:xfrm>
                    <a:prstGeom prst="rect">
                      <a:avLst/>
                    </a:prstGeom>
                    <a:noFill/>
                    <a:ln>
                      <a:noFill/>
                    </a:ln>
                  </pic:spPr>
                </pic:pic>
              </a:graphicData>
            </a:graphic>
          </wp:inline>
        </w:drawing>
      </w:r>
      <w:r>
        <w:rPr>
          <w:rFonts w:cs="Calibri"/>
          <w:noProof/>
          <w:lang w:eastAsia="ru-RU"/>
        </w:rPr>
        <w:drawing>
          <wp:inline distT="0" distB="0" distL="0" distR="0">
            <wp:extent cx="1502410" cy="1362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2410" cy="1362075"/>
                    </a:xfrm>
                    <a:prstGeom prst="rect">
                      <a:avLst/>
                    </a:prstGeom>
                    <a:noFill/>
                    <a:ln>
                      <a:noFill/>
                    </a:ln>
                  </pic:spPr>
                </pic:pic>
              </a:graphicData>
            </a:graphic>
          </wp:inline>
        </w:drawing>
      </w:r>
    </w:p>
    <w:p w:rsidR="00390DA1" w:rsidRPr="008D65AD" w:rsidRDefault="00390DA1" w:rsidP="00390DA1">
      <w:pPr>
        <w:spacing w:after="160" w:line="259" w:lineRule="auto"/>
        <w:rPr>
          <w:rFonts w:cs="Calibri"/>
        </w:rPr>
      </w:pPr>
      <w:r>
        <w:rPr>
          <w:rFonts w:cs="Calibri"/>
          <w:noProof/>
          <w:lang w:eastAsia="ru-RU"/>
        </w:rPr>
        <w:drawing>
          <wp:inline distT="0" distB="0" distL="0" distR="0">
            <wp:extent cx="2780665" cy="979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0665" cy="979805"/>
                    </a:xfrm>
                    <a:prstGeom prst="rect">
                      <a:avLst/>
                    </a:prstGeom>
                    <a:noFill/>
                    <a:ln>
                      <a:noFill/>
                    </a:ln>
                  </pic:spPr>
                </pic:pic>
              </a:graphicData>
            </a:graphic>
          </wp:inline>
        </w:drawing>
      </w:r>
    </w:p>
    <w:p w:rsidR="00390DA1" w:rsidRPr="008D65AD" w:rsidRDefault="00390DA1" w:rsidP="00390DA1">
      <w:pPr>
        <w:spacing w:after="160" w:line="259" w:lineRule="auto"/>
      </w:pPr>
      <w:r w:rsidRPr="008D65AD">
        <w:t>2. Детский игровой комплекс</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88"/>
      </w:tblGrid>
      <w:tr w:rsidR="00390DA1" w:rsidRPr="008D65AD" w:rsidTr="00867985">
        <w:tc>
          <w:tcPr>
            <w:tcW w:w="6588" w:type="dxa"/>
          </w:tcPr>
          <w:p w:rsidR="00390DA1" w:rsidRPr="008D65AD" w:rsidRDefault="00390DA1" w:rsidP="00867985">
            <w:pPr>
              <w:rPr>
                <w:rFonts w:cs="Calibri"/>
              </w:rPr>
            </w:pPr>
          </w:p>
          <w:p w:rsidR="00390DA1" w:rsidRPr="008D65AD" w:rsidRDefault="00390DA1" w:rsidP="00867985">
            <w:pPr>
              <w:rPr>
                <w:rFonts w:cs="Calibri"/>
              </w:rPr>
            </w:pPr>
            <w:r>
              <w:rPr>
                <w:rFonts w:cs="Calibri"/>
                <w:noProof/>
                <w:lang w:eastAsia="ru-RU"/>
              </w:rPr>
              <w:drawing>
                <wp:anchor distT="0" distB="0" distL="114300" distR="114300" simplePos="0" relativeHeight="251659264" behindDoc="0" locked="0" layoutInCell="1" allowOverlap="1">
                  <wp:simplePos x="0" y="0"/>
                  <wp:positionH relativeFrom="column">
                    <wp:posOffset>351790</wp:posOffset>
                  </wp:positionH>
                  <wp:positionV relativeFrom="paragraph">
                    <wp:posOffset>38735</wp:posOffset>
                  </wp:positionV>
                  <wp:extent cx="1009650" cy="904875"/>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9650" cy="904875"/>
                          </a:xfrm>
                          <a:prstGeom prst="rect">
                            <a:avLst/>
                          </a:prstGeom>
                          <a:noFill/>
                        </pic:spPr>
                      </pic:pic>
                    </a:graphicData>
                  </a:graphic>
                </wp:anchor>
              </w:drawing>
            </w:r>
          </w:p>
          <w:p w:rsidR="00390DA1" w:rsidRPr="008D65AD" w:rsidRDefault="00390DA1" w:rsidP="00867985">
            <w:pPr>
              <w:rPr>
                <w:rFonts w:cs="Calibri"/>
              </w:rPr>
            </w:pPr>
          </w:p>
          <w:p w:rsidR="00390DA1" w:rsidRPr="008D65AD" w:rsidRDefault="00390DA1" w:rsidP="00867985">
            <w:pPr>
              <w:rPr>
                <w:rFonts w:cs="Calibri"/>
              </w:rPr>
            </w:pPr>
          </w:p>
          <w:p w:rsidR="00390DA1" w:rsidRPr="008D65AD" w:rsidRDefault="00390DA1" w:rsidP="00867985">
            <w:pPr>
              <w:rPr>
                <w:rFonts w:cs="Calibri"/>
              </w:rPr>
            </w:pPr>
          </w:p>
          <w:p w:rsidR="00390DA1" w:rsidRPr="008D65AD" w:rsidRDefault="00390DA1" w:rsidP="00867985">
            <w:pPr>
              <w:rPr>
                <w:rFonts w:cs="Calibri"/>
              </w:rPr>
            </w:pPr>
          </w:p>
          <w:p w:rsidR="00390DA1" w:rsidRPr="008D65AD" w:rsidRDefault="00390DA1" w:rsidP="00867985">
            <w:pPr>
              <w:rPr>
                <w:rFonts w:cs="Calibri"/>
              </w:rPr>
            </w:pPr>
          </w:p>
          <w:p w:rsidR="00390DA1" w:rsidRPr="008D65AD" w:rsidRDefault="00390DA1" w:rsidP="00867985">
            <w:pPr>
              <w:rPr>
                <w:color w:val="000000"/>
                <w:sz w:val="18"/>
                <w:szCs w:val="18"/>
              </w:rPr>
            </w:pPr>
            <w:r w:rsidRPr="008D65AD">
              <w:rPr>
                <w:color w:val="000000"/>
                <w:sz w:val="18"/>
                <w:szCs w:val="18"/>
              </w:rPr>
              <w:t>Качели на цепной подвеске</w:t>
            </w:r>
          </w:p>
          <w:p w:rsidR="00390DA1" w:rsidRPr="008D65AD" w:rsidRDefault="00390DA1" w:rsidP="00867985">
            <w:pPr>
              <w:rPr>
                <w:color w:val="000000"/>
                <w:sz w:val="18"/>
                <w:szCs w:val="18"/>
              </w:rPr>
            </w:pPr>
            <w:r w:rsidRPr="008D65AD">
              <w:rPr>
                <w:color w:val="000000"/>
                <w:sz w:val="18"/>
                <w:szCs w:val="18"/>
              </w:rPr>
              <w:t>ИСУ-07.01</w:t>
            </w:r>
          </w:p>
          <w:p w:rsidR="00390DA1" w:rsidRPr="008D65AD" w:rsidRDefault="00390DA1" w:rsidP="00867985">
            <w:pPr>
              <w:rPr>
                <w:rFonts w:cs="Calibri"/>
              </w:rPr>
            </w:pPr>
            <w:r w:rsidRPr="008D65AD">
              <w:rPr>
                <w:color w:val="000000"/>
                <w:sz w:val="18"/>
                <w:szCs w:val="18"/>
              </w:rPr>
              <w:lastRenderedPageBreak/>
              <w:t>1,6х</w:t>
            </w:r>
            <w:proofErr w:type="gramStart"/>
            <w:r w:rsidRPr="008D65AD">
              <w:rPr>
                <w:color w:val="000000"/>
                <w:sz w:val="18"/>
                <w:szCs w:val="18"/>
              </w:rPr>
              <w:t>1</w:t>
            </w:r>
            <w:proofErr w:type="gramEnd"/>
            <w:r w:rsidRPr="008D65AD">
              <w:rPr>
                <w:color w:val="000000"/>
                <w:sz w:val="18"/>
                <w:szCs w:val="18"/>
              </w:rPr>
              <w:t>,2х2,2</w:t>
            </w:r>
          </w:p>
          <w:p w:rsidR="00390DA1" w:rsidRPr="008D65AD" w:rsidRDefault="00390DA1" w:rsidP="00867985">
            <w:pPr>
              <w:rPr>
                <w:rFonts w:cs="Calibri"/>
              </w:rPr>
            </w:pPr>
          </w:p>
        </w:tc>
      </w:tr>
      <w:tr w:rsidR="00390DA1" w:rsidRPr="008D65AD" w:rsidTr="00867985">
        <w:tc>
          <w:tcPr>
            <w:tcW w:w="6588" w:type="dxa"/>
          </w:tcPr>
          <w:p w:rsidR="00390DA1" w:rsidRPr="008D65AD" w:rsidRDefault="00390DA1" w:rsidP="00867985">
            <w:pPr>
              <w:rPr>
                <w:rFonts w:cs="Calibri"/>
              </w:rPr>
            </w:pPr>
          </w:p>
          <w:p w:rsidR="00390DA1" w:rsidRPr="008D65AD" w:rsidRDefault="00390DA1" w:rsidP="00867985">
            <w:pPr>
              <w:rPr>
                <w:rFonts w:cs="Calibri"/>
              </w:rPr>
            </w:pPr>
          </w:p>
          <w:p w:rsidR="00390DA1" w:rsidRPr="008D65AD" w:rsidRDefault="00390DA1" w:rsidP="00867985">
            <w:pPr>
              <w:rPr>
                <w:rFonts w:cs="Calibri"/>
              </w:rPr>
            </w:pPr>
          </w:p>
          <w:p w:rsidR="00390DA1" w:rsidRPr="008D65AD" w:rsidRDefault="00390DA1" w:rsidP="00867985">
            <w:pPr>
              <w:rPr>
                <w:rFonts w:cs="Calibri"/>
              </w:rPr>
            </w:pPr>
          </w:p>
          <w:p w:rsidR="00390DA1" w:rsidRPr="008D65AD" w:rsidRDefault="00390DA1" w:rsidP="00867985">
            <w:pPr>
              <w:rPr>
                <w:rFonts w:cs="Calibri"/>
              </w:rPr>
            </w:pPr>
            <w:r>
              <w:rPr>
                <w:rFonts w:cs="Calibri"/>
                <w:noProof/>
                <w:lang w:eastAsia="ru-RU"/>
              </w:rPr>
              <w:drawing>
                <wp:anchor distT="0" distB="0" distL="114300" distR="114300" simplePos="0" relativeHeight="251660288" behindDoc="0" locked="0" layoutInCell="1" allowOverlap="1">
                  <wp:simplePos x="0" y="0"/>
                  <wp:positionH relativeFrom="column">
                    <wp:posOffset>529590</wp:posOffset>
                  </wp:positionH>
                  <wp:positionV relativeFrom="paragraph">
                    <wp:posOffset>12700</wp:posOffset>
                  </wp:positionV>
                  <wp:extent cx="905510" cy="803275"/>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803275"/>
                          </a:xfrm>
                          <a:prstGeom prst="rect">
                            <a:avLst/>
                          </a:prstGeom>
                          <a:noFill/>
                        </pic:spPr>
                      </pic:pic>
                    </a:graphicData>
                  </a:graphic>
                </wp:anchor>
              </w:drawing>
            </w:r>
          </w:p>
          <w:p w:rsidR="00390DA1" w:rsidRPr="008D65AD" w:rsidRDefault="00390DA1" w:rsidP="00867985">
            <w:pPr>
              <w:rPr>
                <w:rFonts w:cs="Calibri"/>
              </w:rPr>
            </w:pPr>
          </w:p>
          <w:p w:rsidR="00390DA1" w:rsidRPr="008D65AD" w:rsidRDefault="00390DA1" w:rsidP="00867985">
            <w:pPr>
              <w:rPr>
                <w:rFonts w:cs="Calibri"/>
              </w:rPr>
            </w:pPr>
          </w:p>
          <w:p w:rsidR="00390DA1" w:rsidRPr="008D65AD" w:rsidRDefault="00390DA1" w:rsidP="00867985">
            <w:pPr>
              <w:rPr>
                <w:rFonts w:cs="Calibri"/>
              </w:rPr>
            </w:pPr>
            <w:r w:rsidRPr="008D65AD">
              <w:rPr>
                <w:color w:val="000000"/>
                <w:sz w:val="18"/>
                <w:szCs w:val="18"/>
              </w:rPr>
              <w:t>27 093,00</w:t>
            </w:r>
          </w:p>
          <w:p w:rsidR="00390DA1" w:rsidRPr="008D65AD" w:rsidRDefault="00390DA1" w:rsidP="00867985">
            <w:pPr>
              <w:rPr>
                <w:rFonts w:cs="Calibri"/>
              </w:rPr>
            </w:pPr>
          </w:p>
          <w:p w:rsidR="00390DA1" w:rsidRPr="008D65AD" w:rsidRDefault="00390DA1" w:rsidP="00867985">
            <w:pPr>
              <w:rPr>
                <w:color w:val="000000"/>
                <w:sz w:val="18"/>
                <w:szCs w:val="18"/>
              </w:rPr>
            </w:pPr>
            <w:r w:rsidRPr="008D65AD">
              <w:rPr>
                <w:color w:val="000000"/>
                <w:sz w:val="18"/>
                <w:szCs w:val="18"/>
              </w:rPr>
              <w:t>Карусель «Малютка»</w:t>
            </w:r>
          </w:p>
          <w:p w:rsidR="00390DA1" w:rsidRPr="008D65AD" w:rsidRDefault="00390DA1" w:rsidP="00867985">
            <w:pPr>
              <w:rPr>
                <w:color w:val="000000"/>
                <w:sz w:val="18"/>
                <w:szCs w:val="18"/>
              </w:rPr>
            </w:pPr>
            <w:r w:rsidRPr="008D65AD">
              <w:rPr>
                <w:color w:val="000000"/>
                <w:sz w:val="18"/>
                <w:szCs w:val="18"/>
              </w:rPr>
              <w:t>ИСУ-08.02</w:t>
            </w:r>
          </w:p>
          <w:p w:rsidR="00390DA1" w:rsidRPr="008D65AD" w:rsidRDefault="00390DA1" w:rsidP="00867985">
            <w:pPr>
              <w:rPr>
                <w:rFonts w:cs="Calibri"/>
              </w:rPr>
            </w:pPr>
            <w:r w:rsidRPr="008D65AD">
              <w:rPr>
                <w:color w:val="000000"/>
                <w:sz w:val="18"/>
                <w:szCs w:val="18"/>
              </w:rPr>
              <w:t>1,5х</w:t>
            </w:r>
            <w:proofErr w:type="gramStart"/>
            <w:r w:rsidRPr="008D65AD">
              <w:rPr>
                <w:color w:val="000000"/>
                <w:sz w:val="18"/>
                <w:szCs w:val="18"/>
              </w:rPr>
              <w:t>1</w:t>
            </w:r>
            <w:proofErr w:type="gramEnd"/>
            <w:r w:rsidRPr="008D65AD">
              <w:rPr>
                <w:color w:val="000000"/>
                <w:sz w:val="18"/>
                <w:szCs w:val="18"/>
              </w:rPr>
              <w:t>,5х0,75</w:t>
            </w:r>
          </w:p>
        </w:tc>
      </w:tr>
      <w:tr w:rsidR="00390DA1" w:rsidRPr="008D65AD" w:rsidTr="00867985">
        <w:tc>
          <w:tcPr>
            <w:tcW w:w="6588" w:type="dxa"/>
          </w:tcPr>
          <w:p w:rsidR="00390DA1" w:rsidRPr="008D65AD" w:rsidRDefault="00390DA1" w:rsidP="00867985">
            <w:pPr>
              <w:rPr>
                <w:rFonts w:cs="Calibri"/>
              </w:rPr>
            </w:pPr>
            <w:r>
              <w:rPr>
                <w:rFonts w:cs="Calibri"/>
                <w:noProof/>
                <w:lang w:eastAsia="ru-RU"/>
              </w:rPr>
              <w:drawing>
                <wp:anchor distT="0" distB="0" distL="114300" distR="114300" simplePos="0" relativeHeight="251661312" behindDoc="0" locked="0" layoutInCell="1" allowOverlap="1">
                  <wp:simplePos x="0" y="0"/>
                  <wp:positionH relativeFrom="column">
                    <wp:posOffset>379730</wp:posOffset>
                  </wp:positionH>
                  <wp:positionV relativeFrom="paragraph">
                    <wp:posOffset>245745</wp:posOffset>
                  </wp:positionV>
                  <wp:extent cx="1133475" cy="72390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723900"/>
                          </a:xfrm>
                          <a:prstGeom prst="rect">
                            <a:avLst/>
                          </a:prstGeom>
                          <a:noFill/>
                        </pic:spPr>
                      </pic:pic>
                    </a:graphicData>
                  </a:graphic>
                </wp:anchor>
              </w:drawing>
            </w:r>
          </w:p>
          <w:p w:rsidR="00390DA1" w:rsidRPr="008D65AD" w:rsidRDefault="00390DA1" w:rsidP="00867985">
            <w:pPr>
              <w:rPr>
                <w:rFonts w:cs="Calibri"/>
              </w:rPr>
            </w:pPr>
          </w:p>
          <w:p w:rsidR="00390DA1" w:rsidRPr="008D65AD" w:rsidRDefault="00390DA1" w:rsidP="00867985">
            <w:pPr>
              <w:rPr>
                <w:rFonts w:cs="Calibri"/>
              </w:rPr>
            </w:pPr>
          </w:p>
          <w:p w:rsidR="00390DA1" w:rsidRPr="008D65AD" w:rsidRDefault="00390DA1" w:rsidP="00867985">
            <w:pPr>
              <w:rPr>
                <w:rFonts w:cs="Calibri"/>
              </w:rPr>
            </w:pPr>
          </w:p>
          <w:p w:rsidR="00390DA1" w:rsidRPr="008D65AD" w:rsidRDefault="00390DA1" w:rsidP="00867985">
            <w:pPr>
              <w:rPr>
                <w:rFonts w:cs="Calibri"/>
              </w:rPr>
            </w:pPr>
          </w:p>
          <w:p w:rsidR="00390DA1" w:rsidRPr="008D65AD" w:rsidRDefault="00390DA1" w:rsidP="00867985">
            <w:pPr>
              <w:rPr>
                <w:rFonts w:cs="Calibri"/>
              </w:rPr>
            </w:pPr>
          </w:p>
          <w:p w:rsidR="00390DA1" w:rsidRPr="008D65AD" w:rsidRDefault="00390DA1" w:rsidP="00867985">
            <w:pPr>
              <w:rPr>
                <w:rFonts w:cs="Calibri"/>
              </w:rPr>
            </w:pPr>
          </w:p>
          <w:p w:rsidR="00390DA1" w:rsidRPr="008D65AD" w:rsidRDefault="00390DA1" w:rsidP="00867985">
            <w:pPr>
              <w:rPr>
                <w:color w:val="000000"/>
                <w:sz w:val="18"/>
                <w:szCs w:val="18"/>
              </w:rPr>
            </w:pPr>
            <w:r w:rsidRPr="008D65AD">
              <w:rPr>
                <w:color w:val="000000"/>
                <w:sz w:val="18"/>
                <w:szCs w:val="18"/>
              </w:rPr>
              <w:t>Лаз-мишень «Стегозавр Степа</w:t>
            </w:r>
          </w:p>
          <w:p w:rsidR="00390DA1" w:rsidRPr="008D65AD" w:rsidRDefault="00390DA1" w:rsidP="00867985">
            <w:pPr>
              <w:rPr>
                <w:color w:val="000000"/>
                <w:sz w:val="18"/>
                <w:szCs w:val="18"/>
              </w:rPr>
            </w:pPr>
            <w:r w:rsidRPr="008D65AD">
              <w:rPr>
                <w:color w:val="000000"/>
                <w:sz w:val="18"/>
                <w:szCs w:val="18"/>
              </w:rPr>
              <w:t>ИСУ-01.08</w:t>
            </w:r>
          </w:p>
          <w:p w:rsidR="00390DA1" w:rsidRPr="008D65AD" w:rsidRDefault="00390DA1" w:rsidP="00867985">
            <w:pPr>
              <w:rPr>
                <w:rFonts w:cs="Calibri"/>
              </w:rPr>
            </w:pPr>
            <w:r w:rsidRPr="008D65AD">
              <w:rPr>
                <w:color w:val="000000"/>
                <w:sz w:val="18"/>
                <w:szCs w:val="18"/>
              </w:rPr>
              <w:t>2,15х</w:t>
            </w:r>
            <w:proofErr w:type="gramStart"/>
            <w:r w:rsidRPr="008D65AD">
              <w:rPr>
                <w:color w:val="000000"/>
                <w:sz w:val="18"/>
                <w:szCs w:val="18"/>
              </w:rPr>
              <w:t>0</w:t>
            </w:r>
            <w:proofErr w:type="gramEnd"/>
            <w:r w:rsidRPr="008D65AD">
              <w:rPr>
                <w:color w:val="000000"/>
                <w:sz w:val="18"/>
                <w:szCs w:val="18"/>
              </w:rPr>
              <w:t>,6х1,25</w:t>
            </w:r>
          </w:p>
          <w:p w:rsidR="00390DA1" w:rsidRPr="008D65AD" w:rsidRDefault="00390DA1" w:rsidP="00867985">
            <w:pPr>
              <w:rPr>
                <w:rFonts w:cs="Calibri"/>
              </w:rPr>
            </w:pPr>
          </w:p>
        </w:tc>
      </w:tr>
      <w:tr w:rsidR="00390DA1" w:rsidRPr="008D65AD" w:rsidTr="00867985">
        <w:tc>
          <w:tcPr>
            <w:tcW w:w="6588" w:type="dxa"/>
            <w:vAlign w:val="bottom"/>
          </w:tcPr>
          <w:p w:rsidR="00390DA1" w:rsidRPr="008D65AD" w:rsidRDefault="00390DA1" w:rsidP="00867985">
            <w:pPr>
              <w:rPr>
                <w:rFonts w:cs="Calibri"/>
                <w:color w:val="000000"/>
              </w:rPr>
            </w:pPr>
            <w:r>
              <w:rPr>
                <w:rFonts w:cs="Calibri"/>
                <w:noProof/>
                <w:lang w:eastAsia="ru-RU"/>
              </w:rPr>
              <w:drawing>
                <wp:anchor distT="0" distB="0" distL="114300" distR="114300" simplePos="0" relativeHeight="251662336" behindDoc="0" locked="0" layoutInCell="1" allowOverlap="1">
                  <wp:simplePos x="0" y="0"/>
                  <wp:positionH relativeFrom="column">
                    <wp:posOffset>229870</wp:posOffset>
                  </wp:positionH>
                  <wp:positionV relativeFrom="paragraph">
                    <wp:posOffset>21590</wp:posOffset>
                  </wp:positionV>
                  <wp:extent cx="590550" cy="85725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857250"/>
                          </a:xfrm>
                          <a:prstGeom prst="rect">
                            <a:avLst/>
                          </a:prstGeom>
                          <a:noFill/>
                        </pic:spPr>
                      </pic:pic>
                    </a:graphicData>
                  </a:graphic>
                </wp:anchor>
              </w:drawing>
            </w:r>
          </w:p>
          <w:p w:rsidR="00390DA1" w:rsidRPr="008D65AD" w:rsidRDefault="00390DA1" w:rsidP="00867985">
            <w:pPr>
              <w:rPr>
                <w:rFonts w:cs="Calibri"/>
                <w:color w:val="000000"/>
              </w:rPr>
            </w:pPr>
          </w:p>
          <w:p w:rsidR="00390DA1" w:rsidRPr="008D65AD" w:rsidRDefault="00390DA1" w:rsidP="00867985">
            <w:pPr>
              <w:rPr>
                <w:rFonts w:cs="Calibri"/>
                <w:color w:val="000000"/>
              </w:rPr>
            </w:pPr>
          </w:p>
          <w:p w:rsidR="00390DA1" w:rsidRPr="008D65AD" w:rsidRDefault="00390DA1" w:rsidP="00867985">
            <w:pPr>
              <w:rPr>
                <w:rFonts w:cs="Calibri"/>
                <w:color w:val="000000"/>
              </w:rPr>
            </w:pPr>
          </w:p>
          <w:p w:rsidR="00390DA1" w:rsidRPr="008D65AD" w:rsidRDefault="00390DA1" w:rsidP="00867985">
            <w:pPr>
              <w:rPr>
                <w:rFonts w:cs="Calibri"/>
                <w:color w:val="000000"/>
              </w:rPr>
            </w:pPr>
          </w:p>
          <w:p w:rsidR="00390DA1" w:rsidRPr="008D65AD" w:rsidRDefault="00390DA1" w:rsidP="00867985">
            <w:pPr>
              <w:rPr>
                <w:color w:val="000000"/>
                <w:sz w:val="18"/>
                <w:szCs w:val="18"/>
              </w:rPr>
            </w:pPr>
            <w:r>
              <w:rPr>
                <w:color w:val="000000"/>
                <w:sz w:val="18"/>
                <w:szCs w:val="18"/>
              </w:rPr>
              <w:t>Спортивный</w:t>
            </w:r>
            <w:r w:rsidRPr="008D65AD">
              <w:rPr>
                <w:color w:val="000000"/>
                <w:sz w:val="18"/>
                <w:szCs w:val="18"/>
              </w:rPr>
              <w:t xml:space="preserve"> мини-комплекс «</w:t>
            </w:r>
            <w:proofErr w:type="spellStart"/>
            <w:r w:rsidRPr="008D65AD">
              <w:rPr>
                <w:color w:val="000000"/>
                <w:sz w:val="18"/>
                <w:szCs w:val="18"/>
              </w:rPr>
              <w:t>Маугли</w:t>
            </w:r>
            <w:proofErr w:type="spellEnd"/>
            <w:r>
              <w:rPr>
                <w:color w:val="000000"/>
                <w:sz w:val="18"/>
                <w:szCs w:val="18"/>
              </w:rPr>
              <w:t>»</w:t>
            </w:r>
          </w:p>
          <w:p w:rsidR="00390DA1" w:rsidRPr="008D65AD" w:rsidRDefault="00390DA1" w:rsidP="00867985">
            <w:pPr>
              <w:rPr>
                <w:color w:val="000000"/>
                <w:sz w:val="18"/>
                <w:szCs w:val="18"/>
              </w:rPr>
            </w:pPr>
            <w:r w:rsidRPr="008D65AD">
              <w:rPr>
                <w:color w:val="000000"/>
                <w:sz w:val="18"/>
                <w:szCs w:val="18"/>
              </w:rPr>
              <w:t>СОУ-01.23</w:t>
            </w:r>
          </w:p>
          <w:p w:rsidR="00390DA1" w:rsidRPr="008D65AD" w:rsidRDefault="00390DA1" w:rsidP="00867985">
            <w:pPr>
              <w:rPr>
                <w:rFonts w:cs="Calibri"/>
                <w:color w:val="000000"/>
              </w:rPr>
            </w:pPr>
            <w:r w:rsidRPr="008D65AD">
              <w:rPr>
                <w:color w:val="000000"/>
                <w:sz w:val="18"/>
                <w:szCs w:val="18"/>
              </w:rPr>
              <w:t>1,4х</w:t>
            </w:r>
            <w:proofErr w:type="gramStart"/>
            <w:r w:rsidRPr="008D65AD">
              <w:rPr>
                <w:color w:val="000000"/>
                <w:sz w:val="18"/>
                <w:szCs w:val="18"/>
              </w:rPr>
              <w:t>0</w:t>
            </w:r>
            <w:proofErr w:type="gramEnd"/>
            <w:r w:rsidRPr="008D65AD">
              <w:rPr>
                <w:color w:val="000000"/>
                <w:sz w:val="18"/>
                <w:szCs w:val="18"/>
              </w:rPr>
              <w:t>,75х1,9</w:t>
            </w:r>
          </w:p>
          <w:p w:rsidR="00390DA1" w:rsidRPr="008D65AD" w:rsidRDefault="00390DA1" w:rsidP="00867985">
            <w:pPr>
              <w:rPr>
                <w:rFonts w:cs="Calibri"/>
                <w:color w:val="000000"/>
              </w:rPr>
            </w:pPr>
          </w:p>
        </w:tc>
      </w:tr>
      <w:tr w:rsidR="00390DA1" w:rsidRPr="008D65AD" w:rsidTr="00867985">
        <w:trPr>
          <w:trHeight w:val="2325"/>
        </w:trPr>
        <w:tc>
          <w:tcPr>
            <w:tcW w:w="6588" w:type="dxa"/>
          </w:tcPr>
          <w:p w:rsidR="00390DA1" w:rsidRPr="008D65AD" w:rsidRDefault="00390DA1" w:rsidP="00867985">
            <w:pPr>
              <w:rPr>
                <w:rFonts w:cs="Calibri"/>
              </w:rPr>
            </w:pPr>
            <w:r>
              <w:rPr>
                <w:rFonts w:cs="Calibri"/>
                <w:noProof/>
                <w:lang w:eastAsia="ru-RU"/>
              </w:rPr>
              <w:lastRenderedPageBreak/>
              <w:drawing>
                <wp:anchor distT="0" distB="0" distL="114300" distR="114300" simplePos="0" relativeHeight="251663360" behindDoc="0" locked="0" layoutInCell="1" allowOverlap="1">
                  <wp:simplePos x="0" y="0"/>
                  <wp:positionH relativeFrom="column">
                    <wp:posOffset>820420</wp:posOffset>
                  </wp:positionH>
                  <wp:positionV relativeFrom="paragraph">
                    <wp:posOffset>144145</wp:posOffset>
                  </wp:positionV>
                  <wp:extent cx="1095375" cy="82169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821690"/>
                          </a:xfrm>
                          <a:prstGeom prst="rect">
                            <a:avLst/>
                          </a:prstGeom>
                          <a:noFill/>
                        </pic:spPr>
                      </pic:pic>
                    </a:graphicData>
                  </a:graphic>
                </wp:anchor>
              </w:drawing>
            </w:r>
          </w:p>
          <w:p w:rsidR="00390DA1" w:rsidRPr="008D65AD" w:rsidRDefault="00390DA1" w:rsidP="00867985">
            <w:pPr>
              <w:rPr>
                <w:rFonts w:cs="Calibri"/>
              </w:rPr>
            </w:pPr>
          </w:p>
          <w:p w:rsidR="00390DA1" w:rsidRPr="008D65AD" w:rsidRDefault="00390DA1" w:rsidP="00867985">
            <w:pPr>
              <w:rPr>
                <w:rFonts w:cs="Calibri"/>
              </w:rPr>
            </w:pPr>
          </w:p>
          <w:p w:rsidR="00390DA1" w:rsidRPr="008D65AD" w:rsidRDefault="00390DA1" w:rsidP="00867985">
            <w:pPr>
              <w:rPr>
                <w:rFonts w:cs="Calibri"/>
              </w:rPr>
            </w:pPr>
          </w:p>
          <w:p w:rsidR="00390DA1" w:rsidRPr="008D65AD" w:rsidRDefault="00390DA1" w:rsidP="00867985">
            <w:pPr>
              <w:rPr>
                <w:color w:val="000000"/>
                <w:sz w:val="18"/>
                <w:szCs w:val="18"/>
              </w:rPr>
            </w:pPr>
            <w:r w:rsidRPr="008D65AD">
              <w:rPr>
                <w:color w:val="000000"/>
                <w:sz w:val="18"/>
                <w:szCs w:val="18"/>
              </w:rPr>
              <w:t>Песочни</w:t>
            </w:r>
            <w:r>
              <w:rPr>
                <w:color w:val="000000"/>
                <w:sz w:val="18"/>
                <w:szCs w:val="18"/>
              </w:rPr>
              <w:t>ца</w:t>
            </w:r>
          </w:p>
          <w:p w:rsidR="00390DA1" w:rsidRPr="008D65AD" w:rsidRDefault="00390DA1" w:rsidP="00867985">
            <w:pPr>
              <w:rPr>
                <w:color w:val="000000"/>
                <w:sz w:val="18"/>
                <w:szCs w:val="18"/>
              </w:rPr>
            </w:pPr>
            <w:r w:rsidRPr="008D65AD">
              <w:rPr>
                <w:color w:val="000000"/>
                <w:sz w:val="18"/>
                <w:szCs w:val="18"/>
              </w:rPr>
              <w:t>ИСУ-05.05</w:t>
            </w:r>
          </w:p>
          <w:p w:rsidR="00390DA1" w:rsidRPr="008D65AD" w:rsidRDefault="00390DA1" w:rsidP="00867985">
            <w:pPr>
              <w:rPr>
                <w:rFonts w:cs="Calibri"/>
              </w:rPr>
            </w:pPr>
            <w:r w:rsidRPr="008D65AD">
              <w:rPr>
                <w:color w:val="000000"/>
                <w:sz w:val="18"/>
                <w:szCs w:val="18"/>
              </w:rPr>
              <w:t>2,0х</w:t>
            </w:r>
            <w:proofErr w:type="gramStart"/>
            <w:r w:rsidRPr="008D65AD">
              <w:rPr>
                <w:color w:val="000000"/>
                <w:sz w:val="18"/>
                <w:szCs w:val="18"/>
              </w:rPr>
              <w:t>2</w:t>
            </w:r>
            <w:proofErr w:type="gramEnd"/>
            <w:r w:rsidRPr="008D65AD">
              <w:rPr>
                <w:color w:val="000000"/>
                <w:sz w:val="18"/>
                <w:szCs w:val="18"/>
              </w:rPr>
              <w:t>,0х0,35</w:t>
            </w:r>
          </w:p>
          <w:p w:rsidR="00390DA1" w:rsidRPr="008D65AD" w:rsidRDefault="00390DA1" w:rsidP="00867985">
            <w:pPr>
              <w:rPr>
                <w:rFonts w:cs="Calibri"/>
              </w:rPr>
            </w:pPr>
          </w:p>
          <w:p w:rsidR="00390DA1" w:rsidRPr="008D65AD" w:rsidRDefault="00390DA1" w:rsidP="00867985">
            <w:pPr>
              <w:rPr>
                <w:rFonts w:cs="Calibri"/>
              </w:rPr>
            </w:pPr>
          </w:p>
        </w:tc>
      </w:tr>
    </w:tbl>
    <w:p w:rsidR="00390DA1" w:rsidRPr="008D65AD" w:rsidRDefault="00390DA1" w:rsidP="00390DA1">
      <w:pPr>
        <w:spacing w:line="240" w:lineRule="exact"/>
        <w:jc w:val="both"/>
      </w:pPr>
    </w:p>
    <w:p w:rsidR="00390DA1" w:rsidRPr="008D65AD" w:rsidRDefault="00390DA1" w:rsidP="00390DA1"/>
    <w:p w:rsidR="00390DA1" w:rsidRPr="008D65AD" w:rsidRDefault="00390DA1" w:rsidP="00390DA1"/>
    <w:p w:rsidR="00390DA1" w:rsidRPr="008D65AD" w:rsidRDefault="00390DA1" w:rsidP="00390DA1"/>
    <w:p w:rsidR="00390DA1" w:rsidRPr="008D65AD" w:rsidRDefault="00390DA1" w:rsidP="00390DA1"/>
    <w:p w:rsidR="00390DA1" w:rsidRPr="008D65AD" w:rsidRDefault="00390DA1" w:rsidP="00390DA1"/>
    <w:p w:rsidR="00390DA1" w:rsidRPr="008D65AD" w:rsidRDefault="00390DA1" w:rsidP="00390DA1"/>
    <w:p w:rsidR="00390DA1" w:rsidRPr="008D65AD" w:rsidRDefault="00390DA1" w:rsidP="00390DA1"/>
    <w:p w:rsidR="00390DA1" w:rsidRPr="008D65AD" w:rsidRDefault="00390DA1" w:rsidP="00390DA1"/>
    <w:p w:rsidR="00390DA1" w:rsidRPr="008D65AD" w:rsidRDefault="00390DA1" w:rsidP="00390DA1"/>
    <w:p w:rsidR="00390DA1" w:rsidRPr="008D65AD" w:rsidRDefault="00390DA1" w:rsidP="00390DA1"/>
    <w:p w:rsidR="00390DA1" w:rsidRPr="008D65AD" w:rsidRDefault="00390DA1" w:rsidP="00390DA1"/>
    <w:p w:rsidR="00390DA1" w:rsidRPr="008D65AD" w:rsidRDefault="00390DA1" w:rsidP="00390DA1"/>
    <w:p w:rsidR="00390DA1" w:rsidRPr="008D65AD" w:rsidRDefault="00390DA1" w:rsidP="00390DA1"/>
    <w:p w:rsidR="00390DA1" w:rsidRPr="008D65AD" w:rsidRDefault="00390DA1" w:rsidP="00390DA1"/>
    <w:p w:rsidR="00390DA1" w:rsidRPr="008D65AD" w:rsidRDefault="00390DA1" w:rsidP="00390DA1"/>
    <w:p w:rsidR="00390DA1" w:rsidRPr="008D65AD" w:rsidRDefault="00390DA1" w:rsidP="00390DA1"/>
    <w:p w:rsidR="00390DA1" w:rsidRPr="008D65AD" w:rsidRDefault="00390DA1" w:rsidP="00390DA1"/>
    <w:p w:rsidR="00390DA1" w:rsidRPr="008D65AD" w:rsidRDefault="00390DA1" w:rsidP="00390DA1"/>
    <w:p w:rsidR="00390DA1" w:rsidRPr="008D65AD" w:rsidRDefault="00390DA1" w:rsidP="00390DA1"/>
    <w:p w:rsidR="00390DA1" w:rsidRPr="008D65AD" w:rsidRDefault="00390DA1" w:rsidP="00390DA1"/>
    <w:p w:rsidR="00390DA1" w:rsidRPr="008D65AD" w:rsidRDefault="00390DA1" w:rsidP="00390DA1"/>
    <w:p w:rsidR="00390DA1" w:rsidRPr="008D65AD" w:rsidRDefault="00390DA1" w:rsidP="00390DA1"/>
    <w:p w:rsidR="00390DA1" w:rsidRPr="008D65AD" w:rsidRDefault="00390DA1" w:rsidP="00390DA1"/>
    <w:p w:rsidR="00390DA1" w:rsidRPr="008D65AD" w:rsidRDefault="00390DA1" w:rsidP="00390DA1"/>
    <w:p w:rsidR="00390DA1" w:rsidRPr="008D65AD" w:rsidRDefault="00390DA1" w:rsidP="00390DA1"/>
    <w:p w:rsidR="00390DA1" w:rsidRPr="008D65AD" w:rsidRDefault="00390DA1" w:rsidP="00390DA1"/>
    <w:p w:rsidR="00390DA1" w:rsidRPr="008D65AD" w:rsidRDefault="00390DA1" w:rsidP="00390DA1"/>
    <w:sectPr w:rsidR="00390DA1" w:rsidRPr="008D65AD" w:rsidSect="00CF2715">
      <w:pgSz w:w="11906" w:h="16838"/>
      <w:pgMar w:top="1134" w:right="850" w:bottom="1134"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75E" w:rsidRDefault="0094275E" w:rsidP="00AA6840">
      <w:pPr>
        <w:spacing w:after="0" w:line="240" w:lineRule="auto"/>
      </w:pPr>
      <w:r>
        <w:separator/>
      </w:r>
    </w:p>
  </w:endnote>
  <w:endnote w:type="continuationSeparator" w:id="0">
    <w:p w:rsidR="0094275E" w:rsidRDefault="0094275E" w:rsidP="00AA6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75E" w:rsidRDefault="0094275E" w:rsidP="00AA6840">
      <w:pPr>
        <w:spacing w:after="0" w:line="240" w:lineRule="auto"/>
      </w:pPr>
      <w:r>
        <w:separator/>
      </w:r>
    </w:p>
  </w:footnote>
  <w:footnote w:type="continuationSeparator" w:id="0">
    <w:p w:rsidR="0094275E" w:rsidRDefault="0094275E" w:rsidP="00AA68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75E" w:rsidRDefault="0094275E">
    <w:pPr>
      <w:pStyle w:val="ab"/>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75E" w:rsidRDefault="0094275E">
    <w:pPr>
      <w:pStyle w:val="ab"/>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43B24"/>
    <w:multiLevelType w:val="multilevel"/>
    <w:tmpl w:val="5DB0838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9B630D"/>
    <w:rsid w:val="000D6946"/>
    <w:rsid w:val="00122757"/>
    <w:rsid w:val="00152256"/>
    <w:rsid w:val="00190BDC"/>
    <w:rsid w:val="00227A0F"/>
    <w:rsid w:val="00371CD2"/>
    <w:rsid w:val="00390DA1"/>
    <w:rsid w:val="003A69AF"/>
    <w:rsid w:val="003D32C5"/>
    <w:rsid w:val="005526C8"/>
    <w:rsid w:val="00554F9A"/>
    <w:rsid w:val="00590CC3"/>
    <w:rsid w:val="006762A9"/>
    <w:rsid w:val="007617A6"/>
    <w:rsid w:val="007F2446"/>
    <w:rsid w:val="00867985"/>
    <w:rsid w:val="0094275E"/>
    <w:rsid w:val="009B630D"/>
    <w:rsid w:val="00AA6840"/>
    <w:rsid w:val="00AC4DD6"/>
    <w:rsid w:val="00B6669D"/>
    <w:rsid w:val="00B71C43"/>
    <w:rsid w:val="00C10CE7"/>
    <w:rsid w:val="00C2093C"/>
    <w:rsid w:val="00C30E6D"/>
    <w:rsid w:val="00C6503E"/>
    <w:rsid w:val="00CF2715"/>
    <w:rsid w:val="00D46FD4"/>
    <w:rsid w:val="00ED019F"/>
    <w:rsid w:val="00F2140E"/>
    <w:rsid w:val="00F83C1A"/>
    <w:rsid w:val="00FB66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C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630D"/>
    <w:pPr>
      <w:spacing w:before="100" w:beforeAutospacing="1" w:after="100" w:afterAutospacing="1" w:line="240" w:lineRule="auto"/>
    </w:pPr>
    <w:rPr>
      <w:rFonts w:eastAsia="Times New Roman"/>
      <w:sz w:val="24"/>
      <w:szCs w:val="24"/>
      <w:lang w:eastAsia="ru-RU"/>
    </w:rPr>
  </w:style>
  <w:style w:type="character" w:customStyle="1" w:styleId="1">
    <w:name w:val="Гиперссылка1"/>
    <w:basedOn w:val="a0"/>
    <w:rsid w:val="009B630D"/>
  </w:style>
  <w:style w:type="paragraph" w:customStyle="1" w:styleId="table0">
    <w:name w:val="table0"/>
    <w:basedOn w:val="a"/>
    <w:rsid w:val="009B630D"/>
    <w:pPr>
      <w:spacing w:before="100" w:beforeAutospacing="1" w:after="100" w:afterAutospacing="1" w:line="240" w:lineRule="auto"/>
    </w:pPr>
    <w:rPr>
      <w:rFonts w:eastAsia="Times New Roman"/>
      <w:sz w:val="24"/>
      <w:szCs w:val="24"/>
      <w:lang w:eastAsia="ru-RU"/>
    </w:rPr>
  </w:style>
  <w:style w:type="paragraph" w:customStyle="1" w:styleId="table">
    <w:name w:val="table"/>
    <w:basedOn w:val="a"/>
    <w:rsid w:val="009B630D"/>
    <w:pPr>
      <w:spacing w:before="100" w:beforeAutospacing="1" w:after="100" w:afterAutospacing="1" w:line="240" w:lineRule="auto"/>
    </w:pPr>
    <w:rPr>
      <w:rFonts w:eastAsia="Times New Roman"/>
      <w:sz w:val="24"/>
      <w:szCs w:val="24"/>
      <w:lang w:eastAsia="ru-RU"/>
    </w:rPr>
  </w:style>
  <w:style w:type="paragraph" w:customStyle="1" w:styleId="10">
    <w:name w:val="Верхний колонтитул1"/>
    <w:basedOn w:val="a"/>
    <w:rsid w:val="009B630D"/>
    <w:pPr>
      <w:spacing w:before="100" w:beforeAutospacing="1" w:after="100" w:afterAutospacing="1" w:line="240" w:lineRule="auto"/>
    </w:pPr>
    <w:rPr>
      <w:rFonts w:eastAsia="Times New Roman"/>
      <w:sz w:val="24"/>
      <w:szCs w:val="24"/>
      <w:lang w:eastAsia="ru-RU"/>
    </w:rPr>
  </w:style>
  <w:style w:type="character" w:styleId="a4">
    <w:name w:val="annotation reference"/>
    <w:basedOn w:val="a0"/>
    <w:uiPriority w:val="99"/>
    <w:semiHidden/>
    <w:unhideWhenUsed/>
    <w:rsid w:val="00C30E6D"/>
    <w:rPr>
      <w:sz w:val="16"/>
      <w:szCs w:val="16"/>
    </w:rPr>
  </w:style>
  <w:style w:type="paragraph" w:styleId="a5">
    <w:name w:val="annotation text"/>
    <w:basedOn w:val="a"/>
    <w:link w:val="a6"/>
    <w:uiPriority w:val="99"/>
    <w:semiHidden/>
    <w:unhideWhenUsed/>
    <w:rsid w:val="00C30E6D"/>
    <w:pPr>
      <w:spacing w:line="240" w:lineRule="auto"/>
    </w:pPr>
    <w:rPr>
      <w:sz w:val="20"/>
      <w:szCs w:val="20"/>
    </w:rPr>
  </w:style>
  <w:style w:type="character" w:customStyle="1" w:styleId="a6">
    <w:name w:val="Текст примечания Знак"/>
    <w:basedOn w:val="a0"/>
    <w:link w:val="a5"/>
    <w:uiPriority w:val="99"/>
    <w:semiHidden/>
    <w:rsid w:val="00C30E6D"/>
    <w:rPr>
      <w:sz w:val="20"/>
      <w:szCs w:val="20"/>
    </w:rPr>
  </w:style>
  <w:style w:type="paragraph" w:styleId="a7">
    <w:name w:val="annotation subject"/>
    <w:basedOn w:val="a5"/>
    <w:next w:val="a5"/>
    <w:link w:val="a8"/>
    <w:uiPriority w:val="99"/>
    <w:semiHidden/>
    <w:unhideWhenUsed/>
    <w:rsid w:val="00C30E6D"/>
    <w:rPr>
      <w:b/>
      <w:bCs/>
    </w:rPr>
  </w:style>
  <w:style w:type="character" w:customStyle="1" w:styleId="a8">
    <w:name w:val="Тема примечания Знак"/>
    <w:basedOn w:val="a6"/>
    <w:link w:val="a7"/>
    <w:uiPriority w:val="99"/>
    <w:semiHidden/>
    <w:rsid w:val="00C30E6D"/>
    <w:rPr>
      <w:b/>
      <w:bCs/>
      <w:sz w:val="20"/>
      <w:szCs w:val="20"/>
    </w:rPr>
  </w:style>
  <w:style w:type="paragraph" w:styleId="a9">
    <w:name w:val="Balloon Text"/>
    <w:basedOn w:val="a"/>
    <w:link w:val="aa"/>
    <w:uiPriority w:val="99"/>
    <w:semiHidden/>
    <w:unhideWhenUsed/>
    <w:rsid w:val="00C30E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30E6D"/>
    <w:rPr>
      <w:rFonts w:ascii="Tahoma" w:hAnsi="Tahoma" w:cs="Tahoma"/>
      <w:sz w:val="16"/>
      <w:szCs w:val="16"/>
    </w:rPr>
  </w:style>
  <w:style w:type="table" w:customStyle="1" w:styleId="TableNormal">
    <w:name w:val="Table Normal"/>
    <w:uiPriority w:val="2"/>
    <w:semiHidden/>
    <w:unhideWhenUsed/>
    <w:qFormat/>
    <w:rsid w:val="00390DA1"/>
    <w:pPr>
      <w:widowControl w:val="0"/>
      <w:autoSpaceDE w:val="0"/>
      <w:autoSpaceDN w:val="0"/>
      <w:spacing w:after="0" w:line="240" w:lineRule="auto"/>
    </w:pPr>
    <w:rPr>
      <w:rFonts w:ascii="Calibri" w:hAnsi="Calibri"/>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90DA1"/>
    <w:pPr>
      <w:widowControl w:val="0"/>
      <w:autoSpaceDE w:val="0"/>
      <w:autoSpaceDN w:val="0"/>
      <w:spacing w:after="0" w:line="240" w:lineRule="auto"/>
    </w:pPr>
    <w:rPr>
      <w:rFonts w:ascii="Calibri"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90BDC"/>
    <w:pPr>
      <w:widowControl w:val="0"/>
      <w:autoSpaceDE w:val="0"/>
      <w:autoSpaceDN w:val="0"/>
      <w:spacing w:after="0" w:line="240" w:lineRule="auto"/>
    </w:pPr>
    <w:rPr>
      <w:rFonts w:eastAsia="Times New Roman"/>
      <w:sz w:val="22"/>
      <w:szCs w:val="22"/>
    </w:rPr>
  </w:style>
  <w:style w:type="numbering" w:customStyle="1" w:styleId="11">
    <w:name w:val="Нет списка1"/>
    <w:next w:val="a2"/>
    <w:uiPriority w:val="99"/>
    <w:semiHidden/>
    <w:unhideWhenUsed/>
    <w:rsid w:val="00B71C43"/>
  </w:style>
  <w:style w:type="table" w:customStyle="1" w:styleId="TableNormal2">
    <w:name w:val="Table Normal2"/>
    <w:uiPriority w:val="2"/>
    <w:semiHidden/>
    <w:unhideWhenUsed/>
    <w:qFormat/>
    <w:rsid w:val="00B71C43"/>
    <w:pPr>
      <w:widowControl w:val="0"/>
      <w:autoSpaceDE w:val="0"/>
      <w:autoSpaceDN w:val="0"/>
      <w:spacing w:after="0" w:line="240" w:lineRule="auto"/>
    </w:pPr>
    <w:rPr>
      <w:rFonts w:ascii="Calibri" w:eastAsia="Calibri" w:hAnsi="Calibri"/>
      <w:sz w:val="22"/>
      <w:szCs w:val="22"/>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B71C43"/>
    <w:pPr>
      <w:widowControl w:val="0"/>
      <w:autoSpaceDE w:val="0"/>
      <w:autoSpaceDN w:val="0"/>
      <w:spacing w:after="0" w:line="240" w:lineRule="auto"/>
    </w:pPr>
    <w:rPr>
      <w:rFonts w:eastAsia="Times New Roman"/>
    </w:rPr>
  </w:style>
  <w:style w:type="character" w:customStyle="1" w:styleId="ac">
    <w:name w:val="Основной текст Знак"/>
    <w:basedOn w:val="a0"/>
    <w:link w:val="ab"/>
    <w:uiPriority w:val="1"/>
    <w:rsid w:val="00B71C43"/>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CD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630D"/>
    <w:pPr>
      <w:spacing w:before="100" w:beforeAutospacing="1" w:after="100" w:afterAutospacing="1" w:line="240" w:lineRule="auto"/>
    </w:pPr>
    <w:rPr>
      <w:rFonts w:eastAsia="Times New Roman"/>
      <w:sz w:val="24"/>
      <w:szCs w:val="24"/>
      <w:lang w:eastAsia="ru-RU"/>
    </w:rPr>
  </w:style>
  <w:style w:type="character" w:customStyle="1" w:styleId="1">
    <w:name w:val="Гиперссылка1"/>
    <w:basedOn w:val="a0"/>
    <w:rsid w:val="009B630D"/>
  </w:style>
  <w:style w:type="paragraph" w:customStyle="1" w:styleId="table0">
    <w:name w:val="table0"/>
    <w:basedOn w:val="a"/>
    <w:rsid w:val="009B630D"/>
    <w:pPr>
      <w:spacing w:before="100" w:beforeAutospacing="1" w:after="100" w:afterAutospacing="1" w:line="240" w:lineRule="auto"/>
    </w:pPr>
    <w:rPr>
      <w:rFonts w:eastAsia="Times New Roman"/>
      <w:sz w:val="24"/>
      <w:szCs w:val="24"/>
      <w:lang w:eastAsia="ru-RU"/>
    </w:rPr>
  </w:style>
  <w:style w:type="paragraph" w:customStyle="1" w:styleId="table">
    <w:name w:val="table"/>
    <w:basedOn w:val="a"/>
    <w:rsid w:val="009B630D"/>
    <w:pPr>
      <w:spacing w:before="100" w:beforeAutospacing="1" w:after="100" w:afterAutospacing="1" w:line="240" w:lineRule="auto"/>
    </w:pPr>
    <w:rPr>
      <w:rFonts w:eastAsia="Times New Roman"/>
      <w:sz w:val="24"/>
      <w:szCs w:val="24"/>
      <w:lang w:eastAsia="ru-RU"/>
    </w:rPr>
  </w:style>
  <w:style w:type="paragraph" w:customStyle="1" w:styleId="10">
    <w:name w:val="Верхний колонтитул1"/>
    <w:basedOn w:val="a"/>
    <w:rsid w:val="009B630D"/>
    <w:pPr>
      <w:spacing w:before="100" w:beforeAutospacing="1" w:after="100" w:afterAutospacing="1" w:line="240" w:lineRule="auto"/>
    </w:pPr>
    <w:rPr>
      <w:rFonts w:eastAsia="Times New Roman"/>
      <w:sz w:val="24"/>
      <w:szCs w:val="24"/>
      <w:lang w:eastAsia="ru-RU"/>
    </w:rPr>
  </w:style>
  <w:style w:type="character" w:styleId="a4">
    <w:name w:val="annotation reference"/>
    <w:basedOn w:val="a0"/>
    <w:uiPriority w:val="99"/>
    <w:semiHidden/>
    <w:unhideWhenUsed/>
    <w:rsid w:val="00C30E6D"/>
    <w:rPr>
      <w:sz w:val="16"/>
      <w:szCs w:val="16"/>
    </w:rPr>
  </w:style>
  <w:style w:type="paragraph" w:styleId="a5">
    <w:name w:val="annotation text"/>
    <w:basedOn w:val="a"/>
    <w:link w:val="a6"/>
    <w:uiPriority w:val="99"/>
    <w:semiHidden/>
    <w:unhideWhenUsed/>
    <w:rsid w:val="00C30E6D"/>
    <w:pPr>
      <w:spacing w:line="240" w:lineRule="auto"/>
    </w:pPr>
    <w:rPr>
      <w:sz w:val="20"/>
      <w:szCs w:val="20"/>
    </w:rPr>
  </w:style>
  <w:style w:type="character" w:customStyle="1" w:styleId="a6">
    <w:name w:val="Текст примечания Знак"/>
    <w:basedOn w:val="a0"/>
    <w:link w:val="a5"/>
    <w:uiPriority w:val="99"/>
    <w:semiHidden/>
    <w:rsid w:val="00C30E6D"/>
    <w:rPr>
      <w:sz w:val="20"/>
      <w:szCs w:val="20"/>
    </w:rPr>
  </w:style>
  <w:style w:type="paragraph" w:styleId="a7">
    <w:name w:val="annotation subject"/>
    <w:basedOn w:val="a5"/>
    <w:next w:val="a5"/>
    <w:link w:val="a8"/>
    <w:uiPriority w:val="99"/>
    <w:semiHidden/>
    <w:unhideWhenUsed/>
    <w:rsid w:val="00C30E6D"/>
    <w:rPr>
      <w:b/>
      <w:bCs/>
    </w:rPr>
  </w:style>
  <w:style w:type="character" w:customStyle="1" w:styleId="a8">
    <w:name w:val="Тема примечания Знак"/>
    <w:basedOn w:val="a6"/>
    <w:link w:val="a7"/>
    <w:uiPriority w:val="99"/>
    <w:semiHidden/>
    <w:rsid w:val="00C30E6D"/>
    <w:rPr>
      <w:b/>
      <w:bCs/>
      <w:sz w:val="20"/>
      <w:szCs w:val="20"/>
    </w:rPr>
  </w:style>
  <w:style w:type="paragraph" w:styleId="a9">
    <w:name w:val="Balloon Text"/>
    <w:basedOn w:val="a"/>
    <w:link w:val="aa"/>
    <w:uiPriority w:val="99"/>
    <w:semiHidden/>
    <w:unhideWhenUsed/>
    <w:rsid w:val="00C30E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30E6D"/>
    <w:rPr>
      <w:rFonts w:ascii="Tahoma" w:hAnsi="Tahoma" w:cs="Tahoma"/>
      <w:sz w:val="16"/>
      <w:szCs w:val="16"/>
    </w:rPr>
  </w:style>
  <w:style w:type="table" w:customStyle="1" w:styleId="TableNormal">
    <w:name w:val="Table Normal"/>
    <w:uiPriority w:val="2"/>
    <w:semiHidden/>
    <w:unhideWhenUsed/>
    <w:qFormat/>
    <w:rsid w:val="00390DA1"/>
    <w:pPr>
      <w:widowControl w:val="0"/>
      <w:autoSpaceDE w:val="0"/>
      <w:autoSpaceDN w:val="0"/>
      <w:spacing w:after="0" w:line="240" w:lineRule="auto"/>
    </w:pPr>
    <w:rPr>
      <w:rFonts w:ascii="Calibri" w:hAnsi="Calibri"/>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90DA1"/>
    <w:pPr>
      <w:widowControl w:val="0"/>
      <w:autoSpaceDE w:val="0"/>
      <w:autoSpaceDN w:val="0"/>
      <w:spacing w:after="0" w:line="240" w:lineRule="auto"/>
    </w:pPr>
    <w:rPr>
      <w:rFonts w:ascii="Calibri"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90BDC"/>
    <w:pPr>
      <w:widowControl w:val="0"/>
      <w:autoSpaceDE w:val="0"/>
      <w:autoSpaceDN w:val="0"/>
      <w:spacing w:after="0" w:line="240" w:lineRule="auto"/>
    </w:pPr>
    <w:rPr>
      <w:rFonts w:eastAsia="Times New Roman"/>
      <w:sz w:val="22"/>
      <w:szCs w:val="22"/>
    </w:rPr>
  </w:style>
  <w:style w:type="numbering" w:customStyle="1" w:styleId="11">
    <w:name w:val="Нет списка1"/>
    <w:next w:val="a2"/>
    <w:uiPriority w:val="99"/>
    <w:semiHidden/>
    <w:unhideWhenUsed/>
    <w:rsid w:val="00B71C43"/>
  </w:style>
  <w:style w:type="table" w:customStyle="1" w:styleId="TableNormal2">
    <w:name w:val="Table Normal2"/>
    <w:uiPriority w:val="2"/>
    <w:semiHidden/>
    <w:unhideWhenUsed/>
    <w:qFormat/>
    <w:rsid w:val="00B71C43"/>
    <w:pPr>
      <w:widowControl w:val="0"/>
      <w:autoSpaceDE w:val="0"/>
      <w:autoSpaceDN w:val="0"/>
      <w:spacing w:after="0" w:line="240" w:lineRule="auto"/>
    </w:pPr>
    <w:rPr>
      <w:rFonts w:ascii="Calibri" w:eastAsia="Calibri" w:hAnsi="Calibri"/>
      <w:sz w:val="22"/>
      <w:szCs w:val="22"/>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B71C43"/>
    <w:pPr>
      <w:widowControl w:val="0"/>
      <w:autoSpaceDE w:val="0"/>
      <w:autoSpaceDN w:val="0"/>
      <w:spacing w:after="0" w:line="240" w:lineRule="auto"/>
    </w:pPr>
    <w:rPr>
      <w:rFonts w:eastAsia="Times New Roman"/>
    </w:rPr>
  </w:style>
  <w:style w:type="character" w:customStyle="1" w:styleId="ac">
    <w:name w:val="Основной текст Знак"/>
    <w:basedOn w:val="a0"/>
    <w:link w:val="ab"/>
    <w:uiPriority w:val="1"/>
    <w:rsid w:val="00B71C43"/>
    <w:rPr>
      <w:rFonts w:eastAsia="Times New Roman"/>
    </w:rPr>
  </w:style>
</w:styles>
</file>

<file path=word/webSettings.xml><?xml version="1.0" encoding="utf-8"?>
<w:webSettings xmlns:r="http://schemas.openxmlformats.org/officeDocument/2006/relationships" xmlns:w="http://schemas.openxmlformats.org/wordprocessingml/2006/main">
  <w:divs>
    <w:div w:id="92846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7CE6B296-78C6-4419-ADA2-BBD05452CC12" TargetMode="External"/><Relationship Id="rId18" Type="http://schemas.openxmlformats.org/officeDocument/2006/relationships/image" Target="media/image1.png"/><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E3582471-B8B8-4D69-B4C4-3DF3F904EEA0"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image" Target="media/image7.png"/><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image" Target="media/image11.jpeg"/><Relationship Id="rId10" Type="http://schemas.openxmlformats.org/officeDocument/2006/relationships/hyperlink" Target="https://pravo-search.minjust.ru/bigs/showDocument.html?id=8F21B21C-A408-42C4-B9FE-A939B863C84A" TargetMode="Externa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vo-search.minjust.ru/bigs/showDocument.html?id=88CB5519-CC04-4D10-9F3C-A9CBC7890CE8" TargetMode="External"/><Relationship Id="rId14" Type="http://schemas.openxmlformats.org/officeDocument/2006/relationships/hyperlink" Target="https://pravo-search.minjust.ru/bigs/showDocument.html?id=75C90C59-D39A-4B3B-8A1E-2AC81148F643" TargetMode="Externa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AD70F-BB70-4D67-A958-860638739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30</Pages>
  <Words>7060</Words>
  <Characters>40244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2024-12-03T12:45:00Z</cp:lastPrinted>
  <dcterms:created xsi:type="dcterms:W3CDTF">2024-12-03T13:40:00Z</dcterms:created>
  <dcterms:modified xsi:type="dcterms:W3CDTF">2024-12-04T08:05:00Z</dcterms:modified>
</cp:coreProperties>
</file>