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53" w:rsidRDefault="00793D53" w:rsidP="00793D53">
      <w:pPr>
        <w:autoSpaceDE w:val="0"/>
        <w:ind w:left="6379" w:right="-99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УТВЕРЖДЕН </w:t>
      </w:r>
    </w:p>
    <w:p w:rsidR="00793D53" w:rsidRDefault="00793D53" w:rsidP="00793D53">
      <w:pPr>
        <w:autoSpaceDE w:val="0"/>
        <w:ind w:left="6379" w:right="-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Лёвинского городского поселения от 03.10.2014 № 139 </w:t>
      </w:r>
      <w:r>
        <w:t>(в редакции постановления</w:t>
      </w:r>
      <w:r w:rsidRPr="007B1FA9">
        <w:t xml:space="preserve"> администрации Лёвинского городского поселения от </w:t>
      </w:r>
      <w:r>
        <w:t>13.01.2015 № 1)</w:t>
      </w:r>
    </w:p>
    <w:p w:rsidR="00793D53" w:rsidRDefault="00793D53" w:rsidP="00793D5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D53" w:rsidRPr="004A3D6D" w:rsidRDefault="00793D53" w:rsidP="00793D53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АДМИНИСТРАТИВНЫЙ </w:t>
      </w:r>
      <w:r w:rsidRPr="004A3D6D">
        <w:rPr>
          <w:b/>
          <w:bCs/>
          <w:lang w:eastAsia="ru-RU"/>
        </w:rPr>
        <w:t>РЕГЛАМЕНТ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предоставления муниципальной услуги по представлению информации о порядке предоставления жилищно-коммунальных услуг населению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1. Общие положения</w:t>
      </w:r>
    </w:p>
    <w:p w:rsidR="00793D53" w:rsidRPr="004A3D6D" w:rsidRDefault="00793D53" w:rsidP="00793D53">
      <w:pPr>
        <w:pStyle w:val="1"/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3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Административный регламент предоставления муниципальной услуги по представлению информации о порядке предоставления жилищно-коммунальных услуг населению (далее – Административный регламент) разработан в целях повышения качества предоставления и доступности муниципальной услуги, создания необходимых условий для получателей муниципальной услуги и определяет сроки и последовательность действий (административных процедур) по предоставлению муниципальной услуги по представлению информации о порядке предоставления жилищно-коммунальных услуг населению (далее – муниципальная услуга).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Предоставление муниципальной услуги осуществляется администрацией </w:t>
      </w:r>
      <w:r>
        <w:rPr>
          <w:lang w:eastAsia="ru-RU"/>
        </w:rPr>
        <w:t xml:space="preserve">Лёвинского городского </w:t>
      </w:r>
      <w:r w:rsidRPr="004A3D6D">
        <w:rPr>
          <w:lang w:eastAsia="ru-RU"/>
        </w:rPr>
        <w:t>поселения (далее – администрация поселения).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kern w:val="32"/>
          <w:lang w:eastAsia="ru-RU"/>
        </w:rPr>
      </w:pPr>
      <w:r w:rsidRPr="00613DC2">
        <w:rPr>
          <w:bCs/>
          <w:kern w:val="32"/>
          <w:lang w:eastAsia="ru-RU"/>
        </w:rPr>
        <w:t>1.2. Круг заявителей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613DC2">
        <w:rPr>
          <w:rStyle w:val="20"/>
          <w:b w:val="0"/>
          <w:i w:val="0"/>
        </w:rPr>
        <w:t>Заявителями на предоставление муниципальной услуги являются физическое лицо либо его уполномоченный представитель, обратившееся в администрацию поселения с заявлением, выраженным в устной (при личном обращении или по телефону), письменной или электронной форме (далее – заявитель)</w:t>
      </w:r>
      <w:r w:rsidRPr="00613DC2">
        <w:rPr>
          <w:lang w:eastAsia="ru-RU"/>
        </w:rPr>
        <w:t>.</w:t>
      </w:r>
    </w:p>
    <w:p w:rsidR="00793D53" w:rsidRPr="00613DC2" w:rsidRDefault="00793D53" w:rsidP="00793D53">
      <w:pPr>
        <w:widowControl w:val="0"/>
        <w:spacing w:before="120" w:after="120"/>
        <w:ind w:left="1276" w:hanging="567"/>
        <w:jc w:val="both"/>
        <w:outlineLvl w:val="1"/>
        <w:rPr>
          <w:bCs/>
          <w:kern w:val="32"/>
          <w:lang w:eastAsia="ru-RU"/>
        </w:rPr>
      </w:pPr>
      <w:r w:rsidRPr="00613DC2">
        <w:rPr>
          <w:bCs/>
          <w:kern w:val="32"/>
          <w:lang w:eastAsia="ru-RU"/>
        </w:rPr>
        <w:t>1.3. Требования к порядку информирования о предоставлении муниципальной услуги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1.3.1. Информация и консультации по предоставлению муниципальной услуги могут быть получены: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путем обращения в администрацию поселения по телефону, в письменной форме, при личном приеме, с помощью электронной почты администрация поселения.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1.3.2. Почтовый адрес администрации поселения:</w:t>
      </w:r>
    </w:p>
    <w:p w:rsidR="00793D53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адрес местонахождения органа, предоставляющего муниципальную услугу: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612079, ул. 70-летия Октября, д. 118, пгт Лёвинцы, Оричевский район, Кировская область.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Режим работы администрации поселения: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Понедельник – четверг: с 7 часов 48 минут до 17 часов.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Пятница, предпраздничные дни: с 7 часов 48 минут до 16 часов.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Перерыв на обед: с 12 часов до 13 часов.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Суббота, воскресенье, нерабочие праздничные дни – выходные дни.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Контактный телефон: 8 (83354) 26-1-58.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80435">
        <w:rPr>
          <w:lang w:eastAsia="ru-RU"/>
        </w:rPr>
        <w:lastRenderedPageBreak/>
        <w:t>Адрес электронной почты администрации поселения: levinadm@rambler.ru.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Местонахождение администрации поселения, информация о деятельности администрации поселения</w:t>
      </w:r>
      <w:r>
        <w:rPr>
          <w:lang w:eastAsia="ru-RU"/>
        </w:rPr>
        <w:t xml:space="preserve"> размещены</w:t>
      </w:r>
      <w:r w:rsidRPr="004A3D6D">
        <w:rPr>
          <w:lang w:eastAsia="ru-RU"/>
        </w:rPr>
        <w:t xml:space="preserve"> на официальном сайте </w:t>
      </w:r>
      <w:r>
        <w:rPr>
          <w:lang w:eastAsia="ru-RU"/>
        </w:rPr>
        <w:t>органов местного самоуправления Лёвинского городского поселения (далее – поселение)</w:t>
      </w:r>
      <w:r w:rsidRPr="004A3D6D">
        <w:rPr>
          <w:lang w:eastAsia="ru-RU"/>
        </w:rPr>
        <w:t>, а в случае его отсутствия на официальном сайте администрации Оричевского района</w:t>
      </w:r>
      <w:r>
        <w:rPr>
          <w:lang w:eastAsia="ru-RU"/>
        </w:rPr>
        <w:t xml:space="preserve"> (http://www.orichi-rayon.ru)</w:t>
      </w:r>
      <w:r w:rsidRPr="004A3D6D">
        <w:rPr>
          <w:lang w:eastAsia="ru-RU"/>
        </w:rPr>
        <w:t xml:space="preserve">, едином портале государственных и муниципальных услуг (далее – Единый портал) </w:t>
      </w:r>
      <w:r w:rsidRPr="00480435">
        <w:rPr>
          <w:lang w:eastAsia="ru-RU"/>
        </w:rPr>
        <w:t>(</w:t>
      </w:r>
      <w:r w:rsidRPr="00480435">
        <w:rPr>
          <w:lang w:val="en-US" w:eastAsia="ru-RU"/>
        </w:rPr>
        <w:t>http</w:t>
      </w:r>
      <w:r w:rsidRPr="00480435">
        <w:rPr>
          <w:lang w:eastAsia="ru-RU"/>
        </w:rPr>
        <w:t>://</w:t>
      </w:r>
      <w:hyperlink r:id="rId5" w:history="1">
        <w:r w:rsidRPr="00480435">
          <w:rPr>
            <w:lang w:val="en-US" w:eastAsia="ru-RU"/>
          </w:rPr>
          <w:t>www</w:t>
        </w:r>
        <w:r w:rsidRPr="00480435">
          <w:rPr>
            <w:lang w:eastAsia="ru-RU"/>
          </w:rPr>
          <w:t>.</w:t>
        </w:r>
        <w:r w:rsidRPr="00480435">
          <w:rPr>
            <w:lang w:val="en-US" w:eastAsia="ru-RU"/>
          </w:rPr>
          <w:t>gosuslugi</w:t>
        </w:r>
        <w:r w:rsidRPr="00480435">
          <w:rPr>
            <w:lang w:eastAsia="ru-RU"/>
          </w:rPr>
          <w:t>.</w:t>
        </w:r>
        <w:r w:rsidRPr="00480435">
          <w:rPr>
            <w:lang w:val="en-US" w:eastAsia="ru-RU"/>
          </w:rPr>
          <w:t>ru</w:t>
        </w:r>
      </w:hyperlink>
      <w:r w:rsidRPr="00480435">
        <w:rPr>
          <w:lang w:eastAsia="ru-RU"/>
        </w:rPr>
        <w:t xml:space="preserve">), </w:t>
      </w:r>
      <w:r w:rsidRPr="004A3D6D">
        <w:rPr>
          <w:lang w:eastAsia="ru-RU"/>
        </w:rPr>
        <w:t>портале государственных и муниципальных услуг Кировской области (далее – Региональный портал) (http://www.pgmu.ako.kirov.ru).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 администрации поселения, в дни и часы работы администрации поселения.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2. Стандарт предоставления муниципальной услуги</w:t>
      </w:r>
    </w:p>
    <w:p w:rsidR="00793D53" w:rsidRPr="004A3D6D" w:rsidRDefault="00793D53" w:rsidP="00793D53">
      <w:pPr>
        <w:widowControl w:val="0"/>
        <w:spacing w:before="120" w:after="120"/>
        <w:ind w:left="1078" w:hanging="369"/>
        <w:jc w:val="both"/>
        <w:outlineLvl w:val="0"/>
        <w:rPr>
          <w:b/>
          <w:bCs/>
          <w:kern w:val="32"/>
          <w:lang w:eastAsia="ru-RU"/>
        </w:rPr>
      </w:pPr>
      <w:r>
        <w:rPr>
          <w:b/>
          <w:bCs/>
          <w:kern w:val="32"/>
          <w:lang w:eastAsia="ru-RU"/>
        </w:rPr>
        <w:t xml:space="preserve">2.1. </w:t>
      </w:r>
      <w:r w:rsidRPr="004A3D6D">
        <w:rPr>
          <w:b/>
          <w:bCs/>
          <w:kern w:val="32"/>
          <w:lang w:eastAsia="ru-RU"/>
        </w:rPr>
        <w:t>Наименование муниципальной услуги</w:t>
      </w:r>
    </w:p>
    <w:p w:rsidR="00793D53" w:rsidRPr="004A3D6D" w:rsidRDefault="00793D53" w:rsidP="00793D53">
      <w:pPr>
        <w:widowControl w:val="0"/>
        <w:spacing w:before="12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Заявителю предоставляется муниципальная услуга «Представление информации о порядке предоставления жилищно-коммунальных услуг населению».</w:t>
      </w:r>
    </w:p>
    <w:p w:rsidR="00793D53" w:rsidRPr="004A3D6D" w:rsidRDefault="00793D53" w:rsidP="00793D53">
      <w:pPr>
        <w:widowControl w:val="0"/>
        <w:tabs>
          <w:tab w:val="left" w:pos="-720"/>
        </w:tabs>
        <w:spacing w:before="120" w:after="120"/>
        <w:ind w:left="1418" w:hanging="709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2.2. Наименование органа, предоставляющего муниципальную услугу</w:t>
      </w:r>
    </w:p>
    <w:p w:rsidR="00793D53" w:rsidRPr="004A3D6D" w:rsidRDefault="00793D53" w:rsidP="00793D53">
      <w:pPr>
        <w:widowControl w:val="0"/>
        <w:spacing w:before="12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2.2.1. Муниципальная услуга заявителю предоставляется администрацией поселения.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2.2.2. Администрация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государственной власти и организации, за исключением получения услуг и получения документов и информации, включенных  в перечень услуг, которые являются необходимыми и обязательными для предоставления муниципальных услуг, утверждаемый администрацией поселения. </w:t>
      </w:r>
    </w:p>
    <w:p w:rsidR="00793D53" w:rsidRPr="004A3D6D" w:rsidRDefault="00793D53" w:rsidP="00793D53">
      <w:pPr>
        <w:widowControl w:val="0"/>
        <w:ind w:left="1078" w:hanging="369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2.3. Описание результата предоставления муниципальной услуги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 xml:space="preserve">2.3.1. Результатом предоставления муниципальной услуги является информирование заявителей о порядке предоставления жилищно-коммунальных услуг населению, в частности: 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об установленных ценах (тарифах) на услуги и работы по содержанию и ремонту общего имущества в многоквартирных домах и жилых помещений в них;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размерах оплаты в соответствии с установленными ценами (тарифами);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об объеме, о перечне и качестве оказываемых услуг и (или) выполняемых работ;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 xml:space="preserve">о ценах (тарифах) на предоставляемые коммунальные услуги и размерах оплаты </w:t>
      </w:r>
      <w:r w:rsidRPr="004A3D6D">
        <w:lastRenderedPageBreak/>
        <w:t>этих услуг;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муниципальных программах в жилищной сфере и в сфере коммунальных услуг;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нормативных правовых актах органов местного самоуправления, регулирующих отношения в данных сферах;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состоянии расположенных на территории поселения объектов коммунальной и инженерной инфраструктур;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лицах, осуществляющих эксплуатацию указанных объектов;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соблюдении установленных параметров качества товаров и услуг таких организаций;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водоотведение;</w:t>
      </w:r>
    </w:p>
    <w:p w:rsidR="00793D53" w:rsidRPr="004A3D6D" w:rsidRDefault="00793D53" w:rsidP="00793D53">
      <w:pPr>
        <w:pStyle w:val="a3"/>
        <w:widowControl w:val="0"/>
        <w:spacing w:before="0" w:after="0"/>
        <w:ind w:firstLine="709"/>
        <w:jc w:val="both"/>
      </w:pPr>
      <w:r w:rsidRPr="004A3D6D">
        <w:t>о состоянии расчетов потребителей с исполнителями коммунальных услуг.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2.3.2. На заявление, выраженное в устной форме, ответ заявителю предоставляется в режиме реального времени уполномоченными должностными лицами.  </w:t>
      </w:r>
    </w:p>
    <w:p w:rsidR="00793D53" w:rsidRPr="004A3D6D" w:rsidRDefault="00793D53" w:rsidP="00793D53">
      <w:pPr>
        <w:widowControl w:val="0"/>
        <w:tabs>
          <w:tab w:val="left" w:pos="66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2.3.3. На заявление, выраженное в письменной или электронной форме, ответ заявителю направляется по указанному заявителем адресу за подписью главы администрация поселения.</w:t>
      </w:r>
    </w:p>
    <w:p w:rsidR="00793D53" w:rsidRPr="004A3D6D" w:rsidRDefault="00793D53" w:rsidP="00793D53">
      <w:pPr>
        <w:widowControl w:val="0"/>
        <w:spacing w:before="120" w:after="120"/>
        <w:ind w:left="1078" w:hanging="369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2.4. Срок предоставления муниципальной услуги</w:t>
      </w:r>
    </w:p>
    <w:p w:rsidR="00793D53" w:rsidRPr="004A3D6D" w:rsidRDefault="00793D53" w:rsidP="00793D53">
      <w:pPr>
        <w:widowControl w:val="0"/>
        <w:spacing w:before="12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2.4.1. Муниципальная услуга на заявление, выраженное в устной форме по телефону, предоставляется уполномоченными должностными лицами непосредственно в момент обращения заявителя в режиме реального времени.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Время предоставления муниципальной услуги не должно превышать 10 минут.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2.4.2. Заявление, выраженное в письменной или электронной форме, рассматривается администрацией поселения с учетом времени, необходимого для подготовки ответа, в срок, не превышающий 30 дней со дня регистрации заявления, выраженного в письменной или электронной форме.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Срок направления ответа заявителю не может превышать 3 рабочих дней со дня его подписания главой администрация поселения.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2.4.3. В исключительных случаях, в том числе в случае, если для рассмотрения заявления требуется запрос документов и материалов у других государственных органов, органов местного самоуправления или должностных лиц, глава администрация поселения  вправе продлить срок рассмотрения заявления, выраженного в письменной или электронной форме, но не более чем на 30 календарных дней, уведомив заявителя письменно о продлении срока рассмотрения заявления, выраженного в письменной или электронной форме.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2.4.4. Если заявление, выраженное в письменной или электронной форме, содержит вопросы, рассмотрение которых не входит в компетенцию администрации поселения, то администрация поселения в течение 7 дней со дня регистрации заявления, выраженного в письменной или электронной форме, направляет его в соответствующий орган, в компетенцию которого входит решение поставленных в заявлении вопросов, с уведомлением заявителя о переадресации заявления, выраженного в письменной или электронной форме.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93D53" w:rsidRPr="004A3D6D" w:rsidRDefault="00793D53" w:rsidP="00793D53">
      <w:pPr>
        <w:widowControl w:val="0"/>
        <w:ind w:firstLine="708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Муниципальная услуга предоставляется в рамках полномочий  и функций </w:t>
      </w:r>
      <w:r w:rsidRPr="004A3D6D">
        <w:rPr>
          <w:lang w:eastAsia="ru-RU"/>
        </w:rPr>
        <w:lastRenderedPageBreak/>
        <w:t>администрации поселения в соответствии с: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Конституцией Российской Федерации от 12.12.1993 (с поправками опубликована в изданиях «Российская газета» от 21.01.2009 № 7, «Собрание законодательства Российской Фед</w:t>
      </w:r>
      <w:r>
        <w:rPr>
          <w:lang w:eastAsia="ru-RU"/>
        </w:rPr>
        <w:t>ерации» от 26.01.2009 № 4, «Пар</w:t>
      </w:r>
      <w:r w:rsidRPr="004A3D6D">
        <w:rPr>
          <w:lang w:eastAsia="ru-RU"/>
        </w:rPr>
        <w:t>ламентская газета» от 29.01.2009 № 4);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Федеральным законом от 02.05.2006 № 59-ФЗ «О порядке рассмотрения обращений граждан Российской Федерации» (первоначальный текст опубликован в изданиях «Российская газета» от 05.05.2006 № 95, «Собрание законодательства Российской Федерации» от 08.05.2006 №19, «Парламентская газета» от 11.05.2006 № 70-71);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Жилищным кодексом Российской Федерации (впервые опубликован в «Российской газете» от 12.01.2005 № 1, «Парламентской газете» от 15.01.2005 № 7-8, «Собрании законодательства Российской Федерации» от 03.01.2005 № 1 (часть I), статья 14);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постановлением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(опубликовано в «Российск</w:t>
      </w:r>
      <w:r>
        <w:rPr>
          <w:lang w:eastAsia="ru-RU"/>
        </w:rPr>
        <w:t>ой газете» от 22.08.2006 № 184,</w:t>
      </w:r>
      <w:r w:rsidRPr="004A3D6D">
        <w:rPr>
          <w:lang w:eastAsia="ru-RU"/>
        </w:rPr>
        <w:t xml:space="preserve"> «Собрании законодательства Российской Федерации» от 21.08.2006 № 34);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постановлением Правительства Рос</w:t>
      </w:r>
      <w:r>
        <w:rPr>
          <w:lang w:eastAsia="ru-RU"/>
        </w:rPr>
        <w:t>сийской Федерации от 23.05.2006</w:t>
      </w:r>
      <w:r w:rsidRPr="004A3D6D">
        <w:rPr>
          <w:lang w:eastAsia="ru-RU"/>
        </w:rPr>
        <w:t xml:space="preserve"> № 306 «Об утверждении Правил установления и определения нормативов потребления коммунальных услуг» (первоначальный текст опубликован в «Российской газете» от 31.05.2006 № 114, «Собрании законодательства Российской Федерации» от 29.05.2006 № 22); 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постановлением Правительства Росс</w:t>
      </w:r>
      <w:r>
        <w:rPr>
          <w:lang w:eastAsia="ru-RU"/>
        </w:rPr>
        <w:t xml:space="preserve">ийской Федерации от 23.05.2006 </w:t>
      </w:r>
      <w:r w:rsidRPr="004A3D6D">
        <w:rPr>
          <w:lang w:eastAsia="ru-RU"/>
        </w:rPr>
        <w:t>№ 307 «О Порядке предоставления коммунальных услуг гражданам» (первоначальный текст опубликован в «Росс</w:t>
      </w:r>
      <w:r>
        <w:rPr>
          <w:lang w:eastAsia="ru-RU"/>
        </w:rPr>
        <w:t>ийской газете» от 01.06.2006</w:t>
      </w:r>
      <w:r w:rsidRPr="004A3D6D">
        <w:rPr>
          <w:lang w:eastAsia="ru-RU"/>
        </w:rPr>
        <w:t xml:space="preserve"> № 115, «Собрании законод</w:t>
      </w:r>
      <w:r>
        <w:rPr>
          <w:lang w:eastAsia="ru-RU"/>
        </w:rPr>
        <w:t>ательства Российской Федерации»</w:t>
      </w:r>
      <w:r w:rsidRPr="004A3D6D">
        <w:rPr>
          <w:lang w:eastAsia="ru-RU"/>
        </w:rPr>
        <w:t xml:space="preserve"> от 05.06.2006 № 23);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постановлением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 (первоначальный текст опубликован в «Росс</w:t>
      </w:r>
      <w:r>
        <w:rPr>
          <w:lang w:eastAsia="ru-RU"/>
        </w:rPr>
        <w:t>ийской газете» от 01.06.2011</w:t>
      </w:r>
      <w:r w:rsidRPr="004A3D6D">
        <w:rPr>
          <w:lang w:eastAsia="ru-RU"/>
        </w:rPr>
        <w:t xml:space="preserve"> № 116, «Собрании законод</w:t>
      </w:r>
      <w:r>
        <w:rPr>
          <w:lang w:eastAsia="ru-RU"/>
        </w:rPr>
        <w:t>ательства Российской Федерации»</w:t>
      </w:r>
      <w:r w:rsidRPr="004A3D6D">
        <w:rPr>
          <w:lang w:eastAsia="ru-RU"/>
        </w:rPr>
        <w:t xml:space="preserve"> от 30.05.2011 № 22);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настоящим Административным регламентом.</w:t>
      </w:r>
    </w:p>
    <w:p w:rsidR="00793D53" w:rsidRPr="004A3D6D" w:rsidRDefault="00793D53" w:rsidP="00793D53">
      <w:pPr>
        <w:widowControl w:val="0"/>
        <w:spacing w:before="120" w:after="120"/>
        <w:ind w:left="1418" w:hanging="709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2.6.1. Для получения муниципальной услуги заявитель обращается в администрацию поселения с оформленным в свободной форме заявлением в соответствии с прилагаемой формой № 1, выраженным в устной, письменной или электронной форме.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2.6.2. Требовать от заявителя для предоставления муниципальной услуги каких-либо иных документов, кроме заявления, не допускается.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2.6.3. В случае необходимости заявитель вправе к заявлению в подтверждение доводов приложить документы и материалы либо их копии по существу поставленного в заявлении вопроса.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2.6.4. В заявлении, выраженном в письменной или электронной форме, заявитель в обязательном порядке указывает: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свои фамилию, имя, отчество (последнее – при наличии);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адрес (почтовый или электронный), по которому должен быть направлен ответ;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суть вопроса;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дату.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2.6.5. Администрация поселения  не вправе требовать от заявителя: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администрации поселения,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муниципальной услуги.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 w:after="120"/>
        <w:ind w:left="1276" w:hanging="567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Оснований для отказа заявителю в приеме заявления не имеется. Заявление, поступившее в администрацию поселения, подлежит обязательному рассмотрению. </w:t>
      </w:r>
    </w:p>
    <w:p w:rsidR="00793D53" w:rsidRPr="004A3D6D" w:rsidRDefault="00793D53" w:rsidP="00793D53">
      <w:pPr>
        <w:widowControl w:val="0"/>
        <w:spacing w:before="120" w:after="120"/>
        <w:ind w:left="1276" w:hanging="567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2.8.1. Основаниями для отказа заявителю в предоставлении муниципальной услуги являются:</w:t>
      </w:r>
    </w:p>
    <w:p w:rsidR="00793D53" w:rsidRPr="004A3D6D" w:rsidRDefault="00793D53" w:rsidP="00793D53">
      <w:pPr>
        <w:widowControl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содержание в заявлении вопросов, не относящихся к области жилищно-коммунального хозяйства и непосредственно к вопросам предоставления жилищно-коммунальных услуг населению;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наличие в заявлении нецензурных либо оскорбительных выражений, угрозы жизни, здоровью и имуществу должностного лица, а также членов его семьи (в данном случае администрация поселения  сообщает заявителю о недопустимости злоупотребления правом);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отсутствие в заявлении, выраженном в письменной форме, фамилии заявителя, направившего заявление, и адрес, по которому должен быть направлен ответ;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невозможность прочтения текста заявления, выраженного в письменной или электронной форме (текст заявления написан неразборчиво), о чем в течение 7 дней со дня регистрации заявления сообщается заявителю, направившему заявление, если его фамилия и адрес поддаются прочтению;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содержание в заявлении, выраженном в письменной или электронной форме, вопроса, на который два раза и более двух раз давались ответы по существу в связи с ранее направляемыми заявлениями, выраженными в письменной или электронной форме, и при этом в заявлении, выраженном в письменной или электронной форме, не приводятся новые доводы или обстоятельства (в этом случае администрация поселения  принимает решение о безосновательности очередного заявления, выраженного в письменной или электронной форме, и прекращении переписки с заявителем по данному вопросу с уведомлением заявителя при условии, что указанное заявление, выраженное в письменной или электронной форме, и ранее направляемые заявления, выраженные в письменной или электронной форме, направлялись в администрацию поселения);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 ходе личного приема главой администрации поселения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93D53" w:rsidRPr="004A3D6D" w:rsidRDefault="00793D53" w:rsidP="00793D53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2.8.2. Оснований для приостановления предоставления муниципальной услуги администрацией поселения  не имеется.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 w:after="120"/>
        <w:ind w:left="1276" w:hanging="567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 xml:space="preserve">2.9. Порядок, размер и основания взимания государственной пошлины или </w:t>
      </w:r>
      <w:r w:rsidRPr="004A3D6D">
        <w:rPr>
          <w:b/>
          <w:bCs/>
          <w:kern w:val="32"/>
          <w:lang w:eastAsia="ru-RU"/>
        </w:rPr>
        <w:lastRenderedPageBreak/>
        <w:t>иной платы, взимаемой за предоставление муниципальной услуги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4A3D6D">
        <w:rPr>
          <w:lang w:eastAsia="ru-RU"/>
        </w:rPr>
        <w:t>Предоставление администрацией поселения  муниципальной услуги, информации о порядке предоставления муниципальной услуги и сведений о ходе предоставления муниципальной услуги осуществляется бесплатно.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 w:after="120"/>
        <w:ind w:left="1276" w:hanging="567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2.10. Перечень услуг, которые являются необходимыми и 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3D53" w:rsidRPr="004A3D6D" w:rsidRDefault="00793D53" w:rsidP="00793D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D6D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793D53" w:rsidRPr="004A3D6D" w:rsidRDefault="00793D53" w:rsidP="00793D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 w:after="120"/>
        <w:ind w:left="1560" w:hanging="851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 xml:space="preserve">2.11. Максимальный срок ожидания в очереди при подаче заявления о предоставлении муниципальной услуги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Время ожидания заявителя в очереди при подаче заявления и время ожидания в очереди при личном обращении заявителя в администрацию поселения для получения муниципальной услуги,  информации о порядке предоставления муниципальной услуги и сведений о ходе предоставления муниципальной услуги не должно превышать 15 минут.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 w:after="120"/>
        <w:ind w:left="1418" w:hanging="709"/>
        <w:jc w:val="both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2.12. Срок и порядок регистрации заявления о предоставлении муниципальной услуги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2.12.1. Заявление, выраженное в устной или письменной форме, при личном представлении регистрируется в установленном порядке в день обращения заявителя.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2.12.2. 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регистрации в течение 3 дней с момента поступления его в администрацию поселения. 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2.12.3. После регистрации заявления, выраженного в письменной или электронной форме, в день его регистрации специалист администрации поселения  его на рассмотрение главе администрация поселения.</w:t>
      </w:r>
    </w:p>
    <w:p w:rsidR="00793D53" w:rsidRPr="004A3D6D" w:rsidRDefault="00793D53" w:rsidP="00793D53">
      <w:pPr>
        <w:widowControl w:val="0"/>
        <w:ind w:left="1560" w:hanging="851"/>
        <w:jc w:val="both"/>
        <w:outlineLvl w:val="0"/>
        <w:rPr>
          <w:b/>
          <w:bCs/>
          <w:kern w:val="32"/>
          <w:lang w:eastAsia="ru-RU"/>
        </w:rPr>
      </w:pPr>
      <w:r w:rsidRPr="004A3D6D">
        <w:rPr>
          <w:b/>
          <w:bCs/>
          <w:kern w:val="32"/>
          <w:lang w:eastAsia="ru-RU"/>
        </w:rPr>
        <w:t>2.13. Требования к помещениям, в которых предоставляется муниципальная услуга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2.13.3. Места для информирования должны быть оборудованы информационными стендами, содержащими следующую информацию:   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график работы (часы приема), контактные телефоны (телефон для справок), адрес официального сайта администрации поселения в сети Интернет, адреса электронной почты;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образцы заявлений и перечни документов, необходимых для предоставления муниципальной услуги;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порядок обжалования решений, действий (бездействия) администрации, ее должностных лиц.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номера кабинета (кабинки);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фамилии, имени и отчества специалиста, осуществляющего прием заявителей;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дней и часов приема, времени перерыва на обед.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lastRenderedPageBreak/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93D53" w:rsidRPr="004A3D6D" w:rsidRDefault="00793D53" w:rsidP="00793D53">
      <w:pPr>
        <w:widowControl w:val="0"/>
        <w:tabs>
          <w:tab w:val="left" w:pos="993"/>
        </w:tabs>
        <w:ind w:left="1418" w:hanging="709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2.14. Показатели доступности и качества муниципальной услуги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2.14.1. Показателями доступности муниципальной услуги являются: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транспортная доступность к местам предоставления муниципальной услуги;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2.14.2. Показателями качества муниципальной услуги являются: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соблюдение срока предоставления муниципальной услуги;</w:t>
      </w:r>
    </w:p>
    <w:p w:rsidR="00793D53" w:rsidRPr="004A3D6D" w:rsidRDefault="00793D53" w:rsidP="00793D53">
      <w:pPr>
        <w:widowControl w:val="0"/>
        <w:tabs>
          <w:tab w:val="left" w:pos="426"/>
          <w:tab w:val="left" w:pos="770"/>
        </w:tabs>
        <w:ind w:firstLine="709"/>
        <w:jc w:val="both"/>
      </w:pPr>
      <w:r w:rsidRPr="004A3D6D">
        <w:rPr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</w:t>
      </w:r>
      <w:r w:rsidRPr="004A3D6D">
        <w:t xml:space="preserve">. </w:t>
      </w:r>
    </w:p>
    <w:p w:rsidR="00793D53" w:rsidRPr="004A3D6D" w:rsidRDefault="00793D53" w:rsidP="00793D53">
      <w:pPr>
        <w:widowControl w:val="0"/>
        <w:tabs>
          <w:tab w:val="left" w:pos="993"/>
        </w:tabs>
        <w:ind w:left="1418" w:hanging="709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2.15.1. Особенности предоставления муниципальной услуги в электронной форме: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Едином портале, Региональном портале.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поселения, Едином портале, Региональном портале;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поселения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 w:rsidR="00793D53" w:rsidRPr="004A3D6D" w:rsidRDefault="00793D53" w:rsidP="00793D53">
      <w:pPr>
        <w:widowControl w:val="0"/>
        <w:tabs>
          <w:tab w:val="left" w:pos="993"/>
        </w:tabs>
        <w:ind w:left="1418" w:hanging="709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3.1. Исчерпывающий перечень административных процедур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3.1.1. Для предоставления муниципальной услуги администрация поселения осуществляет следующие административные процедуры: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прием и регистрацию обращений;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рассмотрение обращений граждан;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подготовку ответа на обращение граждан.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3.1.2. Блок - схема предоставления муниципальной услуги приведена в приложении </w:t>
      </w:r>
      <w:r w:rsidRPr="004A3D6D">
        <w:rPr>
          <w:lang w:eastAsia="ru-RU"/>
        </w:rPr>
        <w:lastRenderedPageBreak/>
        <w:t>№ 1.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3.2. Прием и регистрация обращений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4A3D6D">
        <w:rPr>
          <w:lang w:eastAsia="ru-RU"/>
        </w:rPr>
        <w:t xml:space="preserve">3.2.1. Основанием для начала осуществления административной процедуры по приему и регистрации  обращений является поступление письменного обращения заявителя в администрацию поселения с поручением рассмотреть обращение, с использованием Единого портала, Регионального портала.   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3.2.2. Заявители, обратившиеся за предоставлением муниципальной услуги, представляют документы с учетом требований, установленных пунктом 2.6 настоящего Административного регламента.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3.2.3. Обращение, поступившее в администрацию поселения непосредственно от заявителя либо присланное почтовым отправлением, поступившее в форме электронного документа,  доставленное фельдъегерской связью, принимается должностным лицом, ответственным за прием и регистрацию обращений.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По просьбе обратившегося заявителя должностным лицом администрации поселения, ответственным за прием и регистрацию обращений, ему выдается расписка о получении документов.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Зарегистрированное обращение с приложениями к нему (при наличии) передается главе администрация поселения.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3.2.4. Результатом данной административной процедуры является регистрация поступившего заявления и его направление уполномоченному лицу администрации для организации соответствующего поручения.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Максимальный срок выполнения административной процедуры составляет 3 дня.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 xml:space="preserve">3.3. Рассмотрение  обращений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3.3.1. Основанием для начала административных действий при рассмотрении  обращений в администрации поселения является получение письменного обращения, приложений к нему (при наличии), а также поручения главы администрации поселения исполнителем.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3.3.2. Исполнитель обеспечивает объективное, всестороннее и своевременное рассмотрение обращения, принимает от заявителя дополнительные документы и материалы либо просьбы об их истребовании, в том числе в электронной форме, в случае необходимости – с участием заявителя, направившего обращение: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3.3.2.1. Запрашивает необходимые для рассмотрения обращения документы и материалы в организациях жилищно-коммунального хозяйства, в том числе в электронной форме.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3.3.2.2. Принимает меры, направленные на восстановление или защиту нарушенных прав, свобод и законных интересов гражданина.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3.3.2.3. Готовит  ответ заявителю по существу поставленных в обращении вопросов и представляет его на подпись главе администрации поселения.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После подписания главой администрации поселения ответа заявителю передает его должностному лицу, ответственному за прием и регистрацию обращений граждан, для отправки подлинника ответа заявителю, копию ответа подшивается в дело.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3.3.3. Результатом выполнения административных действий по рассмотрению обращения заявителя в администрации поселения является принятие мер администрацией поселения в пределах своей компетенции по решению всех вопросов, поставленных по существу в обращении.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 xml:space="preserve">3.4. Подготовка ответа на обращение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3.4.1. Основанием для начала исполнения административной процедуры по подготовке ответа на обращение гражданина в администрации поселения является получение информации о рассмотрении всех поставленных в обращении по существу вопросов и принятии по ним необходимых мер.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spacing w:val="-6"/>
          <w:lang w:eastAsia="ru-RU"/>
        </w:rPr>
        <w:t>3.4.2. Должностное лицо администрации поселения, ответственное за подготовку ответа: ч</w:t>
      </w:r>
      <w:r w:rsidRPr="004A3D6D">
        <w:rPr>
          <w:lang w:eastAsia="ru-RU"/>
        </w:rPr>
        <w:t xml:space="preserve">етко, последовательно, кратко излагает разъяснения на все поставленные в </w:t>
      </w:r>
      <w:r w:rsidRPr="004A3D6D">
        <w:rPr>
          <w:lang w:eastAsia="ru-RU"/>
        </w:rPr>
        <w:lastRenderedPageBreak/>
        <w:t>обращении вопросы; при подтверждении сведений, изложенных в обращении, указывает в ответе, какие меры приняты по обращению; если по результатам рассмотрения обращения заявителя принят правовой акт, то его экземпляр направляется заявителю.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3.4.3. Подготовленный ответ передается на подпись главе администрации поселения, давшему поручение по рассмотрению обращения заявителя. Глава администрации поселения в случае согласия с ответом подписывает его и передает должностному лицу, ответственному за регистрацию обращений граждан, для регистрации и отправки заявителю.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 случае, если руководитель не согласен с ответом, то в правом верхнем углу он ставит необходимую визу, после чего обращение с приложениями (при наличии) вновь передается исполнителю.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3.4.4. После подписания ответа главой администрации поселения и направления ответа заявителю само обращение, прилагающиеся к нему документы (при наличии), копия ответа заявителю подшиваются в архивное дело.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3.4.5. Результатом выполнения административных действий по оформлению ответа на обращение в администрации поселения является оформление ответа путем изложения разъяснений всех поставленных в обращении вопросов и принятых по ним мер, а в случае направления промежуточного ответа – указания сроков окончательного решения вопросов.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left="993" w:hanging="284"/>
        <w:jc w:val="both"/>
        <w:outlineLvl w:val="2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4. Формы контроля за исполнением Административного  регламента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1276"/>
        </w:tabs>
        <w:ind w:left="1276" w:hanging="567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4.1. Порядок осуществления текущего контроля за соблюдением и исполнением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793D53" w:rsidRPr="004A3D6D" w:rsidRDefault="00793D53" w:rsidP="00793D53">
      <w:pPr>
        <w:widowControl w:val="0"/>
        <w:tabs>
          <w:tab w:val="left" w:pos="660"/>
        </w:tabs>
        <w:spacing w:before="120"/>
        <w:ind w:firstLine="709"/>
        <w:jc w:val="both"/>
        <w:rPr>
          <w:lang w:eastAsia="ru-RU"/>
        </w:rPr>
      </w:pPr>
      <w:r w:rsidRPr="004A3D6D">
        <w:rPr>
          <w:lang w:eastAsia="ru-RU"/>
        </w:rPr>
        <w:t>Контроль за соблюдением последовательности действий, определенных административными процедурами, принятием решений уполномоченными должностными лицами в соответствии с  Административным регламентом осуществляется главой администрации поселения  и включает в себя выявление и устранение нарушений прав заявителя, рассмотрение, принятие решений и подготовку ответов на заявления, содержащие жалобы на решения, действия (бездействия) уполномоченных должностных лиц.</w:t>
      </w:r>
    </w:p>
    <w:p w:rsidR="00793D53" w:rsidRPr="004A3D6D" w:rsidRDefault="00793D53" w:rsidP="00793D53">
      <w:pPr>
        <w:widowControl w:val="0"/>
        <w:tabs>
          <w:tab w:val="left" w:pos="567"/>
        </w:tabs>
        <w:ind w:left="1418" w:hanging="709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lang w:eastAsia="ru-RU"/>
        </w:rPr>
      </w:pPr>
      <w:r w:rsidRPr="004A3D6D">
        <w:rPr>
          <w:lang w:eastAsia="ru-RU"/>
        </w:rPr>
        <w:t>4.2.1. Контроль в администрации поселения за соблюдением порядка предоставления муниципальной услуги по рассмотрению обращений граждан осуществляется путем проведения проверок соблюдения и исполнения должностными лицами администрации поселения своих должностных регламентов, содержащих порядок ведения работы по рассмотрению обращений граждан, а также положений настоящего Административного регламента.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lang w:eastAsia="ru-RU"/>
        </w:rPr>
      </w:pPr>
      <w:r w:rsidRPr="004A3D6D">
        <w:rPr>
          <w:spacing w:val="-4"/>
          <w:lang w:eastAsia="ru-RU"/>
        </w:rPr>
        <w:t>Периодичность осуществления контрольных проверок устанавливается главой администрации поселения. Проверки осуществляются на основании планов проведения проверок (плановые проверки) или по факту обращения гражданина (внеплановые проверки). Плановые проверки могут носить тематический характер.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4.2.2. Для проведения проверок, выявления и устранения нарушений порядка по предоставлению муниципальной услуги по рассмотрению обращений граждан глава администрации поселения определяет уполномоченных должностных лиц.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4.2.3. Администрация поселения в пределах своей компетенции осуществляет </w:t>
      </w:r>
      <w:r w:rsidRPr="004A3D6D">
        <w:rPr>
          <w:lang w:eastAsia="ru-RU"/>
        </w:rPr>
        <w:lastRenderedPageBreak/>
        <w:t>контроль за соблюдением порядка и качеством предоставления муниципальной услуги по рассмотрению обращений граждан, который включает в себя: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проведение проверок (в том числе с выездом на место);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выявление нарушений;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подготовку документа, предписывающего устранение выявленных нарушений;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подготовку документа о привлечении к ответственности должностных лиц администрации поселения, допустивших нарушения при предоставлении муниципальной услуги по рассмотрению обращений граждан, предусмотренной действующим законодательством;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анализ содержания обращений граждан.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>4.2.4. Результатом выполнения административных действий по порядку и формам контроля за предоставлением муниципальной услуги по рассмотрению обращений граждан в администрации поселения является принятие мер к своевременному выявлению и устранению причин нарушения прав, свобод и законных интересов граждан.</w:t>
      </w:r>
    </w:p>
    <w:p w:rsidR="00793D53" w:rsidRPr="004A3D6D" w:rsidRDefault="00793D53" w:rsidP="00793D53">
      <w:pPr>
        <w:widowControl w:val="0"/>
        <w:tabs>
          <w:tab w:val="left" w:pos="1276"/>
        </w:tabs>
        <w:spacing w:after="120"/>
        <w:ind w:left="1418" w:hanging="709"/>
        <w:jc w:val="both"/>
        <w:rPr>
          <w:b/>
          <w:bCs/>
          <w:spacing w:val="-16"/>
          <w:lang w:eastAsia="ru-RU"/>
        </w:rPr>
      </w:pPr>
      <w:r w:rsidRPr="004A3D6D">
        <w:rPr>
          <w:b/>
          <w:bCs/>
          <w:lang w:eastAsia="ru-RU"/>
        </w:rPr>
        <w:t xml:space="preserve">4.3. Ответственность уполномоченных должностных лиц за решения </w:t>
      </w:r>
      <w:r w:rsidRPr="004A3D6D">
        <w:rPr>
          <w:b/>
          <w:bCs/>
          <w:spacing w:val="-16"/>
          <w:lang w:eastAsia="ru-RU"/>
        </w:rPr>
        <w:t>и действия (бездействие), принимаемые (осуществляемые) ими в ходе предоставления муниципальной услуги</w:t>
      </w:r>
    </w:p>
    <w:p w:rsidR="00793D53" w:rsidRPr="004A3D6D" w:rsidRDefault="00793D53" w:rsidP="00793D53">
      <w:pPr>
        <w:widowControl w:val="0"/>
        <w:tabs>
          <w:tab w:val="left" w:pos="660"/>
        </w:tabs>
        <w:ind w:firstLine="709"/>
        <w:jc w:val="both"/>
        <w:rPr>
          <w:b/>
          <w:bCs/>
          <w:lang w:eastAsia="ru-RU"/>
        </w:rPr>
      </w:pPr>
      <w:r w:rsidRPr="004A3D6D">
        <w:rPr>
          <w:lang w:eastAsia="ru-RU"/>
        </w:rPr>
        <w:t>Уполномоченные должностные лица несут ответственность за:</w:t>
      </w:r>
    </w:p>
    <w:p w:rsidR="00793D53" w:rsidRPr="004A3D6D" w:rsidRDefault="00793D53" w:rsidP="00793D53">
      <w:pPr>
        <w:widowControl w:val="0"/>
        <w:tabs>
          <w:tab w:val="left" w:pos="66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выполнение административных процедур (действий) в соответствии с Административным регламентом;</w:t>
      </w:r>
    </w:p>
    <w:p w:rsidR="00793D53" w:rsidRPr="004A3D6D" w:rsidRDefault="00793D53" w:rsidP="00793D53">
      <w:pPr>
        <w:widowControl w:val="0"/>
        <w:tabs>
          <w:tab w:val="left" w:pos="66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793D53" w:rsidRPr="004A3D6D" w:rsidRDefault="00793D53" w:rsidP="00793D53">
      <w:pPr>
        <w:widowControl w:val="0"/>
        <w:tabs>
          <w:tab w:val="left" w:pos="66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>достоверность, качество и полноту информации, предоставляемой в ходе предоставления муниципальной услуги.</w:t>
      </w:r>
    </w:p>
    <w:p w:rsidR="00793D53" w:rsidRPr="004A3D6D" w:rsidRDefault="00793D53" w:rsidP="00793D53">
      <w:pPr>
        <w:widowControl w:val="0"/>
        <w:tabs>
          <w:tab w:val="left" w:pos="660"/>
        </w:tabs>
        <w:autoSpaceDE w:val="0"/>
        <w:autoSpaceDN w:val="0"/>
        <w:adjustRightInd w:val="0"/>
        <w:ind w:right="-1" w:firstLine="709"/>
        <w:jc w:val="both"/>
        <w:rPr>
          <w:b/>
          <w:bCs/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660"/>
        </w:tabs>
        <w:autoSpaceDE w:val="0"/>
        <w:autoSpaceDN w:val="0"/>
        <w:adjustRightInd w:val="0"/>
        <w:ind w:left="1134" w:right="-1" w:hanging="425"/>
        <w:jc w:val="both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5. Досудебный (внесудебный) порядок обжалования решений и действий (бездействия) администрация поселения, а также уполномоченных должностных лиц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5.1. Действия (бездействие) и решения должностных лиц, принятые (осуществляемые) в ходе предоставления муниципальной услуги, могут быть обжалованы в досудебном и судебном порядке.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5.2. Досудебный порядок обжалования.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5.2.1. Заявитель может обратиться с жалобой в том числе  в следующих случаях: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нарушения срока регистрации запроса заявителя о предоставлении муниципальной услуги;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нарушения срока предоставления муниципальной услуги;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требования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 xml:space="preserve">5.2.2. Жалоба подается в письменной форме на бумажном носителе, в электронной форме в администрацию поселения. 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5.2.3. Жалоба может быть направлена по почте, через многофункциональный центр с использованием сети Интернет либо  через Региональный портал, а также может быть принята при личном приеме заявителя.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5.2.4. Жалоба должна содержать: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lastRenderedPageBreak/>
        <w:t>наименование органа, предоставляющего муниципальную услугу,  фамилию, имя, отчество должностного лица органа, предоставляющего муниципальную услугу, решения и действия (бездействие) которых обжалуются;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93D53" w:rsidRPr="004A3D6D" w:rsidRDefault="00793D53" w:rsidP="00793D53">
      <w:pPr>
        <w:widowControl w:val="0"/>
        <w:tabs>
          <w:tab w:val="left" w:pos="6804"/>
        </w:tabs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5.2.5. Жалоба, поступившая в администрацию поселения,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должностного лица администрации поселения, в приеме документов у заявителя – в течение 5 рабочих дней со дня ее регистрации или иной срок в случаях, установленных Правительством Российской Федерации.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5.2.6. По результатам рассмотрения жалобы администрация поселения  принимает одно из следующих решений: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удовлетворяет жалобу,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отказывает в удовлетворении жалобы.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5.2.7. Не позднее дня, следующего за днем принятия решения, указанного в пункте 5.2.6,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>5.2.8. Ответ на жалобу администрацией поселения  не дается в случае, если: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 xml:space="preserve">в письменной жалобе не указаны: фамилия гражданина, направившего жалобу, и почтовый адрес, по которому должен быть направлен ответ; 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семьи, о чем сообщается гражданину, направившему сообщение;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 xml:space="preserve">текст письменной жалобы не поддается прочтению, о чем в течение семи дней со дня регистрации обращения сообщается гражданину, направившему обращение; 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>в письменной жалобе гражданина содержится вопрос, на который ему многократно давались письменные ответы  по существу в связи с ранее направляемыми жалобами, и при этом в жалобе не приводятся новые доводы или обстоятельства;</w:t>
      </w:r>
    </w:p>
    <w:p w:rsidR="00793D53" w:rsidRPr="00613DC2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13DC2">
        <w:rPr>
          <w:lang w:eastAsia="ru-RU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4A3D6D">
        <w:rPr>
          <w:lang w:eastAsia="ru-RU"/>
        </w:rPr>
        <w:t>5.2.9. Администрацией поселения рассмотрение  жалобы приостанавливается в случае принятия жалобы к рассмотрению судом и обращения того же заявителя с аналогичной жалобой в администрацию поселения  до вступления решения суда в законную силу.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4A3D6D">
        <w:rPr>
          <w:lang w:eastAsia="ru-RU"/>
        </w:rPr>
        <w:t>5.3. Заявитель вправе обжаловать решения, принятые в ходе предоставления муниципальной услуги, действия (бездействие) должностных лиц в судебном порядке в соответствии с действующим законодательством Российской Федерации.</w:t>
      </w:r>
    </w:p>
    <w:p w:rsidR="00793D53" w:rsidRPr="004A3D6D" w:rsidRDefault="00793D53" w:rsidP="00793D53">
      <w:pPr>
        <w:widowControl w:val="0"/>
        <w:tabs>
          <w:tab w:val="left" w:pos="660"/>
          <w:tab w:val="left" w:pos="770"/>
        </w:tabs>
        <w:ind w:firstLine="709"/>
        <w:jc w:val="center"/>
        <w:rPr>
          <w:lang w:eastAsia="ru-RU"/>
        </w:rPr>
      </w:pPr>
      <w:r w:rsidRPr="004A3D6D">
        <w:rPr>
          <w:lang w:eastAsia="ru-RU"/>
        </w:rPr>
        <w:t>______________</w:t>
      </w: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660"/>
          <w:tab w:val="left" w:pos="770"/>
        </w:tabs>
        <w:spacing w:line="360" w:lineRule="auto"/>
        <w:ind w:firstLine="709"/>
        <w:jc w:val="both"/>
        <w:rPr>
          <w:b/>
          <w:bCs/>
          <w:lang w:eastAsia="ru-RU"/>
        </w:rPr>
      </w:pPr>
    </w:p>
    <w:p w:rsidR="00793D53" w:rsidRPr="004A3D6D" w:rsidRDefault="00793D53" w:rsidP="00793D53">
      <w:pPr>
        <w:widowControl w:val="0"/>
        <w:ind w:left="6379"/>
        <w:jc w:val="both"/>
        <w:rPr>
          <w:lang w:eastAsia="ru-RU"/>
        </w:rPr>
      </w:pPr>
      <w:r w:rsidRPr="004A3D6D">
        <w:rPr>
          <w:b/>
          <w:bCs/>
          <w:lang w:eastAsia="ru-RU"/>
        </w:rPr>
        <w:br w:type="page"/>
      </w:r>
      <w:r w:rsidRPr="004A3D6D">
        <w:rPr>
          <w:lang w:eastAsia="ru-RU"/>
        </w:rPr>
        <w:lastRenderedPageBreak/>
        <w:t>Приложение № 1</w:t>
      </w:r>
    </w:p>
    <w:p w:rsidR="00793D53" w:rsidRPr="004A3D6D" w:rsidRDefault="00793D53" w:rsidP="00793D53">
      <w:pPr>
        <w:widowControl w:val="0"/>
        <w:ind w:left="6379"/>
        <w:jc w:val="both"/>
        <w:rPr>
          <w:lang w:eastAsia="ru-RU"/>
        </w:rPr>
      </w:pPr>
      <w:r w:rsidRPr="004A3D6D">
        <w:rPr>
          <w:lang w:eastAsia="ru-RU"/>
        </w:rPr>
        <w:t>к Административному регламенту</w:t>
      </w:r>
    </w:p>
    <w:p w:rsidR="00793D53" w:rsidRPr="004A3D6D" w:rsidRDefault="00793D53" w:rsidP="00793D53">
      <w:pPr>
        <w:widowControl w:val="0"/>
        <w:tabs>
          <w:tab w:val="left" w:pos="6379"/>
        </w:tabs>
        <w:ind w:left="6521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6379"/>
        </w:tabs>
        <w:jc w:val="center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БЛОК-СХЕМА</w:t>
      </w:r>
    </w:p>
    <w:p w:rsidR="00793D53" w:rsidRPr="004A3D6D" w:rsidRDefault="00793D53" w:rsidP="00793D53">
      <w:pPr>
        <w:widowControl w:val="0"/>
        <w:tabs>
          <w:tab w:val="left" w:pos="6379"/>
        </w:tabs>
        <w:jc w:val="center"/>
        <w:rPr>
          <w:b/>
          <w:bCs/>
          <w:lang w:eastAsia="ru-RU"/>
        </w:rPr>
      </w:pPr>
      <w:r w:rsidRPr="004A3D6D">
        <w:rPr>
          <w:b/>
          <w:bCs/>
          <w:lang w:eastAsia="ru-RU"/>
        </w:rPr>
        <w:t>предоставления муниципальной услуги</w:t>
      </w:r>
    </w:p>
    <w:p w:rsidR="00793D53" w:rsidRPr="004A3D6D" w:rsidRDefault="00793D53" w:rsidP="00793D53">
      <w:pPr>
        <w:widowControl w:val="0"/>
        <w:tabs>
          <w:tab w:val="left" w:pos="7365"/>
        </w:tabs>
        <w:ind w:left="6521"/>
        <w:jc w:val="both"/>
        <w:rPr>
          <w:b/>
          <w:bCs/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-655955</wp:posOffset>
                </wp:positionV>
                <wp:extent cx="2667000" cy="914400"/>
                <wp:effectExtent l="5715" t="10795" r="13335" b="8255"/>
                <wp:wrapNone/>
                <wp:docPr id="2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9C5E47" w:rsidRDefault="00793D53" w:rsidP="00793D53">
                            <w:pPr>
                              <w:spacing w:line="360" w:lineRule="auto"/>
                              <w:ind w:firstLine="40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>Прием и регистрация обращения</w:t>
                            </w:r>
                          </w:p>
                          <w:p w:rsidR="00793D53" w:rsidRDefault="00793D53" w:rsidP="00793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02.45pt;margin-top:-51.65pt;width:21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">
                <v:textbox>
                  <w:txbxContent>
                    <w:p w:rsidR="00793D53" w:rsidRPr="009C5E47" w:rsidRDefault="00793D53" w:rsidP="00793D53">
                      <w:pPr>
                        <w:spacing w:line="360" w:lineRule="auto"/>
                        <w:ind w:firstLine="40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>Прием и регистрация обращения</w:t>
                      </w:r>
                    </w:p>
                    <w:p w:rsidR="00793D53" w:rsidRDefault="00793D53" w:rsidP="00793D53"/>
                  </w:txbxContent>
                </v:textbox>
              </v:rect>
            </w:pict>
          </mc:Fallback>
        </mc:AlternateContent>
      </w: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0" cy="4229100"/>
                <wp:effectExtent l="57150" t="13335" r="57150" b="1524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8pt" to="243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L/KAIAAEw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83185</wp:posOffset>
                </wp:positionV>
                <wp:extent cx="704850" cy="457200"/>
                <wp:effectExtent l="5715" t="6985" r="41910" b="50165"/>
                <wp:wrapNone/>
                <wp:docPr id="18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83.95pt;margin-top:6.55pt;width:55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83185</wp:posOffset>
                </wp:positionV>
                <wp:extent cx="685800" cy="457200"/>
                <wp:effectExtent l="43815" t="6985" r="13335" b="50165"/>
                <wp:wrapNone/>
                <wp:docPr id="17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6.95pt;margin-top:6.55pt;width:54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f6bAIAAIYEAAAOAAAAZHJzL2Uyb0RvYy54bWysVM2O0zAQviPxDpbv3SQl7Xa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6195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14605</wp:posOffset>
                </wp:positionV>
                <wp:extent cx="2076450" cy="434975"/>
                <wp:effectExtent l="9525" t="5080" r="9525" b="7620"/>
                <wp:wrapNone/>
                <wp:docPr id="1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9C5E47" w:rsidRDefault="00793D53" w:rsidP="00793D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268.5pt;margin-top:1.15pt;width:163.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">
                <v:textbox>
                  <w:txbxContent>
                    <w:p w:rsidR="00793D53" w:rsidRPr="009C5E47" w:rsidRDefault="00793D53" w:rsidP="00793D53">
                      <w:pPr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>Личный прием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057400" cy="434975"/>
                <wp:effectExtent l="9525" t="5080" r="9525" b="7620"/>
                <wp:wrapNone/>
                <wp:docPr id="15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9C5E47" w:rsidRDefault="00793D53" w:rsidP="00793D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>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0;margin-top:1.15pt;width:162pt;height: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">
                <v:textbox>
                  <w:txbxContent>
                    <w:p w:rsidR="00793D53" w:rsidRPr="009C5E47" w:rsidRDefault="00793D53" w:rsidP="00793D53">
                      <w:pPr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>Письменное 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0" cy="457200"/>
                <wp:effectExtent l="57150" t="13335" r="57150" b="15240"/>
                <wp:wrapNone/>
                <wp:docPr id="1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1pt;margin-top:7.8pt;width:0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457200"/>
                <wp:effectExtent l="57150" t="13335" r="57150" b="15240"/>
                <wp:wrapNone/>
                <wp:docPr id="13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in;margin-top:7.8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uY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85090</wp:posOffset>
                </wp:positionV>
                <wp:extent cx="1743075" cy="733425"/>
                <wp:effectExtent l="9525" t="8890" r="9525" b="10160"/>
                <wp:wrapNone/>
                <wp:docPr id="1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9C5E47" w:rsidRDefault="00793D53" w:rsidP="00793D53">
                            <w:pPr>
                              <w:spacing w:line="360" w:lineRule="auto"/>
                              <w:ind w:firstLine="403"/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</w:p>
                          <w:p w:rsidR="00793D53" w:rsidRPr="009C5E47" w:rsidRDefault="00793D53" w:rsidP="00793D53">
                            <w:pPr>
                              <w:spacing w:line="360" w:lineRule="auto"/>
                              <w:ind w:firstLine="403"/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 xml:space="preserve"> 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294.75pt;margin-top:6.7pt;width:137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">
                <v:textbox>
                  <w:txbxContent>
                    <w:p w:rsidR="00793D53" w:rsidRPr="009C5E47" w:rsidRDefault="00793D53" w:rsidP="00793D53">
                      <w:pPr>
                        <w:spacing w:line="360" w:lineRule="auto"/>
                        <w:ind w:firstLine="403"/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 xml:space="preserve">Рассмотрение </w:t>
                      </w:r>
                    </w:p>
                    <w:p w:rsidR="00793D53" w:rsidRPr="009C5E47" w:rsidRDefault="00793D53" w:rsidP="00793D53">
                      <w:pPr>
                        <w:spacing w:line="360" w:lineRule="auto"/>
                        <w:ind w:firstLine="403"/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 xml:space="preserve"> 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1895475" cy="781050"/>
                <wp:effectExtent l="9525" t="12065" r="9525" b="6985"/>
                <wp:wrapNone/>
                <wp:docPr id="1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9C5E47" w:rsidRDefault="00793D53" w:rsidP="00793D53">
                            <w:pPr>
                              <w:spacing w:line="360" w:lineRule="auto"/>
                              <w:ind w:left="403"/>
                              <w:rPr>
                                <w:sz w:val="28"/>
                                <w:szCs w:val="28"/>
                              </w:rPr>
                            </w:pPr>
                            <w:r w:rsidRPr="009C5E47">
                              <w:rPr>
                                <w:sz w:val="28"/>
                                <w:szCs w:val="28"/>
                              </w:rPr>
                              <w:t>Рассмотрение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E47">
                              <w:rPr>
                                <w:sz w:val="28"/>
                                <w:szCs w:val="28"/>
                              </w:rPr>
                              <w:t>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9pt;margin-top:2.45pt;width:149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">
                <v:textbox>
                  <w:txbxContent>
                    <w:p w:rsidR="00793D53" w:rsidRPr="009C5E47" w:rsidRDefault="00793D53" w:rsidP="00793D53">
                      <w:pPr>
                        <w:spacing w:line="360" w:lineRule="auto"/>
                        <w:ind w:left="403"/>
                        <w:rPr>
                          <w:sz w:val="28"/>
                          <w:szCs w:val="28"/>
                        </w:rPr>
                      </w:pPr>
                      <w:r w:rsidRPr="009C5E47">
                        <w:rPr>
                          <w:sz w:val="28"/>
                          <w:szCs w:val="28"/>
                        </w:rPr>
                        <w:t>Рассмотрение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C5E47">
                        <w:rPr>
                          <w:sz w:val="28"/>
                          <w:szCs w:val="28"/>
                        </w:rPr>
                        <w:t>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93D53" w:rsidRPr="004A3D6D" w:rsidRDefault="00793D53" w:rsidP="00793D53">
      <w:pPr>
        <w:widowControl w:val="0"/>
        <w:tabs>
          <w:tab w:val="left" w:pos="7155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DE6A7B" w:rsidP="00793D53">
      <w:pPr>
        <w:widowControl w:val="0"/>
        <w:tabs>
          <w:tab w:val="left" w:pos="6510"/>
        </w:tabs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134620</wp:posOffset>
                </wp:positionV>
                <wp:extent cx="0" cy="795655"/>
                <wp:effectExtent l="57150" t="10795" r="57150" b="22225"/>
                <wp:wrapNone/>
                <wp:docPr id="10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in;margin-top:10.6pt;width:0;height:6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qv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130175</wp:posOffset>
                </wp:positionV>
                <wp:extent cx="635" cy="796290"/>
                <wp:effectExtent l="57150" t="6350" r="56515" b="16510"/>
                <wp:wrapNone/>
                <wp:docPr id="9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1pt;margin-top:10.25pt;width:.05pt;height:62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">
                <v:stroke endarrow="block"/>
              </v:shape>
            </w:pict>
          </mc:Fallback>
        </mc:AlternateContent>
      </w:r>
      <w:r w:rsidR="00793D53" w:rsidRPr="004A3D6D">
        <w:rPr>
          <w:lang w:eastAsia="ru-RU"/>
        </w:rPr>
        <w:tab/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7905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2546985" cy="615950"/>
                <wp:effectExtent l="9525" t="9525" r="5715" b="12700"/>
                <wp:wrapNone/>
                <wp:docPr id="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0D6B50" w:rsidRDefault="00793D53" w:rsidP="00793D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6A95">
                              <w:rPr>
                                <w:sz w:val="28"/>
                                <w:szCs w:val="28"/>
                              </w:rPr>
                              <w:t>Подготовка проекта ответа 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6A95">
                              <w:rPr>
                                <w:sz w:val="28"/>
                                <w:szCs w:val="28"/>
                              </w:rPr>
                              <w:t xml:space="preserve">обращение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261pt;margin-top:.75pt;width:200.55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">
                <v:textbox>
                  <w:txbxContent>
                    <w:p w:rsidR="00793D53" w:rsidRPr="000D6B50" w:rsidRDefault="00793D53" w:rsidP="00793D53">
                      <w:pPr>
                        <w:rPr>
                          <w:sz w:val="28"/>
                          <w:szCs w:val="28"/>
                        </w:rPr>
                      </w:pPr>
                      <w:r w:rsidRPr="008A6A95">
                        <w:rPr>
                          <w:sz w:val="28"/>
                          <w:szCs w:val="28"/>
                        </w:rPr>
                        <w:t>Подготовка проекта ответа на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A6A95">
                        <w:rPr>
                          <w:sz w:val="28"/>
                          <w:szCs w:val="28"/>
                        </w:rPr>
                        <w:t xml:space="preserve">обращение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2400300" cy="571500"/>
                <wp:effectExtent l="9525" t="6350" r="9525" b="12700"/>
                <wp:wrapNone/>
                <wp:docPr id="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0D6B50" w:rsidRDefault="00793D53" w:rsidP="00793D53">
                            <w:pPr>
                              <w:ind w:firstLine="40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6A95">
                              <w:rPr>
                                <w:sz w:val="28"/>
                                <w:szCs w:val="28"/>
                              </w:rPr>
                              <w:t>Подготовка проекта ответа на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9pt;margin-top:4.25pt;width:18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kCTgIAAGA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">
                <v:textbox>
                  <w:txbxContent>
                    <w:p w:rsidR="00793D53" w:rsidRPr="000D6B50" w:rsidRDefault="00793D53" w:rsidP="00793D53">
                      <w:pPr>
                        <w:ind w:firstLine="40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A6A95">
                        <w:rPr>
                          <w:sz w:val="28"/>
                          <w:szCs w:val="28"/>
                        </w:rPr>
                        <w:t>Подготовка проекта ответа на 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93D53" w:rsidRPr="004A3D6D" w:rsidRDefault="00793D53" w:rsidP="00793D53">
      <w:pPr>
        <w:widowControl w:val="0"/>
        <w:tabs>
          <w:tab w:val="left" w:pos="59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462280</wp:posOffset>
                </wp:positionV>
                <wp:extent cx="726440" cy="635"/>
                <wp:effectExtent l="57150" t="13970" r="56515" b="2159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26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340.45pt;margin-top:36.4pt;width:57.2pt;height:.0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462280</wp:posOffset>
                </wp:positionV>
                <wp:extent cx="726440" cy="635"/>
                <wp:effectExtent l="57150" t="13970" r="56515" b="21590"/>
                <wp:wrapNone/>
                <wp:docPr id="5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26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4" style="position:absolute;margin-left:61.45pt;margin-top:36.4pt;width:57.2pt;height:.0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">
                <v:stroke endarrow="block"/>
              </v:shape>
            </w:pict>
          </mc:Fallback>
        </mc:AlternateConten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center"/>
        <w:rPr>
          <w:lang w:eastAsia="ru-RU"/>
        </w:rPr>
      </w:pPr>
    </w:p>
    <w:p w:rsidR="00793D53" w:rsidRPr="004A3D6D" w:rsidRDefault="00DE6A7B" w:rsidP="00793D53">
      <w:pPr>
        <w:widowControl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135255</wp:posOffset>
                </wp:positionV>
                <wp:extent cx="1514475" cy="914400"/>
                <wp:effectExtent l="9525" t="11430" r="9525" b="762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071FBB" w:rsidRDefault="00793D53" w:rsidP="00793D5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Направление</w:t>
                            </w:r>
                          </w:p>
                          <w:p w:rsidR="00793D53" w:rsidRPr="000C036A" w:rsidRDefault="00793D53" w:rsidP="00793D5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ответа</w:t>
                            </w:r>
                            <w:r w:rsidRPr="000C03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3D53" w:rsidRPr="007A7735" w:rsidRDefault="00793D53" w:rsidP="00793D53">
                            <w:pPr>
                              <w:spacing w:line="360" w:lineRule="auto"/>
                              <w:ind w:firstLine="40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315pt;margin-top:10.65pt;width:119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">
                <v:textbox>
                  <w:txbxContent>
                    <w:p w:rsidR="00793D53" w:rsidRPr="00071FBB" w:rsidRDefault="00793D53" w:rsidP="00793D5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1FBB">
                        <w:rPr>
                          <w:sz w:val="28"/>
                          <w:szCs w:val="28"/>
                        </w:rPr>
                        <w:t>Направление</w:t>
                      </w:r>
                    </w:p>
                    <w:p w:rsidR="00793D53" w:rsidRPr="000C036A" w:rsidRDefault="00793D53" w:rsidP="00793D5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1FBB">
                        <w:rPr>
                          <w:sz w:val="28"/>
                          <w:szCs w:val="28"/>
                        </w:rPr>
                        <w:t>ответа</w:t>
                      </w:r>
                      <w:r w:rsidRPr="000C036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93D53" w:rsidRPr="007A7735" w:rsidRDefault="00793D53" w:rsidP="00793D53">
                      <w:pPr>
                        <w:spacing w:line="360" w:lineRule="auto"/>
                        <w:ind w:firstLine="403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147955</wp:posOffset>
                </wp:positionV>
                <wp:extent cx="1332865" cy="914400"/>
                <wp:effectExtent l="9525" t="5080" r="10160" b="1397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071FBB" w:rsidRDefault="00793D53" w:rsidP="00793D53">
                            <w:pPr>
                              <w:spacing w:line="360" w:lineRule="auto"/>
                              <w:ind w:firstLine="403"/>
                              <w:rPr>
                                <w:sz w:val="28"/>
                                <w:szCs w:val="28"/>
                              </w:rPr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Устный</w:t>
                            </w:r>
                          </w:p>
                          <w:p w:rsidR="00793D53" w:rsidRDefault="00793D53" w:rsidP="00793D53">
                            <w:pPr>
                              <w:spacing w:line="360" w:lineRule="auto"/>
                              <w:ind w:firstLine="403"/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198pt;margin-top:11.65pt;width:104.9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">
                <v:textbox>
                  <w:txbxContent>
                    <w:p w:rsidR="00793D53" w:rsidRPr="00071FBB" w:rsidRDefault="00793D53" w:rsidP="00793D53">
                      <w:pPr>
                        <w:spacing w:line="360" w:lineRule="auto"/>
                        <w:ind w:firstLine="403"/>
                        <w:rPr>
                          <w:sz w:val="28"/>
                          <w:szCs w:val="28"/>
                        </w:rPr>
                      </w:pPr>
                      <w:r w:rsidRPr="00071FBB">
                        <w:rPr>
                          <w:sz w:val="28"/>
                          <w:szCs w:val="28"/>
                        </w:rPr>
                        <w:t>Устный</w:t>
                      </w:r>
                    </w:p>
                    <w:p w:rsidR="00793D53" w:rsidRDefault="00793D53" w:rsidP="00793D53">
                      <w:pPr>
                        <w:spacing w:line="360" w:lineRule="auto"/>
                        <w:ind w:firstLine="403"/>
                      </w:pPr>
                      <w:r w:rsidRPr="00071FBB">
                        <w:rPr>
                          <w:sz w:val="28"/>
                          <w:szCs w:val="28"/>
                        </w:rPr>
                        <w:t>ответ</w:t>
                      </w:r>
                    </w:p>
                  </w:txbxContent>
                </v:textbox>
              </v:rect>
            </w:pict>
          </mc:Fallback>
        </mc:AlternateContent>
      </w:r>
    </w:p>
    <w:p w:rsidR="00793D53" w:rsidRPr="004A3D6D" w:rsidRDefault="00DE6A7B" w:rsidP="00793D53">
      <w:pPr>
        <w:widowControl w:val="0"/>
        <w:tabs>
          <w:tab w:val="left" w:pos="5355"/>
        </w:tabs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085975" cy="914400"/>
                <wp:effectExtent l="9525" t="13970" r="9525" b="508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53" w:rsidRPr="00071FBB" w:rsidRDefault="00793D53" w:rsidP="00793D53">
                            <w:pPr>
                              <w:spacing w:line="360" w:lineRule="auto"/>
                              <w:ind w:firstLine="40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Направление</w:t>
                            </w:r>
                          </w:p>
                          <w:p w:rsidR="00793D53" w:rsidRPr="00071FBB" w:rsidRDefault="00793D53" w:rsidP="00793D53">
                            <w:pPr>
                              <w:spacing w:line="360" w:lineRule="auto"/>
                              <w:ind w:firstLine="40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1FBB">
                              <w:rPr>
                                <w:sz w:val="28"/>
                                <w:szCs w:val="28"/>
                              </w:rPr>
                              <w:t>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18pt;margin-top:1.85pt;width:164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">
                <v:textbox>
                  <w:txbxContent>
                    <w:p w:rsidR="00793D53" w:rsidRPr="00071FBB" w:rsidRDefault="00793D53" w:rsidP="00793D53">
                      <w:pPr>
                        <w:spacing w:line="360" w:lineRule="auto"/>
                        <w:ind w:firstLine="40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1FBB">
                        <w:rPr>
                          <w:sz w:val="28"/>
                          <w:szCs w:val="28"/>
                        </w:rPr>
                        <w:t>Направление</w:t>
                      </w:r>
                    </w:p>
                    <w:p w:rsidR="00793D53" w:rsidRPr="00071FBB" w:rsidRDefault="00793D53" w:rsidP="00793D53">
                      <w:pPr>
                        <w:spacing w:line="360" w:lineRule="auto"/>
                        <w:ind w:firstLine="40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1FBB">
                        <w:rPr>
                          <w:sz w:val="28"/>
                          <w:szCs w:val="28"/>
                        </w:rPr>
                        <w:t>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64770</wp:posOffset>
                </wp:positionV>
                <wp:extent cx="0" cy="0"/>
                <wp:effectExtent l="5715" t="55245" r="22860" b="59055"/>
                <wp:wrapNone/>
                <wp:docPr id="1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4.45pt;margin-top:5.1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sk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">
                <v:stroke endarrow="block"/>
              </v:shape>
            </w:pict>
          </mc:Fallback>
        </mc:AlternateContent>
      </w:r>
      <w:r w:rsidR="00793D53" w:rsidRPr="004A3D6D">
        <w:rPr>
          <w:lang w:eastAsia="ru-RU"/>
        </w:rPr>
        <w:tab/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1575"/>
          <w:tab w:val="left" w:pos="5670"/>
        </w:tabs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  <w:r w:rsidRPr="004A3D6D">
        <w:rPr>
          <w:lang w:eastAsia="ru-RU"/>
        </w:rPr>
        <w:tab/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tabs>
          <w:tab w:val="left" w:pos="6495"/>
        </w:tabs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jc w:val="center"/>
        <w:rPr>
          <w:lang w:eastAsia="ru-RU"/>
        </w:rPr>
      </w:pPr>
      <w:r w:rsidRPr="004A3D6D">
        <w:rPr>
          <w:lang w:eastAsia="ru-RU"/>
        </w:rPr>
        <w:t>_____________</w:t>
      </w:r>
    </w:p>
    <w:p w:rsidR="00793D53" w:rsidRPr="004A3D6D" w:rsidRDefault="00793D53" w:rsidP="00793D53">
      <w:pPr>
        <w:widowControl w:val="0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left="6379"/>
        <w:jc w:val="both"/>
        <w:rPr>
          <w:lang w:eastAsia="ru-RU"/>
        </w:rPr>
      </w:pPr>
      <w:r>
        <w:rPr>
          <w:lang w:eastAsia="ru-RU"/>
        </w:rPr>
        <w:br w:type="page"/>
      </w:r>
      <w:r w:rsidRPr="004A3D6D">
        <w:rPr>
          <w:lang w:eastAsia="ru-RU"/>
        </w:rPr>
        <w:lastRenderedPageBreak/>
        <w:t>Форма № 1</w:t>
      </w:r>
    </w:p>
    <w:p w:rsidR="00793D53" w:rsidRPr="004A3D6D" w:rsidRDefault="00793D53" w:rsidP="00793D53">
      <w:pPr>
        <w:widowControl w:val="0"/>
        <w:ind w:left="4536"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 xml:space="preserve">Главе администрации поселения 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от</w:t>
      </w:r>
    </w:p>
    <w:p w:rsidR="00793D53" w:rsidRPr="004A3D6D" w:rsidRDefault="00793D53" w:rsidP="00793D53">
      <w:pPr>
        <w:widowControl w:val="0"/>
        <w:tabs>
          <w:tab w:val="left" w:pos="4536"/>
          <w:tab w:val="center" w:pos="4677"/>
          <w:tab w:val="right" w:pos="9354"/>
        </w:tabs>
        <w:jc w:val="both"/>
        <w:rPr>
          <w:lang w:eastAsia="ru-RU"/>
        </w:rPr>
      </w:pPr>
      <w:r w:rsidRPr="004A3D6D">
        <w:rPr>
          <w:lang w:eastAsia="ru-RU"/>
        </w:rPr>
        <w:tab/>
      </w:r>
      <w:r w:rsidRPr="004A3D6D">
        <w:rPr>
          <w:lang w:eastAsia="ru-RU"/>
        </w:rPr>
        <w:tab/>
        <w:t>________________________________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______________________________</w:t>
      </w:r>
    </w:p>
    <w:p w:rsidR="00793D53" w:rsidRPr="004A3D6D" w:rsidRDefault="00793D53" w:rsidP="00793D53">
      <w:pPr>
        <w:widowControl w:val="0"/>
        <w:ind w:left="4536"/>
        <w:jc w:val="both"/>
        <w:rPr>
          <w:lang w:eastAsia="ru-RU"/>
        </w:rPr>
      </w:pPr>
      <w:r w:rsidRPr="004A3D6D">
        <w:rPr>
          <w:lang w:eastAsia="ru-RU"/>
        </w:rPr>
        <w:t>______________________________</w:t>
      </w:r>
    </w:p>
    <w:p w:rsidR="00793D53" w:rsidRPr="004A3D6D" w:rsidRDefault="00793D53" w:rsidP="00793D53">
      <w:pPr>
        <w:widowControl w:val="0"/>
        <w:ind w:left="4536" w:firstLine="709"/>
        <w:jc w:val="both"/>
        <w:rPr>
          <w:lang w:eastAsia="ru-RU"/>
        </w:rPr>
      </w:pPr>
      <w:r w:rsidRPr="004A3D6D">
        <w:rPr>
          <w:lang w:eastAsia="ru-RU"/>
        </w:rPr>
        <w:t>Ф. И. О. ,  адрес (почтовый или электронный)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center"/>
        <w:rPr>
          <w:lang w:eastAsia="ru-RU"/>
        </w:rPr>
      </w:pPr>
      <w:r w:rsidRPr="004A3D6D">
        <w:rPr>
          <w:lang w:eastAsia="ru-RU"/>
        </w:rPr>
        <w:t>заявление.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spacing w:before="120" w:line="360" w:lineRule="auto"/>
        <w:ind w:firstLine="709"/>
        <w:jc w:val="both"/>
        <w:outlineLvl w:val="1"/>
        <w:rPr>
          <w:lang w:eastAsia="ru-RU"/>
        </w:rPr>
      </w:pPr>
      <w:r w:rsidRPr="004A3D6D">
        <w:rPr>
          <w:lang w:eastAsia="ru-RU"/>
        </w:rPr>
        <w:t>__________________________________________________________</w:t>
      </w:r>
    </w:p>
    <w:p w:rsidR="00793D53" w:rsidRPr="004A3D6D" w:rsidRDefault="00793D53" w:rsidP="00793D53">
      <w:pPr>
        <w:widowControl w:val="0"/>
        <w:spacing w:line="360" w:lineRule="auto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__________________________________________________________ </w:t>
      </w:r>
    </w:p>
    <w:p w:rsidR="00793D53" w:rsidRPr="004A3D6D" w:rsidRDefault="00793D53" w:rsidP="00793D53">
      <w:pPr>
        <w:widowControl w:val="0"/>
        <w:spacing w:line="360" w:lineRule="auto"/>
        <w:ind w:firstLine="709"/>
        <w:jc w:val="both"/>
        <w:rPr>
          <w:lang w:eastAsia="ru-RU"/>
        </w:rPr>
      </w:pPr>
      <w:r w:rsidRPr="004A3D6D">
        <w:rPr>
          <w:lang w:eastAsia="ru-RU"/>
        </w:rPr>
        <w:t>__________________________________________________________</w:t>
      </w:r>
    </w:p>
    <w:p w:rsidR="00793D53" w:rsidRPr="004A3D6D" w:rsidRDefault="00793D53" w:rsidP="00793D53">
      <w:pPr>
        <w:widowControl w:val="0"/>
        <w:spacing w:line="360" w:lineRule="auto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__________________________________________________________                                      </w:t>
      </w:r>
    </w:p>
    <w:p w:rsidR="00793D53" w:rsidRPr="004A3D6D" w:rsidRDefault="00793D53" w:rsidP="00793D53">
      <w:pPr>
        <w:widowControl w:val="0"/>
        <w:spacing w:line="360" w:lineRule="auto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 xml:space="preserve">____.____. 20____.                                      </w:t>
      </w:r>
      <w:r w:rsidRPr="004A3D6D">
        <w:rPr>
          <w:lang w:eastAsia="ru-RU"/>
        </w:rPr>
        <w:tab/>
      </w:r>
      <w:r w:rsidRPr="004A3D6D">
        <w:rPr>
          <w:lang w:eastAsia="ru-RU"/>
        </w:rPr>
        <w:tab/>
        <w:t>_____________________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</w:r>
      <w:r w:rsidRPr="004A3D6D">
        <w:rPr>
          <w:lang w:eastAsia="ru-RU"/>
        </w:rPr>
        <w:tab/>
        <w:t xml:space="preserve">подпись </w:t>
      </w: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ind w:firstLine="709"/>
        <w:jc w:val="both"/>
        <w:rPr>
          <w:lang w:eastAsia="ru-RU"/>
        </w:rPr>
      </w:pPr>
    </w:p>
    <w:p w:rsidR="00793D53" w:rsidRPr="004A3D6D" w:rsidRDefault="00793D53" w:rsidP="00793D53">
      <w:pPr>
        <w:widowControl w:val="0"/>
        <w:spacing w:after="720"/>
        <w:ind w:firstLine="709"/>
        <w:jc w:val="center"/>
        <w:rPr>
          <w:lang w:eastAsia="ru-RU"/>
        </w:rPr>
      </w:pPr>
      <w:r w:rsidRPr="004A3D6D">
        <w:rPr>
          <w:lang w:eastAsia="ru-RU"/>
        </w:rPr>
        <w:t>___________</w:t>
      </w:r>
    </w:p>
    <w:p w:rsidR="00EE373C" w:rsidRDefault="00793D53" w:rsidP="00793D53">
      <w:r>
        <w:rPr>
          <w:sz w:val="26"/>
          <w:szCs w:val="26"/>
        </w:rPr>
        <w:br w:type="page"/>
      </w:r>
    </w:p>
    <w:sectPr w:rsidR="00EE373C" w:rsidSect="00EE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53"/>
    <w:rsid w:val="00793D53"/>
    <w:rsid w:val="00DE6A7B"/>
    <w:rsid w:val="00E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3D5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aliases w:val="Знак"/>
    <w:basedOn w:val="a"/>
    <w:rsid w:val="00793D53"/>
    <w:pPr>
      <w:spacing w:before="280" w:after="280"/>
    </w:pPr>
  </w:style>
  <w:style w:type="paragraph" w:customStyle="1" w:styleId="ConsPlusNormal">
    <w:name w:val="ConsPlusNormal"/>
    <w:link w:val="ConsPlusNormal0"/>
    <w:rsid w:val="00793D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93D5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3D5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3D5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aliases w:val="Знак"/>
    <w:basedOn w:val="a"/>
    <w:rsid w:val="00793D53"/>
    <w:pPr>
      <w:spacing w:before="280" w:after="280"/>
    </w:pPr>
  </w:style>
  <w:style w:type="paragraph" w:customStyle="1" w:styleId="ConsPlusNormal">
    <w:name w:val="ConsPlusNormal"/>
    <w:link w:val="ConsPlusNormal0"/>
    <w:rsid w:val="00793D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93D5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3D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ADM_LEV</Company>
  <LinksUpToDate>false</LinksUpToDate>
  <CharactersWithSpaces>35333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2016-05-07T06:13:00Z</dcterms:created>
  <dcterms:modified xsi:type="dcterms:W3CDTF">2016-05-07T06:13:00Z</dcterms:modified>
</cp:coreProperties>
</file>